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80"/>
      </w:pPr>
    </w:p>
    <w:p>
      <w:pPr>
        <w:ind w:firstLine="480"/>
        <w:jc w:val="center"/>
        <w:rPr>
          <w:rFonts w:eastAsia="隶书"/>
          <w:b/>
          <w:bCs/>
          <w:sz w:val="84"/>
        </w:rPr>
      </w:pPr>
      <w:r>
        <w:drawing>
          <wp:anchor distT="0" distB="0" distL="114300" distR="114300" simplePos="0" relativeHeight="251659264" behindDoc="0" locked="0" layoutInCell="1" allowOverlap="1">
            <wp:simplePos x="0" y="0"/>
            <wp:positionH relativeFrom="column">
              <wp:posOffset>1290955</wp:posOffset>
            </wp:positionH>
            <wp:positionV relativeFrom="paragraph">
              <wp:posOffset>99060</wp:posOffset>
            </wp:positionV>
            <wp:extent cx="2971800" cy="638175"/>
            <wp:effectExtent l="0" t="0" r="0" b="9525"/>
            <wp:wrapNone/>
            <wp:docPr id="32" name="图片 32" descr="说明: 895909@lj200682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说明: 895909@lj20068280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2971800" cy="638175"/>
                    </a:xfrm>
                    <a:prstGeom prst="rect">
                      <a:avLst/>
                    </a:prstGeom>
                    <a:noFill/>
                    <a:ln>
                      <a:noFill/>
                    </a:ln>
                  </pic:spPr>
                </pic:pic>
              </a:graphicData>
            </a:graphic>
          </wp:anchor>
        </w:drawing>
      </w:r>
    </w:p>
    <w:p>
      <w:pPr>
        <w:ind w:firstLine="313" w:firstLineChars="78"/>
        <w:jc w:val="center"/>
        <w:rPr>
          <w:rFonts w:eastAsia="隶书"/>
          <w:b/>
          <w:bCs/>
          <w:sz w:val="40"/>
          <w:szCs w:val="40"/>
        </w:rPr>
      </w:pPr>
      <w:r>
        <w:rPr>
          <w:rFonts w:hint="eastAsia" w:eastAsia="隶书"/>
          <w:b/>
          <w:bCs/>
          <w:sz w:val="40"/>
          <w:szCs w:val="40"/>
        </w:rPr>
        <w:t>《软件工程课程设计》</w:t>
      </w:r>
    </w:p>
    <w:p>
      <w:pPr>
        <w:ind w:firstLine="564" w:firstLineChars="78"/>
        <w:jc w:val="center"/>
        <w:rPr>
          <w:rFonts w:eastAsia="隶书"/>
          <w:b/>
          <w:bCs/>
          <w:sz w:val="72"/>
          <w:szCs w:val="21"/>
        </w:rPr>
      </w:pPr>
      <w:r>
        <w:rPr>
          <w:rFonts w:hint="eastAsia" w:eastAsia="隶书"/>
          <w:b/>
          <w:bCs/>
          <w:sz w:val="72"/>
          <w:szCs w:val="21"/>
        </w:rPr>
        <w:t>软件设计规格说明书</w:t>
      </w:r>
    </w:p>
    <w:p>
      <w:pPr>
        <w:ind w:firstLine="480"/>
        <w:jc w:val="center"/>
        <w:rPr>
          <w:rFonts w:eastAsia="黑体"/>
          <w:sz w:val="72"/>
        </w:rPr>
      </w:pPr>
      <w:r>
        <w:object>
          <v:shape id="_x0000_i1025" o:spt="75" type="#_x0000_t75" style="height:153.75pt;width:165pt;" o:ole="t" filled="f" o:preferrelative="t" stroked="f" coordsize="21600,21600">
            <v:path/>
            <v:fill on="f" focussize="0,0"/>
            <v:stroke on="f" joinstyle="miter"/>
            <v:imagedata r:id="rId17" o:title=""/>
            <o:lock v:ext="edit" aspectratio="t"/>
            <w10:wrap type="none"/>
            <w10:anchorlock/>
          </v:shape>
          <o:OLEObject Type="Embed" ProgID="PBrush" ShapeID="_x0000_i1025" DrawAspect="Content" ObjectID="_1468075725" r:id="rId16">
            <o:LockedField>false</o:LockedField>
          </o:OLEObject>
        </w:object>
      </w:r>
    </w:p>
    <w:p>
      <w:pPr>
        <w:ind w:firstLine="880"/>
        <w:rPr>
          <w:rFonts w:eastAsia="方正楷体简体"/>
          <w:sz w:val="44"/>
        </w:rPr>
      </w:pPr>
    </w:p>
    <w:p>
      <w:pPr>
        <w:ind w:firstLine="0" w:firstLineChars="0"/>
        <w:jc w:val="center"/>
        <w:rPr>
          <w:rFonts w:ascii="黑体" w:hAnsi="宋体" w:eastAsia="黑体" w:cs="Times New Roman"/>
          <w:color w:val="FF0000"/>
          <w:sz w:val="48"/>
          <w:szCs w:val="48"/>
        </w:rPr>
      </w:pPr>
      <w:r>
        <w:rPr>
          <w:rFonts w:hint="eastAsia" w:ascii="黑体" w:hAnsi="宋体" w:eastAsia="黑体" w:cs="Times New Roman"/>
          <w:sz w:val="48"/>
          <w:szCs w:val="48"/>
        </w:rPr>
        <w:t>时间利用</w:t>
      </w:r>
    </w:p>
    <w:p>
      <w:pPr>
        <w:ind w:firstLine="0" w:firstLineChars="0"/>
        <w:jc w:val="center"/>
        <w:rPr>
          <w:rFonts w:ascii="黑体" w:eastAsia="黑体" w:cs="Times New Roman"/>
          <w:color w:val="FF0000"/>
          <w:sz w:val="48"/>
          <w:szCs w:val="48"/>
        </w:rPr>
      </w:pPr>
    </w:p>
    <w:p>
      <w:pPr>
        <w:ind w:firstLine="883"/>
        <w:rPr>
          <w:b/>
          <w:sz w:val="44"/>
          <w:szCs w:val="44"/>
        </w:rPr>
      </w:pPr>
    </w:p>
    <w:p>
      <w:pPr>
        <w:ind w:left="142" w:leftChars="59" w:firstLine="707" w:firstLineChars="220"/>
        <w:rPr>
          <w:rFonts w:ascii="宋体" w:hAnsi="宋体"/>
          <w:b/>
          <w:sz w:val="30"/>
          <w:szCs w:val="30"/>
          <w:u w:val="single"/>
        </w:rPr>
      </w:pPr>
      <w:r>
        <w:rPr>
          <w:rFonts w:hint="eastAsia"/>
          <w:b/>
          <w:sz w:val="32"/>
          <w:szCs w:val="30"/>
        </w:rPr>
        <w:t>组长学号姓名：</w:t>
      </w:r>
      <w:r>
        <w:rPr>
          <w:rFonts w:hint="eastAsia" w:ascii="宋体" w:hAnsi="宋体"/>
          <w:b/>
          <w:sz w:val="30"/>
          <w:szCs w:val="30"/>
          <w:u w:val="single"/>
        </w:rPr>
        <w:t xml:space="preserve">   </w:t>
      </w:r>
      <w:r>
        <w:rPr>
          <w:rFonts w:ascii="宋体" w:hAnsi="宋体"/>
          <w:b/>
          <w:sz w:val="30"/>
          <w:szCs w:val="30"/>
          <w:u w:val="single"/>
        </w:rPr>
        <w:t xml:space="preserve"> 20</w:t>
      </w:r>
      <w:r>
        <w:rPr>
          <w:rFonts w:hint="eastAsia" w:ascii="宋体" w:hAnsi="宋体"/>
          <w:b/>
          <w:sz w:val="30"/>
          <w:szCs w:val="30"/>
          <w:u w:val="single"/>
        </w:rPr>
        <w:t>00340078 王子芃</w:t>
      </w:r>
      <w:r>
        <w:rPr>
          <w:rFonts w:hint="eastAsia" w:ascii="宋体" w:hAnsi="宋体"/>
          <w:b/>
          <w:sz w:val="32"/>
          <w:szCs w:val="32"/>
          <w:u w:val="single"/>
        </w:rPr>
        <w:t xml:space="preserve"> </w:t>
      </w:r>
      <w:r>
        <w:rPr>
          <w:rFonts w:hint="eastAsia" w:ascii="宋体" w:hAnsi="宋体"/>
          <w:b/>
          <w:sz w:val="30"/>
          <w:szCs w:val="30"/>
          <w:u w:val="single"/>
        </w:rPr>
        <w:t xml:space="preserve">    </w:t>
      </w:r>
    </w:p>
    <w:p>
      <w:pPr>
        <w:ind w:left="142" w:leftChars="59" w:right="38" w:firstLine="707" w:firstLineChars="220"/>
        <w:rPr>
          <w:b/>
          <w:sz w:val="30"/>
          <w:szCs w:val="30"/>
        </w:rPr>
      </w:pPr>
      <w:r>
        <w:rPr>
          <w:rFonts w:hint="eastAsia"/>
          <w:b/>
          <w:sz w:val="32"/>
          <w:szCs w:val="30"/>
        </w:rPr>
        <w:t>成员学号姓名：</w:t>
      </w:r>
      <w:r>
        <w:rPr>
          <w:rFonts w:hint="eastAsia" w:ascii="宋体" w:hAnsi="宋体"/>
          <w:b/>
          <w:sz w:val="30"/>
          <w:szCs w:val="30"/>
          <w:u w:val="single"/>
        </w:rPr>
        <w:t xml:space="preserve">   </w:t>
      </w:r>
      <w:r>
        <w:rPr>
          <w:rFonts w:ascii="宋体" w:hAnsi="宋体"/>
          <w:b/>
          <w:sz w:val="30"/>
          <w:szCs w:val="30"/>
          <w:u w:val="single"/>
        </w:rPr>
        <w:t xml:space="preserve"> </w:t>
      </w:r>
      <w:r>
        <w:rPr>
          <w:rFonts w:hint="eastAsia" w:ascii="宋体" w:hAnsi="宋体"/>
          <w:b/>
          <w:sz w:val="30"/>
          <w:szCs w:val="30"/>
          <w:u w:val="single"/>
        </w:rPr>
        <w:t>200340073  王恒</w:t>
      </w:r>
      <w:r>
        <w:rPr>
          <w:rFonts w:ascii="宋体" w:hAnsi="宋体"/>
          <w:b/>
          <w:sz w:val="30"/>
          <w:szCs w:val="30"/>
          <w:u w:val="single"/>
        </w:rPr>
        <w:t xml:space="preserve"> </w:t>
      </w:r>
      <w:r>
        <w:rPr>
          <w:rFonts w:hint="eastAsia" w:ascii="宋体" w:hAnsi="宋体"/>
          <w:b/>
          <w:sz w:val="30"/>
          <w:szCs w:val="30"/>
          <w:u w:val="single"/>
        </w:rPr>
        <w:t xml:space="preserve">      </w:t>
      </w:r>
      <w:r>
        <w:rPr>
          <w:rFonts w:hint="eastAsia"/>
          <w:b/>
          <w:sz w:val="30"/>
          <w:szCs w:val="30"/>
        </w:rPr>
        <w:t xml:space="preserve"> </w:t>
      </w:r>
    </w:p>
    <w:p>
      <w:pPr>
        <w:ind w:left="142" w:leftChars="59" w:right="38" w:firstLine="2979" w:firstLineChars="989"/>
        <w:rPr>
          <w:rFonts w:ascii="宋体" w:hAnsi="宋体"/>
          <w:b/>
          <w:sz w:val="30"/>
          <w:szCs w:val="30"/>
          <w:u w:val="single"/>
        </w:rPr>
      </w:pPr>
      <w:r>
        <w:rPr>
          <w:rFonts w:hint="eastAsia" w:ascii="宋体" w:hAnsi="宋体"/>
          <w:b/>
          <w:sz w:val="30"/>
          <w:szCs w:val="30"/>
          <w:u w:val="single"/>
        </w:rPr>
        <w:t xml:space="preserve">    200340077  王子豪</w:t>
      </w:r>
      <w:r>
        <w:rPr>
          <w:rFonts w:ascii="宋体" w:hAnsi="宋体"/>
          <w:b/>
          <w:sz w:val="30"/>
          <w:szCs w:val="30"/>
          <w:u w:val="single"/>
        </w:rPr>
        <w:t xml:space="preserve">     </w:t>
      </w:r>
      <w:r>
        <w:rPr>
          <w:rFonts w:hint="eastAsia"/>
          <w:b/>
          <w:sz w:val="30"/>
          <w:szCs w:val="30"/>
        </w:rPr>
        <w:t xml:space="preserve"> </w:t>
      </w:r>
    </w:p>
    <w:p>
      <w:pPr>
        <w:ind w:left="142" w:leftChars="59" w:firstLine="2979" w:firstLineChars="989"/>
        <w:rPr>
          <w:b/>
          <w:sz w:val="30"/>
          <w:szCs w:val="30"/>
        </w:rPr>
      </w:pPr>
      <w:r>
        <w:rPr>
          <w:rFonts w:hint="eastAsia" w:ascii="宋体" w:hAnsi="宋体"/>
          <w:b/>
          <w:sz w:val="30"/>
          <w:szCs w:val="30"/>
          <w:u w:val="single"/>
        </w:rPr>
        <w:t xml:space="preserve">    200340075  王文浩</w:t>
      </w:r>
      <w:r>
        <w:rPr>
          <w:rFonts w:ascii="宋体" w:hAnsi="宋体"/>
          <w:b/>
          <w:sz w:val="30"/>
          <w:szCs w:val="30"/>
          <w:u w:val="single"/>
        </w:rPr>
        <w:t xml:space="preserve">    </w:t>
      </w:r>
      <w:r>
        <w:rPr>
          <w:rFonts w:hint="eastAsia" w:ascii="宋体" w:hAnsi="宋体"/>
          <w:b/>
          <w:sz w:val="30"/>
          <w:szCs w:val="30"/>
          <w:u w:val="single"/>
        </w:rPr>
        <w:t xml:space="preserve"> </w:t>
      </w:r>
      <w:r>
        <w:rPr>
          <w:rFonts w:hint="eastAsia"/>
          <w:b/>
          <w:sz w:val="30"/>
          <w:szCs w:val="30"/>
        </w:rPr>
        <w:t xml:space="preserve"> </w:t>
      </w:r>
    </w:p>
    <w:p>
      <w:pPr>
        <w:ind w:firstLine="482"/>
        <w:jc w:val="center"/>
        <w:rPr>
          <w:b/>
          <w:u w:val="single"/>
        </w:rPr>
      </w:pPr>
    </w:p>
    <w:p>
      <w:pPr>
        <w:ind w:firstLine="562"/>
        <w:jc w:val="cente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fmt="upperRoman"/>
          <w:cols w:space="425" w:num="1"/>
          <w:docGrid w:type="lines" w:linePitch="312" w:charSpace="0"/>
        </w:sectPr>
      </w:pPr>
      <w:r>
        <w:rPr>
          <w:rFonts w:hint="eastAsia"/>
          <w:b/>
          <w:sz w:val="28"/>
          <w:szCs w:val="28"/>
        </w:rPr>
        <w:t>二</w:t>
      </w:r>
      <w:r>
        <w:rPr>
          <w:rFonts w:hint="eastAsia" w:ascii="宋体" w:hAnsi="宋体"/>
          <w:b/>
          <w:sz w:val="28"/>
          <w:szCs w:val="28"/>
        </w:rPr>
        <w:t>〇二二</w:t>
      </w:r>
      <w:r>
        <w:rPr>
          <w:rFonts w:hint="eastAsia"/>
          <w:b/>
          <w:sz w:val="28"/>
          <w:szCs w:val="28"/>
        </w:rPr>
        <w:t>年</w:t>
      </w:r>
      <w:r>
        <w:rPr>
          <w:rFonts w:hint="eastAsia" w:ascii="宋体" w:hAnsi="宋体"/>
          <w:b/>
          <w:sz w:val="28"/>
          <w:szCs w:val="28"/>
        </w:rPr>
        <w:t>十一</w:t>
      </w:r>
      <w:r>
        <w:rPr>
          <w:rFonts w:hint="eastAsia"/>
          <w:b/>
          <w:sz w:val="28"/>
          <w:szCs w:val="28"/>
        </w:rPr>
        <w:t>月</w:t>
      </w:r>
      <w:r>
        <w:rPr>
          <w:sz w:val="21"/>
        </w:rPr>
        <w:br w:type="page"/>
      </w:r>
    </w:p>
    <w:sdt>
      <w:sdtPr>
        <w:rPr>
          <w:rFonts w:ascii="Times New Roman" w:hAnsi="Times New Roman" w:eastAsia="宋体" w:cstheme="minorBidi"/>
          <w:color w:val="auto"/>
          <w:kern w:val="2"/>
          <w:sz w:val="21"/>
          <w:szCs w:val="22"/>
          <w:lang w:val="zh-CN"/>
        </w:rPr>
        <w:id w:val="1441563111"/>
        <w:docPartObj>
          <w:docPartGallery w:val="Table of Contents"/>
          <w:docPartUnique/>
        </w:docPartObj>
      </w:sdtPr>
      <w:sdtEndPr>
        <w:rPr>
          <w:rFonts w:ascii="Times New Roman" w:hAnsi="Times New Roman" w:eastAsia="仿宋" w:cstheme="minorBidi"/>
          <w:b/>
          <w:bCs/>
          <w:color w:val="auto"/>
          <w:kern w:val="2"/>
          <w:sz w:val="24"/>
          <w:szCs w:val="22"/>
          <w:lang w:val="zh-CN"/>
        </w:rPr>
      </w:sdtEndPr>
      <w:sdtContent>
        <w:p>
          <w:pPr>
            <w:pStyle w:val="32"/>
            <w:ind w:firstLine="420"/>
            <w:jc w:val="center"/>
            <w:rPr>
              <w:rFonts w:ascii="仿宋" w:hAnsi="仿宋" w:eastAsia="仿宋"/>
              <w:b/>
              <w:bCs/>
              <w:color w:val="auto"/>
            </w:rPr>
          </w:pPr>
          <w:r>
            <w:rPr>
              <w:rFonts w:ascii="仿宋" w:hAnsi="仿宋" w:eastAsia="仿宋"/>
              <w:b/>
              <w:bCs/>
              <w:color w:val="auto"/>
              <w:lang w:val="zh-CN"/>
            </w:rPr>
            <w:t>目录</w:t>
          </w:r>
        </w:p>
        <w:p>
          <w:pPr>
            <w:pStyle w:val="12"/>
            <w:rPr>
              <w:rFonts w:asciiTheme="minorHAnsi" w:hAnsiTheme="minorHAnsi" w:eastAsiaTheme="minorEastAsia"/>
              <w:sz w:val="21"/>
            </w:rPr>
          </w:pPr>
          <w:r>
            <w:fldChar w:fldCharType="begin"/>
          </w:r>
          <w:r>
            <w:instrText xml:space="preserve"> TOC \o "1-3" \h \z \u </w:instrText>
          </w:r>
          <w:r>
            <w:fldChar w:fldCharType="separate"/>
          </w:r>
          <w:r>
            <w:fldChar w:fldCharType="begin"/>
          </w:r>
          <w:r>
            <w:instrText xml:space="preserve"> HYPERLINK \l "_Toc118062217" </w:instrText>
          </w:r>
          <w:r>
            <w:fldChar w:fldCharType="separate"/>
          </w:r>
          <w:r>
            <w:rPr>
              <w:rStyle w:val="18"/>
            </w:rPr>
            <w:t>第1章 引言</w:t>
          </w:r>
          <w:r>
            <w:tab/>
          </w:r>
          <w:r>
            <w:fldChar w:fldCharType="begin"/>
          </w:r>
          <w:r>
            <w:instrText xml:space="preserve"> PAGEREF _Toc118062217 \h </w:instrText>
          </w:r>
          <w:r>
            <w:fldChar w:fldCharType="separate"/>
          </w:r>
          <w:r>
            <w:t>1</w:t>
          </w:r>
          <w:r>
            <w:fldChar w:fldCharType="end"/>
          </w:r>
          <w:r>
            <w:fldChar w:fldCharType="end"/>
          </w:r>
        </w:p>
        <w:p>
          <w:pPr>
            <w:pStyle w:val="14"/>
            <w:tabs>
              <w:tab w:val="right" w:leader="dot" w:pos="8296"/>
            </w:tabs>
            <w:ind w:left="480" w:firstLine="480"/>
            <w:rPr>
              <w:rFonts w:asciiTheme="minorHAnsi" w:hAnsiTheme="minorHAnsi" w:eastAsiaTheme="minorEastAsia"/>
              <w:sz w:val="21"/>
            </w:rPr>
          </w:pPr>
          <w:r>
            <w:fldChar w:fldCharType="begin"/>
          </w:r>
          <w:r>
            <w:instrText xml:space="preserve"> HYPERLINK \l "_Toc118062218" </w:instrText>
          </w:r>
          <w:r>
            <w:fldChar w:fldCharType="separate"/>
          </w:r>
          <w:r>
            <w:rPr>
              <w:rStyle w:val="18"/>
            </w:rPr>
            <w:t>1.1 软件设计目标和原则</w:t>
          </w:r>
          <w:r>
            <w:tab/>
          </w:r>
          <w:r>
            <w:fldChar w:fldCharType="begin"/>
          </w:r>
          <w:r>
            <w:instrText xml:space="preserve"> PAGEREF _Toc118062218 \h </w:instrText>
          </w:r>
          <w:r>
            <w:fldChar w:fldCharType="separate"/>
          </w:r>
          <w:r>
            <w:t>1</w:t>
          </w:r>
          <w:r>
            <w:fldChar w:fldCharType="end"/>
          </w:r>
          <w:r>
            <w:fldChar w:fldCharType="end"/>
          </w:r>
        </w:p>
        <w:p>
          <w:pPr>
            <w:pStyle w:val="14"/>
            <w:tabs>
              <w:tab w:val="right" w:leader="dot" w:pos="8296"/>
            </w:tabs>
            <w:ind w:left="480" w:firstLine="480"/>
            <w:rPr>
              <w:rFonts w:asciiTheme="minorHAnsi" w:hAnsiTheme="minorHAnsi" w:eastAsiaTheme="minorEastAsia"/>
              <w:sz w:val="21"/>
            </w:rPr>
          </w:pPr>
          <w:r>
            <w:fldChar w:fldCharType="begin"/>
          </w:r>
          <w:r>
            <w:instrText xml:space="preserve"> HYPERLINK \l "_Toc118062219" </w:instrText>
          </w:r>
          <w:r>
            <w:fldChar w:fldCharType="separate"/>
          </w:r>
          <w:r>
            <w:rPr>
              <w:rStyle w:val="18"/>
            </w:rPr>
            <w:t>1.2 软件设计的约束和限制</w:t>
          </w:r>
          <w:r>
            <w:tab/>
          </w:r>
          <w:r>
            <w:fldChar w:fldCharType="begin"/>
          </w:r>
          <w:r>
            <w:instrText xml:space="preserve"> PAGEREF _Toc118062219 \h </w:instrText>
          </w:r>
          <w:r>
            <w:fldChar w:fldCharType="separate"/>
          </w:r>
          <w:r>
            <w:t>1</w:t>
          </w:r>
          <w:r>
            <w:fldChar w:fldCharType="end"/>
          </w:r>
          <w:r>
            <w:fldChar w:fldCharType="end"/>
          </w:r>
        </w:p>
        <w:p>
          <w:pPr>
            <w:pStyle w:val="12"/>
            <w:rPr>
              <w:rFonts w:asciiTheme="minorHAnsi" w:hAnsiTheme="minorHAnsi" w:eastAsiaTheme="minorEastAsia"/>
              <w:sz w:val="21"/>
            </w:rPr>
          </w:pPr>
          <w:r>
            <w:fldChar w:fldCharType="begin"/>
          </w:r>
          <w:r>
            <w:instrText xml:space="preserve"> HYPERLINK \l "_Toc118062220" </w:instrText>
          </w:r>
          <w:r>
            <w:fldChar w:fldCharType="separate"/>
          </w:r>
          <w:r>
            <w:rPr>
              <w:rStyle w:val="18"/>
            </w:rPr>
            <w:t>第2章 软件体系结构设计</w:t>
          </w:r>
          <w:r>
            <w:tab/>
          </w:r>
          <w:r>
            <w:fldChar w:fldCharType="begin"/>
          </w:r>
          <w:r>
            <w:instrText xml:space="preserve"> PAGEREF _Toc118062220 \h </w:instrText>
          </w:r>
          <w:r>
            <w:fldChar w:fldCharType="separate"/>
          </w:r>
          <w:r>
            <w:t>2</w:t>
          </w:r>
          <w:r>
            <w:fldChar w:fldCharType="end"/>
          </w:r>
          <w:r>
            <w:fldChar w:fldCharType="end"/>
          </w:r>
        </w:p>
        <w:p>
          <w:pPr>
            <w:pStyle w:val="12"/>
            <w:rPr>
              <w:rFonts w:asciiTheme="minorHAnsi" w:hAnsiTheme="minorHAnsi" w:eastAsiaTheme="minorEastAsia"/>
              <w:sz w:val="21"/>
            </w:rPr>
          </w:pPr>
          <w:r>
            <w:fldChar w:fldCharType="begin"/>
          </w:r>
          <w:r>
            <w:instrText xml:space="preserve"> HYPERLINK \l "_Toc118062221" </w:instrText>
          </w:r>
          <w:r>
            <w:fldChar w:fldCharType="separate"/>
          </w:r>
          <w:r>
            <w:rPr>
              <w:rStyle w:val="18"/>
            </w:rPr>
            <w:t>第3章 用户界面设计</w:t>
          </w:r>
          <w:r>
            <w:tab/>
          </w:r>
          <w:r>
            <w:rPr>
              <w:rFonts w:hint="eastAsia"/>
            </w:rPr>
            <w:t>5</w:t>
          </w:r>
          <w:r>
            <w:rPr>
              <w:rFonts w:hint="eastAsia"/>
            </w:rPr>
            <w:fldChar w:fldCharType="end"/>
          </w:r>
        </w:p>
        <w:p>
          <w:pPr>
            <w:pStyle w:val="14"/>
            <w:tabs>
              <w:tab w:val="right" w:leader="dot" w:pos="8296"/>
            </w:tabs>
            <w:ind w:left="480" w:firstLine="480"/>
            <w:rPr>
              <w:rFonts w:asciiTheme="minorHAnsi" w:hAnsiTheme="minorHAnsi" w:eastAsiaTheme="minorEastAsia"/>
              <w:sz w:val="21"/>
            </w:rPr>
          </w:pPr>
          <w:r>
            <w:fldChar w:fldCharType="begin"/>
          </w:r>
          <w:r>
            <w:instrText xml:space="preserve"> HYPERLINK \l "_Toc118062222" </w:instrText>
          </w:r>
          <w:r>
            <w:fldChar w:fldCharType="separate"/>
          </w:r>
          <w:r>
            <w:rPr>
              <w:rStyle w:val="18"/>
            </w:rPr>
            <w:t>3.1 系统界面的外观设计及其类表示</w:t>
          </w:r>
          <w:r>
            <w:tab/>
          </w:r>
          <w:r>
            <w:rPr>
              <w:rFonts w:hint="eastAsia"/>
            </w:rPr>
            <w:t>5</w:t>
          </w:r>
          <w:r>
            <w:rPr>
              <w:rFonts w:hint="eastAsia"/>
            </w:rPr>
            <w:fldChar w:fldCharType="end"/>
          </w:r>
        </w:p>
        <w:p>
          <w:pPr>
            <w:pStyle w:val="14"/>
            <w:tabs>
              <w:tab w:val="right" w:leader="dot" w:pos="8296"/>
            </w:tabs>
            <w:ind w:left="480" w:firstLine="480"/>
            <w:rPr>
              <w:rFonts w:asciiTheme="minorHAnsi" w:hAnsiTheme="minorHAnsi" w:eastAsiaTheme="minorEastAsia"/>
              <w:sz w:val="21"/>
            </w:rPr>
          </w:pPr>
          <w:r>
            <w:fldChar w:fldCharType="begin"/>
          </w:r>
          <w:r>
            <w:instrText xml:space="preserve"> HYPERLINK \l "_Toc118062223" </w:instrText>
          </w:r>
          <w:r>
            <w:fldChar w:fldCharType="separate"/>
          </w:r>
          <w:r>
            <w:rPr>
              <w:rStyle w:val="18"/>
            </w:rPr>
            <w:t>3.2 系统界面流设计</w:t>
          </w:r>
          <w:r>
            <w:tab/>
          </w:r>
          <w:r>
            <w:rPr>
              <w:rFonts w:hint="eastAsia"/>
            </w:rPr>
            <w:t>12</w:t>
          </w:r>
          <w:r>
            <w:rPr>
              <w:rFonts w:hint="eastAsia"/>
            </w:rPr>
            <w:fldChar w:fldCharType="end"/>
          </w:r>
        </w:p>
        <w:p>
          <w:pPr>
            <w:pStyle w:val="12"/>
            <w:rPr>
              <w:rFonts w:asciiTheme="minorHAnsi" w:hAnsiTheme="minorHAnsi" w:eastAsiaTheme="minorEastAsia"/>
              <w:sz w:val="21"/>
            </w:rPr>
          </w:pPr>
          <w:r>
            <w:fldChar w:fldCharType="begin"/>
          </w:r>
          <w:r>
            <w:instrText xml:space="preserve"> HYPERLINK \l "_Toc118062224" </w:instrText>
          </w:r>
          <w:r>
            <w:fldChar w:fldCharType="separate"/>
          </w:r>
          <w:r>
            <w:rPr>
              <w:rStyle w:val="18"/>
            </w:rPr>
            <w:t>第4章 详细设计</w:t>
          </w:r>
          <w:r>
            <w:tab/>
          </w:r>
          <w:r>
            <w:rPr>
              <w:rFonts w:hint="eastAsia"/>
            </w:rPr>
            <w:t>14</w:t>
          </w:r>
          <w:r>
            <w:rPr>
              <w:rFonts w:hint="eastAsia"/>
            </w:rPr>
            <w:fldChar w:fldCharType="end"/>
          </w:r>
        </w:p>
        <w:p>
          <w:pPr>
            <w:pStyle w:val="14"/>
            <w:tabs>
              <w:tab w:val="right" w:leader="dot" w:pos="8296"/>
            </w:tabs>
            <w:ind w:left="480" w:firstLine="480"/>
            <w:rPr>
              <w:rFonts w:asciiTheme="minorHAnsi" w:hAnsiTheme="minorHAnsi" w:eastAsiaTheme="minorEastAsia"/>
              <w:sz w:val="21"/>
            </w:rPr>
          </w:pPr>
          <w:r>
            <w:fldChar w:fldCharType="begin"/>
          </w:r>
          <w:r>
            <w:instrText xml:space="preserve"> HYPERLINK \l "_Toc118062225" </w:instrText>
          </w:r>
          <w:r>
            <w:fldChar w:fldCharType="separate"/>
          </w:r>
          <w:r>
            <w:rPr>
              <w:rStyle w:val="18"/>
            </w:rPr>
            <w:t>4.1 用例设计</w:t>
          </w:r>
          <w:r>
            <w:tab/>
          </w:r>
          <w:r>
            <w:rPr>
              <w:rFonts w:hint="eastAsia"/>
            </w:rPr>
            <w:t>14</w:t>
          </w:r>
          <w:r>
            <w:rPr>
              <w:rFonts w:hint="eastAsia"/>
            </w:rPr>
            <w:fldChar w:fldCharType="end"/>
          </w:r>
        </w:p>
        <w:p>
          <w:pPr>
            <w:pStyle w:val="8"/>
            <w:tabs>
              <w:tab w:val="right" w:leader="dot" w:pos="8296"/>
            </w:tabs>
            <w:ind w:left="960" w:firstLine="480"/>
            <w:rPr>
              <w:rFonts w:hint="eastAsia"/>
            </w:rPr>
          </w:pPr>
          <w:r>
            <w:fldChar w:fldCharType="begin"/>
          </w:r>
          <w:r>
            <w:instrText xml:space="preserve"> HYPERLINK \l "_Toc118062226" </w:instrText>
          </w:r>
          <w:r>
            <w:fldChar w:fldCharType="separate"/>
          </w:r>
          <w:r>
            <w:rPr>
              <w:rStyle w:val="18"/>
            </w:rPr>
            <w:t>4.1.1</w:t>
          </w:r>
          <w:r>
            <w:rPr>
              <w:rStyle w:val="18"/>
              <w:rFonts w:hint="eastAsia"/>
            </w:rPr>
            <w:t>用户查看分析报告</w:t>
          </w:r>
          <w:r>
            <w:rPr>
              <w:rStyle w:val="18"/>
            </w:rPr>
            <w:t>用例实现的设计方案</w:t>
          </w:r>
          <w:r>
            <w:tab/>
          </w:r>
          <w:r>
            <w:rPr>
              <w:rFonts w:hint="eastAsia"/>
            </w:rPr>
            <w:t>14</w:t>
          </w:r>
          <w:r>
            <w:rPr>
              <w:rFonts w:hint="eastAsia"/>
            </w:rPr>
            <w:fldChar w:fldCharType="end"/>
          </w:r>
        </w:p>
        <w:p>
          <w:pPr>
            <w:pStyle w:val="8"/>
            <w:tabs>
              <w:tab w:val="right" w:leader="dot" w:pos="8296"/>
            </w:tabs>
            <w:ind w:left="960" w:firstLine="480"/>
            <w:rPr>
              <w:rFonts w:asciiTheme="minorHAnsi" w:hAnsiTheme="minorHAnsi" w:eastAsiaTheme="minorEastAsia"/>
              <w:sz w:val="21"/>
            </w:rPr>
          </w:pPr>
          <w:r>
            <w:fldChar w:fldCharType="begin"/>
          </w:r>
          <w:r>
            <w:instrText xml:space="preserve"> HYPERLINK \l "_Toc118062226" </w:instrText>
          </w:r>
          <w:r>
            <w:fldChar w:fldCharType="separate"/>
          </w:r>
          <w:r>
            <w:rPr>
              <w:rStyle w:val="18"/>
            </w:rPr>
            <w:t>4.1.</w:t>
          </w:r>
          <w:r>
            <w:rPr>
              <w:rStyle w:val="18"/>
              <w:rFonts w:hint="eastAsia"/>
            </w:rPr>
            <w:t>2用户进行软件分类</w:t>
          </w:r>
          <w:r>
            <w:rPr>
              <w:rStyle w:val="18"/>
            </w:rPr>
            <w:t>用例实现的设计方案</w:t>
          </w:r>
          <w:r>
            <w:tab/>
          </w:r>
          <w:r>
            <w:rPr>
              <w:rFonts w:hint="eastAsia"/>
            </w:rPr>
            <w:t>16</w:t>
          </w:r>
          <w:r>
            <w:rPr>
              <w:rFonts w:hint="eastAsia"/>
            </w:rPr>
            <w:fldChar w:fldCharType="end"/>
          </w:r>
        </w:p>
        <w:p>
          <w:pPr>
            <w:pStyle w:val="8"/>
            <w:tabs>
              <w:tab w:val="right" w:leader="dot" w:pos="8296"/>
            </w:tabs>
            <w:ind w:left="960" w:firstLine="480"/>
            <w:rPr>
              <w:rFonts w:asciiTheme="minorHAnsi" w:hAnsiTheme="minorHAnsi" w:eastAsiaTheme="minorEastAsia"/>
              <w:sz w:val="21"/>
            </w:rPr>
          </w:pPr>
          <w:r>
            <w:fldChar w:fldCharType="begin"/>
          </w:r>
          <w:r>
            <w:instrText xml:space="preserve"> HYPERLINK \l "_Toc118062226" </w:instrText>
          </w:r>
          <w:r>
            <w:fldChar w:fldCharType="separate"/>
          </w:r>
          <w:r>
            <w:rPr>
              <w:rStyle w:val="18"/>
            </w:rPr>
            <w:t>4.1.</w:t>
          </w:r>
          <w:r>
            <w:rPr>
              <w:rStyle w:val="18"/>
              <w:rFonts w:hint="eastAsia"/>
            </w:rPr>
            <w:t>3用户查看应用使用情况</w:t>
          </w:r>
          <w:r>
            <w:rPr>
              <w:rStyle w:val="18"/>
            </w:rPr>
            <w:t>用例实现的设计方案</w:t>
          </w:r>
          <w:r>
            <w:tab/>
          </w:r>
          <w:r>
            <w:rPr>
              <w:rFonts w:hint="eastAsia"/>
            </w:rPr>
            <w:t>16</w:t>
          </w:r>
          <w:r>
            <w:rPr>
              <w:rFonts w:hint="eastAsia"/>
            </w:rPr>
            <w:fldChar w:fldCharType="end"/>
          </w:r>
        </w:p>
        <w:p>
          <w:pPr>
            <w:pStyle w:val="8"/>
            <w:tabs>
              <w:tab w:val="right" w:leader="dot" w:pos="8296"/>
            </w:tabs>
            <w:ind w:left="960" w:firstLine="480"/>
            <w:rPr>
              <w:rFonts w:asciiTheme="minorHAnsi" w:hAnsiTheme="minorHAnsi" w:eastAsiaTheme="minorEastAsia"/>
              <w:sz w:val="21"/>
            </w:rPr>
          </w:pPr>
          <w:r>
            <w:fldChar w:fldCharType="begin"/>
          </w:r>
          <w:r>
            <w:instrText xml:space="preserve"> HYPERLINK \l "_Toc118062226" </w:instrText>
          </w:r>
          <w:r>
            <w:fldChar w:fldCharType="separate"/>
          </w:r>
          <w:r>
            <w:rPr>
              <w:rStyle w:val="18"/>
            </w:rPr>
            <w:t>4.1.</w:t>
          </w:r>
          <w:r>
            <w:rPr>
              <w:rStyle w:val="18"/>
              <w:rFonts w:hint="eastAsia"/>
            </w:rPr>
            <w:t>4用户操作任务</w:t>
          </w:r>
          <w:r>
            <w:rPr>
              <w:rStyle w:val="18"/>
            </w:rPr>
            <w:t>用例实现的设计方案</w:t>
          </w:r>
          <w:r>
            <w:tab/>
          </w:r>
          <w:r>
            <w:rPr>
              <w:rFonts w:hint="eastAsia"/>
            </w:rPr>
            <w:t>17</w:t>
          </w:r>
          <w:r>
            <w:rPr>
              <w:rFonts w:hint="eastAsia"/>
            </w:rPr>
            <w:fldChar w:fldCharType="end"/>
          </w:r>
        </w:p>
        <w:p>
          <w:pPr>
            <w:pStyle w:val="14"/>
            <w:tabs>
              <w:tab w:val="right" w:leader="dot" w:pos="8296"/>
            </w:tabs>
            <w:ind w:left="480" w:firstLine="480"/>
            <w:rPr>
              <w:rFonts w:asciiTheme="minorHAnsi" w:hAnsiTheme="minorHAnsi" w:eastAsiaTheme="minorEastAsia"/>
              <w:sz w:val="21"/>
            </w:rPr>
          </w:pPr>
          <w:r>
            <w:fldChar w:fldCharType="begin"/>
          </w:r>
          <w:r>
            <w:instrText xml:space="preserve"> HYPERLINK \l "_Toc118062227" </w:instrText>
          </w:r>
          <w:r>
            <w:fldChar w:fldCharType="separate"/>
          </w:r>
          <w:r>
            <w:rPr>
              <w:rStyle w:val="18"/>
            </w:rPr>
            <w:t>4.2 类设计</w:t>
          </w:r>
          <w:r>
            <w:tab/>
          </w:r>
          <w:r>
            <w:rPr>
              <w:rFonts w:hint="eastAsia"/>
            </w:rPr>
            <w:t>21</w:t>
          </w:r>
          <w:r>
            <w:rPr>
              <w:rFonts w:hint="eastAsia"/>
            </w:rPr>
            <w:fldChar w:fldCharType="end"/>
          </w:r>
        </w:p>
        <w:p>
          <w:pPr>
            <w:pStyle w:val="14"/>
            <w:tabs>
              <w:tab w:val="right" w:leader="dot" w:pos="8296"/>
            </w:tabs>
            <w:ind w:left="480" w:firstLine="480"/>
            <w:rPr>
              <w:rFonts w:asciiTheme="minorHAnsi" w:hAnsiTheme="minorHAnsi" w:eastAsiaTheme="minorEastAsia"/>
              <w:sz w:val="21"/>
            </w:rPr>
          </w:pPr>
          <w:r>
            <w:fldChar w:fldCharType="begin"/>
          </w:r>
          <w:r>
            <w:instrText xml:space="preserve"> HYPERLINK \l "_Toc118062228" </w:instrText>
          </w:r>
          <w:r>
            <w:fldChar w:fldCharType="separate"/>
          </w:r>
          <w:r>
            <w:rPr>
              <w:rStyle w:val="18"/>
            </w:rPr>
            <w:t>4.3 数据设计</w:t>
          </w:r>
          <w:r>
            <w:tab/>
          </w:r>
          <w:r>
            <w:rPr>
              <w:rFonts w:hint="eastAsia"/>
            </w:rPr>
            <w:t>22</w:t>
          </w:r>
          <w:r>
            <w:rPr>
              <w:rFonts w:hint="eastAsia"/>
            </w:rPr>
            <w:fldChar w:fldCharType="end"/>
          </w:r>
        </w:p>
        <w:p>
          <w:pPr>
            <w:pStyle w:val="8"/>
            <w:tabs>
              <w:tab w:val="right" w:leader="dot" w:pos="8296"/>
            </w:tabs>
            <w:ind w:left="960" w:firstLine="480"/>
            <w:rPr>
              <w:rFonts w:asciiTheme="minorHAnsi" w:hAnsiTheme="minorHAnsi" w:eastAsiaTheme="minorEastAsia"/>
              <w:sz w:val="21"/>
            </w:rPr>
          </w:pPr>
          <w:r>
            <w:fldChar w:fldCharType="begin"/>
          </w:r>
          <w:r>
            <w:instrText xml:space="preserve"> HYPERLINK \l "_Toc118062229" </w:instrText>
          </w:r>
          <w:r>
            <w:fldChar w:fldCharType="separate"/>
          </w:r>
          <w:r>
            <w:rPr>
              <w:rStyle w:val="18"/>
            </w:rPr>
            <w:t xml:space="preserve">4.3.1 </w:t>
          </w:r>
          <w:r>
            <w:rPr>
              <w:rStyle w:val="18"/>
              <w:rFonts w:hint="eastAsia"/>
            </w:rPr>
            <w:t>时间利用</w:t>
          </w:r>
          <w:r>
            <w:rPr>
              <w:rStyle w:val="18"/>
            </w:rPr>
            <w:t>系统数据设计类图</w:t>
          </w:r>
          <w:r>
            <w:tab/>
          </w:r>
          <w:r>
            <w:rPr>
              <w:rFonts w:hint="eastAsia"/>
            </w:rPr>
            <w:t>22</w:t>
          </w:r>
          <w:r>
            <w:rPr>
              <w:rFonts w:hint="eastAsia"/>
            </w:rPr>
            <w:fldChar w:fldCharType="end"/>
          </w:r>
        </w:p>
        <w:p>
          <w:pPr>
            <w:pStyle w:val="8"/>
            <w:tabs>
              <w:tab w:val="right" w:leader="dot" w:pos="8296"/>
            </w:tabs>
            <w:ind w:left="960" w:firstLine="480"/>
            <w:rPr>
              <w:rFonts w:asciiTheme="minorHAnsi" w:hAnsiTheme="minorHAnsi" w:eastAsiaTheme="minorEastAsia"/>
              <w:sz w:val="21"/>
            </w:rPr>
          </w:pPr>
          <w:r>
            <w:fldChar w:fldCharType="begin"/>
          </w:r>
          <w:r>
            <w:instrText xml:space="preserve"> HYPERLINK \l "_Toc118062230" </w:instrText>
          </w:r>
          <w:r>
            <w:fldChar w:fldCharType="separate"/>
          </w:r>
          <w:r>
            <w:rPr>
              <w:rStyle w:val="18"/>
            </w:rPr>
            <w:t xml:space="preserve">4.3.2 </w:t>
          </w:r>
          <w:r>
            <w:rPr>
              <w:rStyle w:val="18"/>
              <w:rFonts w:hint="eastAsia"/>
            </w:rPr>
            <w:t>时间利用</w:t>
          </w:r>
          <w:r>
            <w:rPr>
              <w:rStyle w:val="18"/>
            </w:rPr>
            <w:t>系统数据的操作设计</w:t>
          </w:r>
          <w:r>
            <w:tab/>
          </w:r>
          <w:r>
            <w:rPr>
              <w:rFonts w:hint="eastAsia"/>
            </w:rPr>
            <w:t>23</w:t>
          </w:r>
          <w:r>
            <w:rPr>
              <w:rFonts w:hint="eastAsia"/>
            </w:rPr>
            <w:fldChar w:fldCharType="end"/>
          </w:r>
        </w:p>
        <w:p>
          <w:pPr>
            <w:ind w:firstLine="482"/>
          </w:pPr>
          <w:r>
            <w:rPr>
              <w:b/>
              <w:bCs/>
              <w:lang w:val="zh-CN"/>
            </w:rPr>
            <w:fldChar w:fldCharType="end"/>
          </w:r>
        </w:p>
      </w:sdtContent>
    </w:sdt>
    <w:p>
      <w:pPr>
        <w:widowControl/>
        <w:ind w:firstLine="643"/>
        <w:jc w:val="center"/>
        <w:rPr>
          <w:rFonts w:ascii="仿宋" w:hAnsi="仿宋" w:cs="仿宋"/>
          <w:b/>
          <w:bCs/>
          <w:sz w:val="32"/>
          <w:szCs w:val="32"/>
        </w:rPr>
      </w:pPr>
    </w:p>
    <w:p>
      <w:pPr>
        <w:widowControl/>
        <w:ind w:firstLine="643"/>
        <w:jc w:val="left"/>
        <w:rPr>
          <w:rFonts w:ascii="仿宋" w:hAnsi="仿宋" w:cs="仿宋"/>
          <w:b/>
          <w:bCs/>
          <w:sz w:val="32"/>
          <w:szCs w:val="32"/>
        </w:rPr>
      </w:pPr>
      <w:r>
        <w:rPr>
          <w:rFonts w:ascii="仿宋" w:hAnsi="仿宋" w:cs="仿宋"/>
          <w:b/>
          <w:bCs/>
          <w:sz w:val="32"/>
          <w:szCs w:val="32"/>
        </w:rPr>
        <w:br w:type="page"/>
      </w:r>
    </w:p>
    <w:p>
      <w:pPr>
        <w:widowControl/>
        <w:ind w:firstLine="643"/>
        <w:jc w:val="center"/>
        <w:rPr>
          <w:rFonts w:ascii="仿宋" w:hAnsi="仿宋" w:cs="仿宋"/>
          <w:b/>
          <w:bCs/>
          <w:sz w:val="32"/>
          <w:szCs w:val="32"/>
        </w:rPr>
      </w:pPr>
      <w:r>
        <w:rPr>
          <w:rFonts w:hint="eastAsia" w:ascii="仿宋" w:hAnsi="仿宋" w:cs="仿宋"/>
          <w:b/>
          <w:bCs/>
          <w:sz w:val="32"/>
          <w:szCs w:val="32"/>
        </w:rPr>
        <w:t>图目录</w:t>
      </w:r>
    </w:p>
    <w:p>
      <w:pPr>
        <w:pStyle w:val="12"/>
        <w:rPr>
          <w:rFonts w:asciiTheme="minorHAnsi" w:hAnsiTheme="minorHAnsi" w:eastAsiaTheme="minorEastAsia"/>
          <w:sz w:val="21"/>
        </w:rPr>
      </w:pPr>
      <w:r>
        <w:rPr>
          <w:rFonts w:ascii="仿宋" w:hAnsi="仿宋" w:cs="仿宋"/>
          <w:b/>
          <w:bCs/>
          <w:sz w:val="32"/>
          <w:szCs w:val="32"/>
        </w:rPr>
        <w:fldChar w:fldCharType="begin"/>
      </w:r>
      <w:r>
        <w:rPr>
          <w:rFonts w:ascii="仿宋" w:hAnsi="仿宋" w:cs="仿宋"/>
          <w:b/>
          <w:bCs/>
          <w:sz w:val="32"/>
          <w:szCs w:val="32"/>
        </w:rPr>
        <w:instrText xml:space="preserve"> </w:instrText>
      </w:r>
      <w:r>
        <w:rPr>
          <w:rFonts w:hint="eastAsia" w:ascii="仿宋" w:hAnsi="仿宋" w:cs="仿宋"/>
          <w:b/>
          <w:bCs/>
          <w:sz w:val="32"/>
          <w:szCs w:val="32"/>
        </w:rPr>
        <w:instrText xml:space="preserve">TOC \h \z \t "图,1"</w:instrText>
      </w:r>
      <w:r>
        <w:rPr>
          <w:rFonts w:ascii="仿宋" w:hAnsi="仿宋" w:cs="仿宋"/>
          <w:b/>
          <w:bCs/>
          <w:sz w:val="32"/>
          <w:szCs w:val="32"/>
        </w:rPr>
        <w:instrText xml:space="preserve"> </w:instrText>
      </w:r>
      <w:r>
        <w:rPr>
          <w:rFonts w:ascii="仿宋" w:hAnsi="仿宋" w:cs="仿宋"/>
          <w:b/>
          <w:bCs/>
          <w:sz w:val="32"/>
          <w:szCs w:val="32"/>
        </w:rPr>
        <w:fldChar w:fldCharType="separate"/>
      </w:r>
      <w:r>
        <w:fldChar w:fldCharType="begin"/>
      </w:r>
      <w:r>
        <w:instrText xml:space="preserve"> HYPERLINK \l "_Toc118062209" </w:instrText>
      </w:r>
      <w:r>
        <w:fldChar w:fldCharType="separate"/>
      </w:r>
      <w:r>
        <w:rPr>
          <w:rStyle w:val="18"/>
        </w:rPr>
        <w:t xml:space="preserve">图2-1 </w:t>
      </w:r>
      <w:r>
        <w:rPr>
          <w:rStyle w:val="18"/>
          <w:rFonts w:hint="eastAsia"/>
        </w:rPr>
        <w:t>时间利用</w:t>
      </w:r>
      <w:r>
        <w:rPr>
          <w:rStyle w:val="18"/>
        </w:rPr>
        <w:t>系统体系结构逻辑视图</w:t>
      </w:r>
      <w:r>
        <w:tab/>
      </w:r>
      <w:r>
        <w:rPr>
          <w:rFonts w:hint="eastAsia"/>
        </w:rPr>
        <w:t>3</w:t>
      </w:r>
      <w:r>
        <w:rPr>
          <w:rFonts w:hint="eastAsia"/>
        </w:rPr>
        <w:fldChar w:fldCharType="end"/>
      </w:r>
    </w:p>
    <w:p>
      <w:pPr>
        <w:pStyle w:val="12"/>
        <w:rPr>
          <w:rFonts w:asciiTheme="minorHAnsi" w:hAnsiTheme="minorHAnsi" w:eastAsiaTheme="minorEastAsia"/>
          <w:sz w:val="21"/>
        </w:rPr>
      </w:pPr>
      <w:r>
        <w:fldChar w:fldCharType="begin"/>
      </w:r>
      <w:r>
        <w:instrText xml:space="preserve"> HYPERLINK \l "_Toc118062210" </w:instrText>
      </w:r>
      <w:r>
        <w:fldChar w:fldCharType="separate"/>
      </w:r>
      <w:r>
        <w:rPr>
          <w:rStyle w:val="18"/>
        </w:rPr>
        <w:t xml:space="preserve">图3-1 </w:t>
      </w:r>
      <w:r>
        <w:rPr>
          <w:rStyle w:val="18"/>
          <w:rFonts w:hint="eastAsia"/>
        </w:rPr>
        <w:t>时间利用</w:t>
      </w:r>
      <w:r>
        <w:rPr>
          <w:rStyle w:val="18"/>
        </w:rPr>
        <w:t>系统</w:t>
      </w:r>
      <w:r>
        <w:rPr>
          <w:rStyle w:val="18"/>
          <w:rFonts w:hint="eastAsia"/>
        </w:rPr>
        <w:t>用户端任务管理界面</w:t>
      </w:r>
      <w:r>
        <w:tab/>
      </w:r>
      <w:r>
        <w:rPr>
          <w:rFonts w:hint="eastAsia"/>
        </w:rPr>
        <w:t>5</w:t>
      </w:r>
      <w:r>
        <w:rPr>
          <w:rFonts w:hint="eastAsia"/>
        </w:rPr>
        <w:fldChar w:fldCharType="end"/>
      </w:r>
    </w:p>
    <w:p>
      <w:pPr>
        <w:pStyle w:val="12"/>
        <w:rPr>
          <w:rFonts w:asciiTheme="minorHAnsi" w:hAnsiTheme="minorHAnsi" w:eastAsiaTheme="minorEastAsia"/>
          <w:sz w:val="21"/>
        </w:rPr>
      </w:pPr>
      <w:r>
        <w:fldChar w:fldCharType="begin"/>
      </w:r>
      <w:r>
        <w:instrText xml:space="preserve"> HYPERLINK \l "_Toc118062211" </w:instrText>
      </w:r>
      <w:r>
        <w:fldChar w:fldCharType="separate"/>
      </w:r>
      <w:r>
        <w:rPr>
          <w:rStyle w:val="18"/>
        </w:rPr>
        <w:t xml:space="preserve">图3-2 </w:t>
      </w:r>
      <w:r>
        <w:rPr>
          <w:rStyle w:val="18"/>
          <w:rFonts w:hint="eastAsia"/>
        </w:rPr>
        <w:t>时间利用</w:t>
      </w:r>
      <w:r>
        <w:rPr>
          <w:rStyle w:val="18"/>
        </w:rPr>
        <w:t>系统界面类表示：</w:t>
      </w:r>
      <w:r>
        <w:rPr>
          <w:rStyle w:val="18"/>
          <w:rFonts w:hint="eastAsia"/>
        </w:rPr>
        <w:t>任务清单页面</w:t>
      </w:r>
      <w:r>
        <w:tab/>
      </w:r>
      <w:r>
        <w:rPr>
          <w:rFonts w:hint="eastAsia"/>
        </w:rPr>
        <w:t>5</w:t>
      </w:r>
      <w:r>
        <w:rPr>
          <w:rFonts w:hint="eastAsia"/>
        </w:rPr>
        <w:fldChar w:fldCharType="end"/>
      </w:r>
    </w:p>
    <w:p>
      <w:pPr>
        <w:pStyle w:val="12"/>
        <w:rPr>
          <w:rFonts w:hint="eastAsia"/>
        </w:rPr>
      </w:pPr>
      <w:r>
        <w:fldChar w:fldCharType="begin"/>
      </w:r>
      <w:r>
        <w:instrText xml:space="preserve"> HYPERLINK \l "_Toc118062212" </w:instrText>
      </w:r>
      <w:r>
        <w:fldChar w:fldCharType="separate"/>
      </w:r>
      <w:r>
        <w:rPr>
          <w:rStyle w:val="18"/>
        </w:rPr>
        <w:t>图3-</w:t>
      </w:r>
      <w:r>
        <w:rPr>
          <w:rStyle w:val="18"/>
          <w:rFonts w:hint="eastAsia"/>
        </w:rPr>
        <w:t>3</w:t>
      </w:r>
      <w:r>
        <w:rPr>
          <w:rStyle w:val="18"/>
        </w:rPr>
        <w:t xml:space="preserve"> </w:t>
      </w:r>
      <w:r>
        <w:rPr>
          <w:rStyle w:val="18"/>
          <w:rFonts w:hint="eastAsia"/>
        </w:rPr>
        <w:t>时间利用</w:t>
      </w:r>
      <w:r>
        <w:rPr>
          <w:rStyle w:val="18"/>
        </w:rPr>
        <w:t>系统</w:t>
      </w:r>
      <w:r>
        <w:rPr>
          <w:rStyle w:val="18"/>
          <w:rFonts w:hint="eastAsia"/>
        </w:rPr>
        <w:t>手机端应用使用情况界面</w:t>
      </w:r>
      <w:r>
        <w:tab/>
      </w:r>
      <w:r>
        <w:rPr>
          <w:rFonts w:hint="eastAsia"/>
        </w:rPr>
        <w:t>6</w:t>
      </w:r>
      <w:r>
        <w:rPr>
          <w:rFonts w:hint="eastAsia"/>
        </w:rPr>
        <w:fldChar w:fldCharType="end"/>
      </w:r>
    </w:p>
    <w:p>
      <w:pPr>
        <w:pStyle w:val="12"/>
        <w:rPr>
          <w:rFonts w:asciiTheme="minorHAnsi" w:hAnsiTheme="minorHAnsi" w:eastAsiaTheme="minorEastAsia"/>
          <w:sz w:val="21"/>
        </w:rPr>
      </w:pPr>
      <w:r>
        <w:fldChar w:fldCharType="begin"/>
      </w:r>
      <w:r>
        <w:instrText xml:space="preserve"> HYPERLINK \l "_Toc118062212" </w:instrText>
      </w:r>
      <w:r>
        <w:fldChar w:fldCharType="separate"/>
      </w:r>
      <w:r>
        <w:rPr>
          <w:rStyle w:val="18"/>
        </w:rPr>
        <w:t>图3-</w:t>
      </w:r>
      <w:r>
        <w:rPr>
          <w:rStyle w:val="18"/>
          <w:rFonts w:hint="eastAsia"/>
        </w:rPr>
        <w:t>4</w:t>
      </w:r>
      <w:r>
        <w:rPr>
          <w:rStyle w:val="18"/>
        </w:rPr>
        <w:t xml:space="preserve"> </w:t>
      </w:r>
      <w:r>
        <w:rPr>
          <w:rStyle w:val="18"/>
          <w:rFonts w:hint="eastAsia"/>
        </w:rPr>
        <w:t>时间利用</w:t>
      </w:r>
      <w:r>
        <w:rPr>
          <w:rStyle w:val="18"/>
        </w:rPr>
        <w:t>系统</w:t>
      </w:r>
      <w:r>
        <w:rPr>
          <w:rStyle w:val="18"/>
          <w:rFonts w:hint="eastAsia"/>
        </w:rPr>
        <w:t>界面类表示：应用使用情况页面</w:t>
      </w:r>
      <w:r>
        <w:tab/>
      </w:r>
      <w:r>
        <w:rPr>
          <w:rFonts w:hint="eastAsia"/>
        </w:rPr>
        <w:t>6</w:t>
      </w:r>
      <w:r>
        <w:rPr>
          <w:rFonts w:hint="eastAsia"/>
        </w:rPr>
        <w:fldChar w:fldCharType="end"/>
      </w:r>
    </w:p>
    <w:p>
      <w:pPr>
        <w:pStyle w:val="12"/>
        <w:rPr>
          <w:rFonts w:asciiTheme="minorHAnsi" w:hAnsiTheme="minorHAnsi" w:eastAsiaTheme="minorEastAsia"/>
          <w:sz w:val="21"/>
        </w:rPr>
      </w:pPr>
      <w:r>
        <w:fldChar w:fldCharType="begin"/>
      </w:r>
      <w:r>
        <w:instrText xml:space="preserve"> HYPERLINK \l "_Toc118062212" </w:instrText>
      </w:r>
      <w:r>
        <w:fldChar w:fldCharType="separate"/>
      </w:r>
      <w:r>
        <w:rPr>
          <w:rStyle w:val="18"/>
        </w:rPr>
        <w:t>图3-</w:t>
      </w:r>
      <w:r>
        <w:rPr>
          <w:rStyle w:val="18"/>
          <w:rFonts w:hint="eastAsia"/>
        </w:rPr>
        <w:t>5</w:t>
      </w:r>
      <w:r>
        <w:rPr>
          <w:rStyle w:val="18"/>
        </w:rPr>
        <w:t xml:space="preserve"> </w:t>
      </w:r>
      <w:r>
        <w:rPr>
          <w:rStyle w:val="18"/>
          <w:rFonts w:hint="eastAsia"/>
        </w:rPr>
        <w:t>时间利用</w:t>
      </w:r>
      <w:r>
        <w:rPr>
          <w:rStyle w:val="18"/>
        </w:rPr>
        <w:t>系统</w:t>
      </w:r>
      <w:r>
        <w:rPr>
          <w:rStyle w:val="18"/>
          <w:rFonts w:hint="eastAsia"/>
        </w:rPr>
        <w:t>手机端添加任务界面</w:t>
      </w:r>
      <w:r>
        <w:tab/>
      </w:r>
      <w:r>
        <w:rPr>
          <w:rFonts w:hint="eastAsia"/>
        </w:rPr>
        <w:t>7</w:t>
      </w:r>
      <w:r>
        <w:rPr>
          <w:rFonts w:hint="eastAsia"/>
        </w:rPr>
        <w:fldChar w:fldCharType="end"/>
      </w:r>
    </w:p>
    <w:p>
      <w:pPr>
        <w:pStyle w:val="12"/>
        <w:rPr>
          <w:rFonts w:asciiTheme="minorHAnsi" w:hAnsiTheme="minorHAnsi" w:eastAsiaTheme="minorEastAsia"/>
          <w:sz w:val="21"/>
        </w:rPr>
      </w:pPr>
      <w:r>
        <w:fldChar w:fldCharType="begin"/>
      </w:r>
      <w:r>
        <w:instrText xml:space="preserve"> HYPERLINK \l "_Toc118062212" </w:instrText>
      </w:r>
      <w:r>
        <w:fldChar w:fldCharType="separate"/>
      </w:r>
      <w:r>
        <w:rPr>
          <w:rStyle w:val="18"/>
        </w:rPr>
        <w:t>图3-</w:t>
      </w:r>
      <w:r>
        <w:rPr>
          <w:rStyle w:val="18"/>
          <w:rFonts w:hint="eastAsia"/>
        </w:rPr>
        <w:t>6</w:t>
      </w:r>
      <w:r>
        <w:rPr>
          <w:rStyle w:val="18"/>
        </w:rPr>
        <w:t xml:space="preserve"> </w:t>
      </w:r>
      <w:r>
        <w:rPr>
          <w:rStyle w:val="18"/>
          <w:rFonts w:hint="eastAsia"/>
        </w:rPr>
        <w:t>时间利用</w:t>
      </w:r>
      <w:r>
        <w:rPr>
          <w:rStyle w:val="18"/>
        </w:rPr>
        <w:t>系统</w:t>
      </w:r>
      <w:r>
        <w:rPr>
          <w:rStyle w:val="18"/>
          <w:rFonts w:hint="eastAsia"/>
        </w:rPr>
        <w:t>界面类表示：添加任务页面</w:t>
      </w:r>
      <w:r>
        <w:tab/>
      </w:r>
      <w:r>
        <w:rPr>
          <w:rFonts w:hint="eastAsia"/>
        </w:rPr>
        <w:t>7</w:t>
      </w:r>
      <w:r>
        <w:rPr>
          <w:rFonts w:hint="eastAsia"/>
        </w:rPr>
        <w:fldChar w:fldCharType="end"/>
      </w:r>
    </w:p>
    <w:p>
      <w:pPr>
        <w:pStyle w:val="12"/>
        <w:rPr>
          <w:rFonts w:hint="eastAsia"/>
        </w:rPr>
      </w:pPr>
      <w:r>
        <w:fldChar w:fldCharType="begin"/>
      </w:r>
      <w:r>
        <w:instrText xml:space="preserve"> HYPERLINK \l "_Toc118062212" </w:instrText>
      </w:r>
      <w:r>
        <w:fldChar w:fldCharType="separate"/>
      </w:r>
      <w:r>
        <w:rPr>
          <w:rStyle w:val="18"/>
        </w:rPr>
        <w:t>图3-</w:t>
      </w:r>
      <w:r>
        <w:rPr>
          <w:rStyle w:val="18"/>
          <w:rFonts w:hint="eastAsia"/>
        </w:rPr>
        <w:t>7</w:t>
      </w:r>
      <w:r>
        <w:rPr>
          <w:rStyle w:val="18"/>
        </w:rPr>
        <w:t xml:space="preserve"> </w:t>
      </w:r>
      <w:r>
        <w:rPr>
          <w:rStyle w:val="18"/>
          <w:rFonts w:hint="eastAsia"/>
        </w:rPr>
        <w:t>时间利用</w:t>
      </w:r>
      <w:r>
        <w:rPr>
          <w:rStyle w:val="18"/>
        </w:rPr>
        <w:t>系统</w:t>
      </w:r>
      <w:r>
        <w:rPr>
          <w:rStyle w:val="18"/>
          <w:rFonts w:hint="eastAsia"/>
        </w:rPr>
        <w:t>手机端删除、修改任务页面</w:t>
      </w:r>
      <w:r>
        <w:tab/>
      </w:r>
      <w:r>
        <w:rPr>
          <w:rFonts w:hint="eastAsia"/>
        </w:rPr>
        <w:t>8</w:t>
      </w:r>
      <w:r>
        <w:rPr>
          <w:rFonts w:hint="eastAsia"/>
        </w:rPr>
        <w:fldChar w:fldCharType="end"/>
      </w:r>
    </w:p>
    <w:p>
      <w:pPr>
        <w:pStyle w:val="12"/>
        <w:rPr>
          <w:rFonts w:asciiTheme="minorHAnsi" w:hAnsiTheme="minorHAnsi" w:eastAsiaTheme="minorEastAsia"/>
          <w:sz w:val="21"/>
        </w:rPr>
      </w:pPr>
      <w:r>
        <w:fldChar w:fldCharType="begin"/>
      </w:r>
      <w:r>
        <w:instrText xml:space="preserve"> HYPERLINK \l "_Toc118062212" </w:instrText>
      </w:r>
      <w:r>
        <w:fldChar w:fldCharType="separate"/>
      </w:r>
      <w:r>
        <w:rPr>
          <w:rStyle w:val="18"/>
        </w:rPr>
        <w:t>图3-</w:t>
      </w:r>
      <w:r>
        <w:rPr>
          <w:rStyle w:val="18"/>
          <w:rFonts w:hint="eastAsia"/>
        </w:rPr>
        <w:t>8</w:t>
      </w:r>
      <w:r>
        <w:rPr>
          <w:rStyle w:val="18"/>
        </w:rPr>
        <w:t xml:space="preserve"> </w:t>
      </w:r>
      <w:r>
        <w:rPr>
          <w:rStyle w:val="18"/>
          <w:rFonts w:hint="eastAsia"/>
        </w:rPr>
        <w:t>时间利用</w:t>
      </w:r>
      <w:r>
        <w:rPr>
          <w:rStyle w:val="18"/>
        </w:rPr>
        <w:t>系统</w:t>
      </w:r>
      <w:r>
        <w:rPr>
          <w:rStyle w:val="18"/>
          <w:rFonts w:hint="eastAsia"/>
        </w:rPr>
        <w:t>界面类表示：删除、修改任务界面</w:t>
      </w:r>
      <w:r>
        <w:tab/>
      </w:r>
      <w:r>
        <w:rPr>
          <w:rFonts w:hint="eastAsia"/>
        </w:rPr>
        <w:t>8</w:t>
      </w:r>
      <w:r>
        <w:rPr>
          <w:rFonts w:hint="eastAsia"/>
        </w:rPr>
        <w:fldChar w:fldCharType="end"/>
      </w:r>
    </w:p>
    <w:p>
      <w:pPr>
        <w:pStyle w:val="12"/>
        <w:rPr>
          <w:rFonts w:hint="eastAsia"/>
        </w:rPr>
      </w:pPr>
      <w:r>
        <w:fldChar w:fldCharType="begin"/>
      </w:r>
      <w:r>
        <w:instrText xml:space="preserve"> HYPERLINK \l "_Toc118062212" </w:instrText>
      </w:r>
      <w:r>
        <w:fldChar w:fldCharType="separate"/>
      </w:r>
      <w:r>
        <w:rPr>
          <w:rStyle w:val="18"/>
        </w:rPr>
        <w:t>图3-</w:t>
      </w:r>
      <w:r>
        <w:rPr>
          <w:rStyle w:val="18"/>
          <w:rFonts w:hint="eastAsia"/>
        </w:rPr>
        <w:t>9</w:t>
      </w:r>
      <w:r>
        <w:rPr>
          <w:rStyle w:val="18"/>
        </w:rPr>
        <w:t xml:space="preserve"> </w:t>
      </w:r>
      <w:r>
        <w:rPr>
          <w:rStyle w:val="18"/>
          <w:rFonts w:hint="eastAsia"/>
        </w:rPr>
        <w:t>时间利用</w:t>
      </w:r>
      <w:r>
        <w:rPr>
          <w:rStyle w:val="18"/>
        </w:rPr>
        <w:t>系统</w:t>
      </w:r>
      <w:r>
        <w:rPr>
          <w:rStyle w:val="18"/>
          <w:rFonts w:hint="eastAsia"/>
        </w:rPr>
        <w:t>手机端进行应用分类界面</w:t>
      </w:r>
      <w:r>
        <w:tab/>
      </w:r>
      <w:r>
        <w:rPr>
          <w:rFonts w:hint="eastAsia"/>
        </w:rPr>
        <w:t>9</w:t>
      </w:r>
      <w:r>
        <w:rPr>
          <w:rFonts w:hint="eastAsia"/>
        </w:rPr>
        <w:fldChar w:fldCharType="end"/>
      </w:r>
    </w:p>
    <w:p>
      <w:pPr>
        <w:pStyle w:val="12"/>
        <w:rPr>
          <w:rFonts w:asciiTheme="minorHAnsi" w:hAnsiTheme="minorHAnsi" w:eastAsiaTheme="minorEastAsia"/>
          <w:sz w:val="21"/>
        </w:rPr>
      </w:pPr>
      <w:r>
        <w:fldChar w:fldCharType="begin"/>
      </w:r>
      <w:r>
        <w:instrText xml:space="preserve"> HYPERLINK \l "_Toc118062212" </w:instrText>
      </w:r>
      <w:r>
        <w:fldChar w:fldCharType="separate"/>
      </w:r>
      <w:r>
        <w:rPr>
          <w:rStyle w:val="18"/>
        </w:rPr>
        <w:t>图3-</w:t>
      </w:r>
      <w:r>
        <w:rPr>
          <w:rStyle w:val="18"/>
          <w:rFonts w:hint="eastAsia"/>
        </w:rPr>
        <w:t>10</w:t>
      </w:r>
      <w:r>
        <w:rPr>
          <w:rStyle w:val="18"/>
        </w:rPr>
        <w:t xml:space="preserve"> </w:t>
      </w:r>
      <w:r>
        <w:rPr>
          <w:rStyle w:val="18"/>
          <w:rFonts w:hint="eastAsia"/>
        </w:rPr>
        <w:t>时间利用</w:t>
      </w:r>
      <w:r>
        <w:rPr>
          <w:rStyle w:val="18"/>
        </w:rPr>
        <w:t>系统</w:t>
      </w:r>
      <w:r>
        <w:rPr>
          <w:rStyle w:val="18"/>
          <w:rFonts w:hint="eastAsia"/>
        </w:rPr>
        <w:t>界面类表示：应用分类页面</w:t>
      </w:r>
      <w:r>
        <w:tab/>
      </w:r>
      <w:r>
        <w:rPr>
          <w:rFonts w:hint="eastAsia"/>
        </w:rPr>
        <w:t>9</w:t>
      </w:r>
      <w:r>
        <w:rPr>
          <w:rFonts w:hint="eastAsia"/>
        </w:rPr>
        <w:fldChar w:fldCharType="end"/>
      </w:r>
    </w:p>
    <w:p>
      <w:pPr>
        <w:pStyle w:val="12"/>
        <w:rPr>
          <w:rFonts w:hint="eastAsia"/>
        </w:rPr>
      </w:pPr>
      <w:r>
        <w:fldChar w:fldCharType="begin"/>
      </w:r>
      <w:r>
        <w:instrText xml:space="preserve"> HYPERLINK \l "_Toc118062212" </w:instrText>
      </w:r>
      <w:r>
        <w:fldChar w:fldCharType="separate"/>
      </w:r>
      <w:r>
        <w:rPr>
          <w:rStyle w:val="18"/>
        </w:rPr>
        <w:t>图3-</w:t>
      </w:r>
      <w:r>
        <w:rPr>
          <w:rStyle w:val="18"/>
          <w:rFonts w:hint="eastAsia"/>
        </w:rPr>
        <w:t>11</w:t>
      </w:r>
      <w:r>
        <w:rPr>
          <w:rStyle w:val="18"/>
        </w:rPr>
        <w:t xml:space="preserve"> </w:t>
      </w:r>
      <w:r>
        <w:rPr>
          <w:rStyle w:val="18"/>
          <w:rFonts w:hint="eastAsia"/>
        </w:rPr>
        <w:t>时间利用</w:t>
      </w:r>
      <w:r>
        <w:rPr>
          <w:rStyle w:val="18"/>
        </w:rPr>
        <w:t>系统</w:t>
      </w:r>
      <w:r>
        <w:rPr>
          <w:rStyle w:val="18"/>
          <w:rFonts w:hint="eastAsia"/>
        </w:rPr>
        <w:t>手机端查看今日分析报告界面</w:t>
      </w:r>
      <w:r>
        <w:tab/>
      </w:r>
      <w:r>
        <w:rPr>
          <w:rFonts w:hint="eastAsia"/>
        </w:rPr>
        <w:t>10</w:t>
      </w:r>
      <w:r>
        <w:rPr>
          <w:rFonts w:hint="eastAsia"/>
        </w:rPr>
        <w:fldChar w:fldCharType="end"/>
      </w:r>
    </w:p>
    <w:p>
      <w:pPr>
        <w:pStyle w:val="12"/>
        <w:rPr>
          <w:rFonts w:hint="eastAsia"/>
        </w:rPr>
      </w:pPr>
      <w:r>
        <w:fldChar w:fldCharType="begin"/>
      </w:r>
      <w:r>
        <w:instrText xml:space="preserve"> HYPERLINK \l "_Toc118062212" </w:instrText>
      </w:r>
      <w:r>
        <w:fldChar w:fldCharType="separate"/>
      </w:r>
      <w:r>
        <w:rPr>
          <w:rStyle w:val="18"/>
        </w:rPr>
        <w:t>图3-</w:t>
      </w:r>
      <w:r>
        <w:rPr>
          <w:rStyle w:val="18"/>
          <w:rFonts w:hint="eastAsia"/>
        </w:rPr>
        <w:t>12</w:t>
      </w:r>
      <w:r>
        <w:rPr>
          <w:rStyle w:val="18"/>
        </w:rPr>
        <w:t xml:space="preserve"> </w:t>
      </w:r>
      <w:r>
        <w:rPr>
          <w:rStyle w:val="18"/>
          <w:rFonts w:hint="eastAsia"/>
        </w:rPr>
        <w:t>时间利用</w:t>
      </w:r>
      <w:r>
        <w:rPr>
          <w:rStyle w:val="18"/>
        </w:rPr>
        <w:t>系统</w:t>
      </w:r>
      <w:r>
        <w:rPr>
          <w:rStyle w:val="18"/>
          <w:rFonts w:hint="eastAsia"/>
        </w:rPr>
        <w:t>界面类表示：今日分析报告页面</w:t>
      </w:r>
      <w:r>
        <w:tab/>
      </w:r>
      <w:r>
        <w:rPr>
          <w:rFonts w:hint="eastAsia"/>
        </w:rPr>
        <w:t>10</w:t>
      </w:r>
      <w:r>
        <w:rPr>
          <w:rFonts w:hint="eastAsia"/>
        </w:rPr>
        <w:fldChar w:fldCharType="end"/>
      </w:r>
    </w:p>
    <w:p>
      <w:pPr>
        <w:pStyle w:val="12"/>
        <w:rPr>
          <w:rFonts w:asciiTheme="minorHAnsi" w:hAnsiTheme="minorHAnsi" w:eastAsiaTheme="minorEastAsia"/>
          <w:sz w:val="21"/>
        </w:rPr>
      </w:pPr>
      <w:r>
        <w:fldChar w:fldCharType="begin"/>
      </w:r>
      <w:r>
        <w:instrText xml:space="preserve"> HYPERLINK \l "_Toc118062212" </w:instrText>
      </w:r>
      <w:r>
        <w:fldChar w:fldCharType="separate"/>
      </w:r>
      <w:r>
        <w:rPr>
          <w:rStyle w:val="18"/>
        </w:rPr>
        <w:t>图3-</w:t>
      </w:r>
      <w:r>
        <w:rPr>
          <w:rStyle w:val="18"/>
          <w:rFonts w:hint="eastAsia"/>
        </w:rPr>
        <w:t>13</w:t>
      </w:r>
      <w:r>
        <w:rPr>
          <w:rStyle w:val="18"/>
        </w:rPr>
        <w:t xml:space="preserve"> </w:t>
      </w:r>
      <w:r>
        <w:rPr>
          <w:rStyle w:val="18"/>
          <w:rFonts w:hint="eastAsia"/>
        </w:rPr>
        <w:t>时间利用</w:t>
      </w:r>
      <w:r>
        <w:rPr>
          <w:rStyle w:val="18"/>
        </w:rPr>
        <w:t>系统</w:t>
      </w:r>
      <w:r>
        <w:rPr>
          <w:rStyle w:val="18"/>
          <w:rFonts w:hint="eastAsia"/>
        </w:rPr>
        <w:t>手机端查看昨日分析报告界面</w:t>
      </w:r>
      <w:r>
        <w:tab/>
      </w:r>
      <w:r>
        <w:rPr>
          <w:rFonts w:hint="eastAsia"/>
        </w:rPr>
        <w:t>11</w:t>
      </w:r>
      <w:r>
        <w:rPr>
          <w:rFonts w:hint="eastAsia"/>
        </w:rPr>
        <w:fldChar w:fldCharType="end"/>
      </w:r>
    </w:p>
    <w:p>
      <w:pPr>
        <w:pStyle w:val="12"/>
        <w:rPr>
          <w:rFonts w:asciiTheme="minorHAnsi" w:hAnsiTheme="minorHAnsi" w:eastAsiaTheme="minorEastAsia"/>
          <w:sz w:val="21"/>
        </w:rPr>
      </w:pPr>
      <w:r>
        <w:fldChar w:fldCharType="begin"/>
      </w:r>
      <w:r>
        <w:instrText xml:space="preserve"> HYPERLINK \l "_Toc118062212" </w:instrText>
      </w:r>
      <w:r>
        <w:fldChar w:fldCharType="separate"/>
      </w:r>
      <w:r>
        <w:rPr>
          <w:rStyle w:val="18"/>
        </w:rPr>
        <w:t>图3-</w:t>
      </w:r>
      <w:r>
        <w:rPr>
          <w:rStyle w:val="18"/>
          <w:rFonts w:hint="eastAsia"/>
        </w:rPr>
        <w:t>14</w:t>
      </w:r>
      <w:r>
        <w:rPr>
          <w:rStyle w:val="18"/>
        </w:rPr>
        <w:t xml:space="preserve"> </w:t>
      </w:r>
      <w:r>
        <w:rPr>
          <w:rStyle w:val="18"/>
          <w:rFonts w:hint="eastAsia"/>
        </w:rPr>
        <w:t>时间利用</w:t>
      </w:r>
      <w:r>
        <w:rPr>
          <w:rStyle w:val="18"/>
        </w:rPr>
        <w:t>系统</w:t>
      </w:r>
      <w:r>
        <w:rPr>
          <w:rStyle w:val="18"/>
          <w:rFonts w:hint="eastAsia"/>
        </w:rPr>
        <w:t>界面类表示：昨日分析报告页面</w:t>
      </w:r>
      <w:r>
        <w:tab/>
      </w:r>
      <w:r>
        <w:rPr>
          <w:rFonts w:hint="eastAsia"/>
        </w:rPr>
        <w:t>11</w:t>
      </w:r>
      <w:r>
        <w:rPr>
          <w:rFonts w:hint="eastAsia"/>
        </w:rPr>
        <w:fldChar w:fldCharType="end"/>
      </w:r>
    </w:p>
    <w:p>
      <w:pPr>
        <w:pStyle w:val="12"/>
        <w:rPr>
          <w:rFonts w:asciiTheme="minorHAnsi" w:hAnsiTheme="minorHAnsi" w:eastAsiaTheme="minorEastAsia"/>
          <w:sz w:val="21"/>
        </w:rPr>
      </w:pPr>
      <w:r>
        <w:fldChar w:fldCharType="begin"/>
      </w:r>
      <w:r>
        <w:instrText xml:space="preserve"> HYPERLINK \l "_Toc118062212" </w:instrText>
      </w:r>
      <w:r>
        <w:fldChar w:fldCharType="separate"/>
      </w:r>
      <w:r>
        <w:rPr>
          <w:rStyle w:val="18"/>
        </w:rPr>
        <w:t>图3-</w:t>
      </w:r>
      <w:r>
        <w:rPr>
          <w:rStyle w:val="18"/>
          <w:rFonts w:hint="eastAsia"/>
        </w:rPr>
        <w:t>15</w:t>
      </w:r>
      <w:r>
        <w:rPr>
          <w:rStyle w:val="18"/>
        </w:rPr>
        <w:t xml:space="preserve"> </w:t>
      </w:r>
      <w:r>
        <w:rPr>
          <w:rStyle w:val="18"/>
          <w:rFonts w:hint="eastAsia"/>
        </w:rPr>
        <w:t>时间利用</w:t>
      </w:r>
      <w:r>
        <w:rPr>
          <w:rStyle w:val="18"/>
        </w:rPr>
        <w:t>系统</w:t>
      </w:r>
      <w:r>
        <w:rPr>
          <w:rStyle w:val="18"/>
          <w:rFonts w:hint="eastAsia"/>
        </w:rPr>
        <w:t>手机端查看最近七天分析报告界面</w:t>
      </w:r>
      <w:r>
        <w:tab/>
      </w:r>
      <w:r>
        <w:rPr>
          <w:rFonts w:hint="eastAsia"/>
        </w:rPr>
        <w:t>12</w:t>
      </w:r>
      <w:r>
        <w:rPr>
          <w:rFonts w:hint="eastAsia"/>
        </w:rPr>
        <w:fldChar w:fldCharType="end"/>
      </w:r>
    </w:p>
    <w:p>
      <w:pPr>
        <w:pStyle w:val="12"/>
        <w:rPr>
          <w:rFonts w:asciiTheme="minorHAnsi" w:hAnsiTheme="minorHAnsi" w:eastAsiaTheme="minorEastAsia"/>
          <w:sz w:val="21"/>
        </w:rPr>
      </w:pPr>
      <w:r>
        <w:fldChar w:fldCharType="begin"/>
      </w:r>
      <w:r>
        <w:instrText xml:space="preserve"> HYPERLINK \l "_Toc118062212" </w:instrText>
      </w:r>
      <w:r>
        <w:fldChar w:fldCharType="separate"/>
      </w:r>
      <w:r>
        <w:rPr>
          <w:rStyle w:val="18"/>
        </w:rPr>
        <w:t>图3-</w:t>
      </w:r>
      <w:r>
        <w:rPr>
          <w:rStyle w:val="18"/>
          <w:rFonts w:hint="eastAsia"/>
        </w:rPr>
        <w:t>16</w:t>
      </w:r>
      <w:r>
        <w:rPr>
          <w:rStyle w:val="18"/>
        </w:rPr>
        <w:t xml:space="preserve"> </w:t>
      </w:r>
      <w:r>
        <w:rPr>
          <w:rStyle w:val="18"/>
          <w:rFonts w:hint="eastAsia"/>
        </w:rPr>
        <w:t>时间利用</w:t>
      </w:r>
      <w:r>
        <w:rPr>
          <w:rStyle w:val="18"/>
        </w:rPr>
        <w:t>系统</w:t>
      </w:r>
      <w:r>
        <w:rPr>
          <w:rStyle w:val="18"/>
          <w:rFonts w:hint="eastAsia"/>
        </w:rPr>
        <w:t>界面类表示：最近七天分析报告页面</w:t>
      </w:r>
      <w:r>
        <w:tab/>
      </w:r>
      <w:r>
        <w:rPr>
          <w:rFonts w:hint="eastAsia"/>
        </w:rPr>
        <w:t>12</w:t>
      </w:r>
      <w:r>
        <w:rPr>
          <w:rFonts w:hint="eastAsia"/>
        </w:rPr>
        <w:fldChar w:fldCharType="end"/>
      </w:r>
    </w:p>
    <w:p>
      <w:pPr>
        <w:pStyle w:val="12"/>
      </w:pPr>
      <w:r>
        <w:fldChar w:fldCharType="begin"/>
      </w:r>
      <w:r>
        <w:instrText xml:space="preserve"> HYPERLINK \l "_Toc118062212" </w:instrText>
      </w:r>
      <w:r>
        <w:fldChar w:fldCharType="separate"/>
      </w:r>
      <w:r>
        <w:rPr>
          <w:rStyle w:val="18"/>
        </w:rPr>
        <w:t>图3-</w:t>
      </w:r>
      <w:r>
        <w:rPr>
          <w:rStyle w:val="18"/>
          <w:rFonts w:hint="eastAsia"/>
        </w:rPr>
        <w:t>17</w:t>
      </w:r>
      <w:r>
        <w:rPr>
          <w:rStyle w:val="18"/>
        </w:rPr>
        <w:t xml:space="preserve"> </w:t>
      </w:r>
      <w:r>
        <w:rPr>
          <w:rStyle w:val="18"/>
          <w:rFonts w:hint="eastAsia"/>
        </w:rPr>
        <w:t>时间利用</w:t>
      </w:r>
      <w:r>
        <w:rPr>
          <w:rStyle w:val="18"/>
        </w:rPr>
        <w:t>系统</w:t>
      </w:r>
      <w:r>
        <w:rPr>
          <w:rStyle w:val="18"/>
          <w:rFonts w:hint="eastAsia"/>
        </w:rPr>
        <w:t>界面流的顺序图</w:t>
      </w:r>
      <w:r>
        <w:tab/>
      </w:r>
      <w:r>
        <w:rPr>
          <w:rFonts w:hint="eastAsia"/>
        </w:rPr>
        <w:t>13</w:t>
      </w:r>
      <w:r>
        <w:rPr>
          <w:rFonts w:hint="eastAsia"/>
        </w:rPr>
        <w:fldChar w:fldCharType="end"/>
      </w:r>
    </w:p>
    <w:p>
      <w:pPr>
        <w:pStyle w:val="12"/>
        <w:rPr>
          <w:rFonts w:hint="eastAsia"/>
        </w:rPr>
      </w:pPr>
      <w:r>
        <w:fldChar w:fldCharType="begin"/>
      </w:r>
      <w:r>
        <w:instrText xml:space="preserve"> HYPERLINK \l "_Toc118062213" </w:instrText>
      </w:r>
      <w:r>
        <w:fldChar w:fldCharType="separate"/>
      </w:r>
      <w:r>
        <w:rPr>
          <w:rStyle w:val="18"/>
        </w:rPr>
        <w:t xml:space="preserve">图4-1 </w:t>
      </w:r>
      <w:r>
        <w:rPr>
          <w:rStyle w:val="18"/>
          <w:rFonts w:hint="eastAsia"/>
        </w:rPr>
        <w:t>时间利用</w:t>
      </w:r>
      <w:r>
        <w:rPr>
          <w:rStyle w:val="18"/>
        </w:rPr>
        <w:t>系统“</w:t>
      </w:r>
      <w:r>
        <w:rPr>
          <w:rStyle w:val="18"/>
          <w:rFonts w:hint="eastAsia"/>
        </w:rPr>
        <w:t>查看今日分析报告</w:t>
      </w:r>
      <w:r>
        <w:rPr>
          <w:rStyle w:val="18"/>
        </w:rPr>
        <w:t>”用例设计顺序图</w:t>
      </w:r>
      <w:r>
        <w:tab/>
      </w:r>
      <w:r>
        <w:rPr>
          <w:rFonts w:hint="eastAsia"/>
        </w:rPr>
        <w:t>14</w:t>
      </w:r>
      <w:r>
        <w:rPr>
          <w:rFonts w:hint="eastAsia"/>
        </w:rPr>
        <w:fldChar w:fldCharType="end"/>
      </w:r>
    </w:p>
    <w:p>
      <w:pPr>
        <w:pStyle w:val="12"/>
        <w:rPr>
          <w:rFonts w:asciiTheme="minorHAnsi" w:hAnsiTheme="minorHAnsi" w:eastAsiaTheme="minorEastAsia"/>
          <w:sz w:val="21"/>
        </w:rPr>
      </w:pPr>
      <w:r>
        <w:fldChar w:fldCharType="begin"/>
      </w:r>
      <w:r>
        <w:instrText xml:space="preserve"> HYPERLINK \l "_Toc118062213" </w:instrText>
      </w:r>
      <w:r>
        <w:fldChar w:fldCharType="separate"/>
      </w:r>
      <w:r>
        <w:rPr>
          <w:rStyle w:val="18"/>
        </w:rPr>
        <w:t>图4-</w:t>
      </w:r>
      <w:r>
        <w:rPr>
          <w:rStyle w:val="18"/>
          <w:rFonts w:hint="eastAsia"/>
        </w:rPr>
        <w:t>2</w:t>
      </w:r>
      <w:r>
        <w:rPr>
          <w:rStyle w:val="18"/>
        </w:rPr>
        <w:t xml:space="preserve"> </w:t>
      </w:r>
      <w:r>
        <w:rPr>
          <w:rStyle w:val="18"/>
          <w:rFonts w:hint="eastAsia"/>
        </w:rPr>
        <w:t>时间利用</w:t>
      </w:r>
      <w:r>
        <w:rPr>
          <w:rStyle w:val="18"/>
        </w:rPr>
        <w:t>系统“</w:t>
      </w:r>
      <w:r>
        <w:rPr>
          <w:rStyle w:val="18"/>
          <w:rFonts w:hint="eastAsia"/>
        </w:rPr>
        <w:t>查看昨日分析报告</w:t>
      </w:r>
      <w:r>
        <w:rPr>
          <w:rStyle w:val="18"/>
        </w:rPr>
        <w:t>”用例设计顺序图</w:t>
      </w:r>
      <w:r>
        <w:tab/>
      </w:r>
      <w:r>
        <w:rPr>
          <w:rFonts w:hint="eastAsia"/>
        </w:rPr>
        <w:t>1</w:t>
      </w:r>
      <w:r>
        <w:fldChar w:fldCharType="begin"/>
      </w:r>
      <w:r>
        <w:instrText xml:space="preserve"> PAGEREF _Toc118062213 \h </w:instrText>
      </w:r>
      <w:r>
        <w:fldChar w:fldCharType="separate"/>
      </w:r>
      <w:r>
        <w:t>5</w:t>
      </w:r>
      <w:r>
        <w:fldChar w:fldCharType="end"/>
      </w:r>
      <w:r>
        <w:fldChar w:fldCharType="end"/>
      </w:r>
    </w:p>
    <w:p>
      <w:pPr>
        <w:pStyle w:val="12"/>
        <w:rPr>
          <w:rFonts w:asciiTheme="minorHAnsi" w:hAnsiTheme="minorHAnsi" w:eastAsiaTheme="minorEastAsia"/>
          <w:sz w:val="21"/>
        </w:rPr>
      </w:pPr>
      <w:r>
        <w:fldChar w:fldCharType="begin"/>
      </w:r>
      <w:r>
        <w:instrText xml:space="preserve"> HYPERLINK \l "_Toc118062213" </w:instrText>
      </w:r>
      <w:r>
        <w:fldChar w:fldCharType="separate"/>
      </w:r>
      <w:r>
        <w:rPr>
          <w:rStyle w:val="18"/>
        </w:rPr>
        <w:t>图4-</w:t>
      </w:r>
      <w:r>
        <w:rPr>
          <w:rStyle w:val="18"/>
          <w:rFonts w:hint="eastAsia"/>
        </w:rPr>
        <w:t>3</w:t>
      </w:r>
      <w:r>
        <w:rPr>
          <w:rStyle w:val="18"/>
        </w:rPr>
        <w:t xml:space="preserve"> </w:t>
      </w:r>
      <w:r>
        <w:rPr>
          <w:rStyle w:val="18"/>
          <w:rFonts w:hint="eastAsia"/>
        </w:rPr>
        <w:t>时间利用</w:t>
      </w:r>
      <w:r>
        <w:rPr>
          <w:rStyle w:val="18"/>
        </w:rPr>
        <w:t>系统“</w:t>
      </w:r>
      <w:r>
        <w:rPr>
          <w:rStyle w:val="18"/>
          <w:rFonts w:hint="eastAsia"/>
        </w:rPr>
        <w:t>查看最近七天分析报告</w:t>
      </w:r>
      <w:r>
        <w:rPr>
          <w:rStyle w:val="18"/>
        </w:rPr>
        <w:t>”用例设计顺序图</w:t>
      </w:r>
      <w:r>
        <w:tab/>
      </w:r>
      <w:r>
        <w:rPr>
          <w:rFonts w:hint="eastAsia"/>
        </w:rPr>
        <w:t>15</w:t>
      </w:r>
      <w:r>
        <w:rPr>
          <w:rFonts w:hint="eastAsia"/>
        </w:rPr>
        <w:fldChar w:fldCharType="end"/>
      </w:r>
    </w:p>
    <w:p>
      <w:pPr>
        <w:pStyle w:val="12"/>
        <w:rPr>
          <w:rFonts w:hint="eastAsia"/>
        </w:rPr>
      </w:pPr>
      <w:r>
        <w:fldChar w:fldCharType="begin"/>
      </w:r>
      <w:r>
        <w:instrText xml:space="preserve"> HYPERLINK \l "_Toc118062213" </w:instrText>
      </w:r>
      <w:r>
        <w:fldChar w:fldCharType="separate"/>
      </w:r>
      <w:r>
        <w:rPr>
          <w:rStyle w:val="18"/>
        </w:rPr>
        <w:t>图4-</w:t>
      </w:r>
      <w:r>
        <w:rPr>
          <w:rStyle w:val="18"/>
          <w:rFonts w:hint="eastAsia"/>
        </w:rPr>
        <w:t>4</w:t>
      </w:r>
      <w:r>
        <w:rPr>
          <w:rStyle w:val="18"/>
        </w:rPr>
        <w:t xml:space="preserve"> </w:t>
      </w:r>
      <w:r>
        <w:rPr>
          <w:rStyle w:val="18"/>
          <w:rFonts w:hint="eastAsia"/>
        </w:rPr>
        <w:t>时间利用</w:t>
      </w:r>
      <w:r>
        <w:rPr>
          <w:rStyle w:val="18"/>
        </w:rPr>
        <w:t>系统“</w:t>
      </w:r>
      <w:r>
        <w:rPr>
          <w:rStyle w:val="18"/>
          <w:rFonts w:hint="eastAsia"/>
        </w:rPr>
        <w:t>进行软件分类</w:t>
      </w:r>
      <w:r>
        <w:rPr>
          <w:rStyle w:val="18"/>
        </w:rPr>
        <w:t>”用例设计顺序图</w:t>
      </w:r>
      <w:r>
        <w:tab/>
      </w:r>
      <w:r>
        <w:rPr>
          <w:rFonts w:hint="eastAsia"/>
        </w:rPr>
        <w:t>16</w:t>
      </w:r>
      <w:r>
        <w:rPr>
          <w:rFonts w:hint="eastAsia"/>
        </w:rPr>
        <w:fldChar w:fldCharType="end"/>
      </w:r>
    </w:p>
    <w:p>
      <w:pPr>
        <w:pStyle w:val="12"/>
        <w:rPr>
          <w:rFonts w:asciiTheme="minorHAnsi" w:hAnsiTheme="minorHAnsi" w:eastAsiaTheme="minorEastAsia"/>
          <w:sz w:val="21"/>
        </w:rPr>
      </w:pPr>
      <w:r>
        <w:fldChar w:fldCharType="begin"/>
      </w:r>
      <w:r>
        <w:instrText xml:space="preserve"> HYPERLINK \l "_Toc118062213" </w:instrText>
      </w:r>
      <w:r>
        <w:fldChar w:fldCharType="separate"/>
      </w:r>
      <w:r>
        <w:rPr>
          <w:rStyle w:val="18"/>
        </w:rPr>
        <w:t>图4-</w:t>
      </w:r>
      <w:r>
        <w:rPr>
          <w:rStyle w:val="18"/>
          <w:rFonts w:hint="eastAsia"/>
        </w:rPr>
        <w:t>5</w:t>
      </w:r>
      <w:r>
        <w:rPr>
          <w:rStyle w:val="18"/>
        </w:rPr>
        <w:t xml:space="preserve"> </w:t>
      </w:r>
      <w:r>
        <w:rPr>
          <w:rStyle w:val="18"/>
          <w:rFonts w:hint="eastAsia"/>
        </w:rPr>
        <w:t>时间利用</w:t>
      </w:r>
      <w:r>
        <w:rPr>
          <w:rStyle w:val="18"/>
        </w:rPr>
        <w:t>系统“</w:t>
      </w:r>
      <w:r>
        <w:rPr>
          <w:rStyle w:val="18"/>
          <w:rFonts w:hint="eastAsia"/>
        </w:rPr>
        <w:t>用户查看应用使用情况</w:t>
      </w:r>
      <w:r>
        <w:rPr>
          <w:rStyle w:val="18"/>
        </w:rPr>
        <w:t>”用例设计顺序图</w:t>
      </w:r>
      <w:r>
        <w:tab/>
      </w:r>
      <w:r>
        <w:rPr>
          <w:rFonts w:hint="eastAsia"/>
        </w:rPr>
        <w:t>17</w:t>
      </w:r>
      <w:r>
        <w:rPr>
          <w:rFonts w:hint="eastAsia"/>
        </w:rPr>
        <w:fldChar w:fldCharType="end"/>
      </w:r>
    </w:p>
    <w:p>
      <w:pPr>
        <w:pStyle w:val="12"/>
        <w:rPr>
          <w:rFonts w:hint="eastAsia"/>
        </w:rPr>
      </w:pPr>
      <w:r>
        <w:fldChar w:fldCharType="begin"/>
      </w:r>
      <w:r>
        <w:instrText xml:space="preserve"> HYPERLINK \l "_Toc118062213" </w:instrText>
      </w:r>
      <w:r>
        <w:fldChar w:fldCharType="separate"/>
      </w:r>
      <w:r>
        <w:rPr>
          <w:rStyle w:val="18"/>
        </w:rPr>
        <w:t>图4-</w:t>
      </w:r>
      <w:r>
        <w:rPr>
          <w:rStyle w:val="18"/>
          <w:rFonts w:hint="eastAsia"/>
        </w:rPr>
        <w:t>6</w:t>
      </w:r>
      <w:r>
        <w:rPr>
          <w:rStyle w:val="18"/>
        </w:rPr>
        <w:t xml:space="preserve"> </w:t>
      </w:r>
      <w:r>
        <w:rPr>
          <w:rStyle w:val="18"/>
          <w:rFonts w:hint="eastAsia"/>
        </w:rPr>
        <w:t>时间利用</w:t>
      </w:r>
      <w:r>
        <w:rPr>
          <w:rStyle w:val="18"/>
        </w:rPr>
        <w:t>系统“</w:t>
      </w:r>
      <w:r>
        <w:rPr>
          <w:rStyle w:val="18"/>
          <w:rFonts w:hint="eastAsia"/>
        </w:rPr>
        <w:t>用户添加任务</w:t>
      </w:r>
      <w:r>
        <w:rPr>
          <w:rStyle w:val="18"/>
        </w:rPr>
        <w:t>”用例设计顺序图</w:t>
      </w:r>
      <w:r>
        <w:tab/>
      </w:r>
      <w:r>
        <w:rPr>
          <w:rFonts w:hint="eastAsia"/>
        </w:rPr>
        <w:t>18</w:t>
      </w:r>
      <w:r>
        <w:rPr>
          <w:rFonts w:hint="eastAsia"/>
        </w:rPr>
        <w:fldChar w:fldCharType="end"/>
      </w:r>
    </w:p>
    <w:p>
      <w:pPr>
        <w:pStyle w:val="12"/>
        <w:rPr>
          <w:rFonts w:asciiTheme="minorHAnsi" w:hAnsiTheme="minorHAnsi" w:eastAsiaTheme="minorEastAsia"/>
          <w:sz w:val="21"/>
        </w:rPr>
      </w:pPr>
      <w:r>
        <w:fldChar w:fldCharType="begin"/>
      </w:r>
      <w:r>
        <w:instrText xml:space="preserve"> HYPERLINK \l "_Toc118062213" </w:instrText>
      </w:r>
      <w:r>
        <w:fldChar w:fldCharType="separate"/>
      </w:r>
      <w:r>
        <w:rPr>
          <w:rStyle w:val="18"/>
        </w:rPr>
        <w:t>图4-</w:t>
      </w:r>
      <w:r>
        <w:rPr>
          <w:rStyle w:val="18"/>
          <w:rFonts w:hint="eastAsia"/>
        </w:rPr>
        <w:t>7</w:t>
      </w:r>
      <w:r>
        <w:rPr>
          <w:rStyle w:val="18"/>
        </w:rPr>
        <w:t xml:space="preserve"> </w:t>
      </w:r>
      <w:r>
        <w:rPr>
          <w:rStyle w:val="18"/>
          <w:rFonts w:hint="eastAsia"/>
        </w:rPr>
        <w:t>时间利用</w:t>
      </w:r>
      <w:r>
        <w:rPr>
          <w:rStyle w:val="18"/>
        </w:rPr>
        <w:t>系统“</w:t>
      </w:r>
      <w:r>
        <w:rPr>
          <w:rStyle w:val="18"/>
          <w:rFonts w:hint="eastAsia"/>
        </w:rPr>
        <w:t>用户删除任务</w:t>
      </w:r>
      <w:r>
        <w:rPr>
          <w:rStyle w:val="18"/>
        </w:rPr>
        <w:t>”用例设计顺序图</w:t>
      </w:r>
      <w:r>
        <w:tab/>
      </w:r>
      <w:r>
        <w:rPr>
          <w:rFonts w:hint="eastAsia"/>
        </w:rPr>
        <w:t>18</w:t>
      </w:r>
      <w:r>
        <w:rPr>
          <w:rFonts w:hint="eastAsia"/>
        </w:rPr>
        <w:fldChar w:fldCharType="end"/>
      </w:r>
    </w:p>
    <w:p>
      <w:pPr>
        <w:pStyle w:val="12"/>
        <w:rPr>
          <w:rFonts w:asciiTheme="minorHAnsi" w:hAnsiTheme="minorHAnsi" w:eastAsiaTheme="minorEastAsia"/>
          <w:sz w:val="21"/>
        </w:rPr>
      </w:pPr>
      <w:r>
        <w:fldChar w:fldCharType="begin"/>
      </w:r>
      <w:r>
        <w:instrText xml:space="preserve"> HYPERLINK \l "_Toc118062213" </w:instrText>
      </w:r>
      <w:r>
        <w:fldChar w:fldCharType="separate"/>
      </w:r>
      <w:r>
        <w:rPr>
          <w:rStyle w:val="18"/>
        </w:rPr>
        <w:t>图4-</w:t>
      </w:r>
      <w:r>
        <w:rPr>
          <w:rStyle w:val="18"/>
          <w:rFonts w:hint="eastAsia"/>
        </w:rPr>
        <w:t>8</w:t>
      </w:r>
      <w:r>
        <w:rPr>
          <w:rStyle w:val="18"/>
        </w:rPr>
        <w:t xml:space="preserve"> </w:t>
      </w:r>
      <w:r>
        <w:rPr>
          <w:rStyle w:val="18"/>
          <w:rFonts w:hint="eastAsia"/>
        </w:rPr>
        <w:t>时间利用</w:t>
      </w:r>
      <w:r>
        <w:rPr>
          <w:rStyle w:val="18"/>
        </w:rPr>
        <w:t>系统“</w:t>
      </w:r>
      <w:r>
        <w:rPr>
          <w:rStyle w:val="18"/>
          <w:rFonts w:hint="eastAsia"/>
        </w:rPr>
        <w:t>用户修改任务</w:t>
      </w:r>
      <w:r>
        <w:rPr>
          <w:rStyle w:val="18"/>
        </w:rPr>
        <w:t>”用例设计顺序图</w:t>
      </w:r>
      <w:r>
        <w:tab/>
      </w:r>
      <w:r>
        <w:rPr>
          <w:rFonts w:hint="eastAsia"/>
        </w:rPr>
        <w:t>19</w:t>
      </w:r>
      <w:r>
        <w:rPr>
          <w:rFonts w:hint="eastAsia"/>
        </w:rPr>
        <w:fldChar w:fldCharType="end"/>
      </w:r>
    </w:p>
    <w:p>
      <w:pPr>
        <w:pStyle w:val="12"/>
        <w:rPr>
          <w:rFonts w:hint="eastAsia"/>
        </w:rPr>
      </w:pPr>
      <w:r>
        <w:fldChar w:fldCharType="begin"/>
      </w:r>
      <w:r>
        <w:instrText xml:space="preserve"> HYPERLINK \l "_Toc118062213" </w:instrText>
      </w:r>
      <w:r>
        <w:fldChar w:fldCharType="separate"/>
      </w:r>
      <w:r>
        <w:rPr>
          <w:rStyle w:val="18"/>
        </w:rPr>
        <w:t>图4-</w:t>
      </w:r>
      <w:r>
        <w:rPr>
          <w:rStyle w:val="18"/>
          <w:rFonts w:hint="eastAsia"/>
        </w:rPr>
        <w:t>9</w:t>
      </w:r>
      <w:r>
        <w:rPr>
          <w:rStyle w:val="18"/>
        </w:rPr>
        <w:t xml:space="preserve"> </w:t>
      </w:r>
      <w:r>
        <w:rPr>
          <w:rStyle w:val="18"/>
          <w:rFonts w:hint="eastAsia"/>
        </w:rPr>
        <w:t>时间利用</w:t>
      </w:r>
      <w:r>
        <w:rPr>
          <w:rStyle w:val="18"/>
        </w:rPr>
        <w:t>系统“</w:t>
      </w:r>
      <w:r>
        <w:rPr>
          <w:rStyle w:val="18"/>
          <w:rFonts w:hint="eastAsia"/>
        </w:rPr>
        <w:t>用户更改任务状态</w:t>
      </w:r>
      <w:r>
        <w:rPr>
          <w:rStyle w:val="18"/>
        </w:rPr>
        <w:t>”用例设计顺序图</w:t>
      </w:r>
      <w:r>
        <w:tab/>
      </w:r>
      <w:r>
        <w:rPr>
          <w:rFonts w:hint="eastAsia"/>
        </w:rPr>
        <w:t>20</w:t>
      </w:r>
      <w:r>
        <w:rPr>
          <w:rFonts w:hint="eastAsia"/>
        </w:rPr>
        <w:fldChar w:fldCharType="end"/>
      </w:r>
    </w:p>
    <w:p>
      <w:pPr>
        <w:pStyle w:val="12"/>
        <w:rPr>
          <w:rFonts w:asciiTheme="minorHAnsi" w:hAnsiTheme="minorHAnsi" w:eastAsiaTheme="minorEastAsia"/>
          <w:sz w:val="21"/>
        </w:rPr>
      </w:pPr>
      <w:r>
        <w:fldChar w:fldCharType="begin"/>
      </w:r>
      <w:r>
        <w:instrText xml:space="preserve"> HYPERLINK \l "_Toc118062213" </w:instrText>
      </w:r>
      <w:r>
        <w:fldChar w:fldCharType="separate"/>
      </w:r>
      <w:r>
        <w:rPr>
          <w:rStyle w:val="18"/>
        </w:rPr>
        <w:t>图4-1</w:t>
      </w:r>
      <w:r>
        <w:rPr>
          <w:rStyle w:val="18"/>
          <w:rFonts w:hint="eastAsia"/>
        </w:rPr>
        <w:t>0</w:t>
      </w:r>
      <w:r>
        <w:rPr>
          <w:rStyle w:val="18"/>
        </w:rPr>
        <w:t xml:space="preserve"> </w:t>
      </w:r>
      <w:r>
        <w:rPr>
          <w:rStyle w:val="18"/>
          <w:rFonts w:hint="eastAsia"/>
        </w:rPr>
        <w:t>时间利用</w:t>
      </w:r>
      <w:r>
        <w:rPr>
          <w:rStyle w:val="18"/>
        </w:rPr>
        <w:t>系统“</w:t>
      </w:r>
      <w:r>
        <w:rPr>
          <w:rStyle w:val="18"/>
          <w:rFonts w:hint="eastAsia"/>
        </w:rPr>
        <w:t>用户查看任务</w:t>
      </w:r>
      <w:r>
        <w:rPr>
          <w:rStyle w:val="18"/>
        </w:rPr>
        <w:t>”用例设计顺序图</w:t>
      </w:r>
      <w:r>
        <w:tab/>
      </w:r>
      <w:r>
        <w:rPr>
          <w:rFonts w:hint="eastAsia"/>
        </w:rPr>
        <w:t>20</w:t>
      </w:r>
      <w:r>
        <w:rPr>
          <w:rFonts w:hint="eastAsia"/>
        </w:rPr>
        <w:fldChar w:fldCharType="end"/>
      </w:r>
    </w:p>
    <w:p>
      <w:pPr>
        <w:pStyle w:val="12"/>
        <w:rPr>
          <w:rFonts w:asciiTheme="minorHAnsi" w:hAnsiTheme="minorHAnsi" w:eastAsiaTheme="minorEastAsia"/>
          <w:sz w:val="21"/>
        </w:rPr>
      </w:pPr>
      <w:r>
        <w:fldChar w:fldCharType="begin"/>
      </w:r>
      <w:r>
        <w:instrText xml:space="preserve"> HYPERLINK \l "_Toc118062214" </w:instrText>
      </w:r>
      <w:r>
        <w:fldChar w:fldCharType="separate"/>
      </w:r>
      <w:r>
        <w:rPr>
          <w:rStyle w:val="18"/>
        </w:rPr>
        <w:t>图4-</w:t>
      </w:r>
      <w:r>
        <w:rPr>
          <w:rStyle w:val="18"/>
          <w:rFonts w:hint="eastAsia"/>
        </w:rPr>
        <w:t>11</w:t>
      </w:r>
      <w:r>
        <w:rPr>
          <w:rStyle w:val="18"/>
        </w:rPr>
        <w:t xml:space="preserve"> </w:t>
      </w:r>
      <w:r>
        <w:rPr>
          <w:rStyle w:val="18"/>
          <w:rFonts w:hint="eastAsia"/>
        </w:rPr>
        <w:t>时间利用</w:t>
      </w:r>
      <w:r>
        <w:rPr>
          <w:rStyle w:val="18"/>
        </w:rPr>
        <w:t>系统设计类图</w:t>
      </w:r>
      <w:r>
        <w:tab/>
      </w:r>
      <w:r>
        <w:rPr>
          <w:rFonts w:hint="eastAsia"/>
        </w:rPr>
        <w:t>21</w:t>
      </w:r>
      <w:r>
        <w:rPr>
          <w:rFonts w:hint="eastAsia"/>
        </w:rPr>
        <w:fldChar w:fldCharType="end"/>
      </w:r>
    </w:p>
    <w:p>
      <w:pPr>
        <w:pStyle w:val="12"/>
        <w:rPr>
          <w:rFonts w:asciiTheme="minorHAnsi" w:hAnsiTheme="minorHAnsi" w:eastAsiaTheme="minorEastAsia"/>
          <w:sz w:val="21"/>
        </w:rPr>
      </w:pPr>
      <w:r>
        <w:fldChar w:fldCharType="begin"/>
      </w:r>
      <w:r>
        <w:instrText xml:space="preserve"> HYPERLINK \l "_Toc118062215" </w:instrText>
      </w:r>
      <w:r>
        <w:fldChar w:fldCharType="separate"/>
      </w:r>
      <w:r>
        <w:rPr>
          <w:rStyle w:val="18"/>
        </w:rPr>
        <w:t>图4-</w:t>
      </w:r>
      <w:r>
        <w:rPr>
          <w:rStyle w:val="18"/>
          <w:rFonts w:hint="eastAsia"/>
        </w:rPr>
        <w:t>12</w:t>
      </w:r>
      <w:r>
        <w:rPr>
          <w:rStyle w:val="18"/>
        </w:rPr>
        <w:t xml:space="preserve"> </w:t>
      </w:r>
      <w:r>
        <w:rPr>
          <w:rStyle w:val="18"/>
          <w:rFonts w:hint="eastAsia"/>
        </w:rPr>
        <w:t>时间利用</w:t>
      </w:r>
      <w:r>
        <w:rPr>
          <w:rStyle w:val="18"/>
        </w:rPr>
        <w:t>系统数据设计类图</w:t>
      </w:r>
      <w:r>
        <w:tab/>
      </w:r>
      <w:r>
        <w:rPr>
          <w:rFonts w:hint="eastAsia"/>
        </w:rPr>
        <w:t>23</w:t>
      </w:r>
      <w:r>
        <w:fldChar w:fldCharType="end"/>
      </w:r>
    </w:p>
    <w:p>
      <w:pPr>
        <w:widowControl/>
        <w:ind w:firstLine="643"/>
        <w:jc w:val="center"/>
        <w:rPr>
          <w:rFonts w:ascii="仿宋" w:hAnsi="仿宋" w:cs="仿宋"/>
          <w:b/>
          <w:bCs/>
          <w:sz w:val="32"/>
          <w:szCs w:val="32"/>
        </w:rPr>
      </w:pPr>
      <w:r>
        <w:rPr>
          <w:rFonts w:ascii="仿宋" w:hAnsi="仿宋" w:cs="仿宋"/>
          <w:b/>
          <w:bCs/>
          <w:sz w:val="32"/>
          <w:szCs w:val="32"/>
        </w:rPr>
        <w:fldChar w:fldCharType="end"/>
      </w:r>
    </w:p>
    <w:p>
      <w:pPr>
        <w:widowControl/>
        <w:ind w:firstLine="643"/>
        <w:rPr>
          <w:rFonts w:ascii="仿宋" w:hAnsi="仿宋" w:cs="仿宋"/>
          <w:b/>
          <w:bCs/>
          <w:sz w:val="32"/>
          <w:szCs w:val="32"/>
        </w:rPr>
        <w:sectPr>
          <w:footerReference r:id="rId11" w:type="default"/>
          <w:pgSz w:w="11906" w:h="16838"/>
          <w:pgMar w:top="1440" w:right="1800" w:bottom="1440" w:left="1800" w:header="851" w:footer="992" w:gutter="0"/>
          <w:pgNumType w:fmt="upperRoman" w:start="1"/>
          <w:cols w:space="425" w:num="1"/>
          <w:docGrid w:type="lines" w:linePitch="312" w:charSpace="0"/>
        </w:sectPr>
      </w:pPr>
      <w:r>
        <w:rPr>
          <w:rFonts w:ascii="仿宋" w:hAnsi="仿宋" w:cs="仿宋"/>
          <w:b/>
          <w:bCs/>
          <w:sz w:val="32"/>
          <w:szCs w:val="32"/>
        </w:rPr>
        <w:br w:type="page"/>
      </w:r>
    </w:p>
    <w:p>
      <w:pPr>
        <w:pStyle w:val="2"/>
      </w:pPr>
      <w:bookmarkStart w:id="0" w:name="_Toc118062217"/>
      <w:r>
        <w:rPr>
          <w:rFonts w:hint="eastAsia"/>
        </w:rPr>
        <w:t>第1章</w:t>
      </w:r>
      <w:r>
        <w:t xml:space="preserve"> </w:t>
      </w:r>
      <w:r>
        <w:rPr>
          <w:rFonts w:hint="eastAsia"/>
        </w:rPr>
        <w:t>引言</w:t>
      </w:r>
      <w:bookmarkEnd w:id="0"/>
    </w:p>
    <w:p>
      <w:pPr>
        <w:pStyle w:val="3"/>
      </w:pPr>
      <w:bookmarkStart w:id="1" w:name="_Toc118062218"/>
      <w:r>
        <w:rPr>
          <w:rFonts w:hint="eastAsia"/>
        </w:rPr>
        <w:t>1</w:t>
      </w:r>
      <w:r>
        <w:t>.1</w:t>
      </w:r>
      <w:r>
        <w:rPr>
          <w:rFonts w:hint="eastAsia"/>
        </w:rPr>
        <w:t xml:space="preserve"> 软件设计目标和原则</w:t>
      </w:r>
      <w:bookmarkEnd w:id="1"/>
    </w:p>
    <w:p>
      <w:pPr>
        <w:ind w:firstLine="480"/>
      </w:pPr>
      <w:r>
        <w:rPr>
          <w:rFonts w:hint="eastAsia"/>
        </w:rPr>
        <w:t>软件设计的目标是，根据软件系统的需求（包括功能性需求和非功能性需求），综合考虑软件开发过程中的各种制约因素（如技术、资源、进度等），遵循软件工程的设计原则（如模块化、信息隐藏、问题分解等），给出软件系统的实现解决方案和蓝图，产生可指导编码实现的设计模型及文档。</w:t>
      </w:r>
    </w:p>
    <w:p>
      <w:pPr>
        <w:ind w:firstLine="480"/>
      </w:pPr>
      <w:r>
        <w:rPr>
          <w:rFonts w:hint="eastAsia"/>
        </w:rPr>
        <w:t>软件设计活动还须遵循相关的策略和原则，以指导软件设计人员的行为，并对设计成果提出约束和要求。具体的，这些设计策略和原则描述如下。</w:t>
      </w:r>
    </w:p>
    <w:p>
      <w:pPr>
        <w:ind w:firstLine="480"/>
      </w:pPr>
      <w:r>
        <w:rPr>
          <w:rFonts w:hint="eastAsia"/>
        </w:rPr>
        <w:t>1) 抽象和逐步求精的原则</w:t>
      </w:r>
    </w:p>
    <w:p>
      <w:pPr>
        <w:ind w:firstLine="480"/>
      </w:pPr>
      <w:r>
        <w:rPr>
          <w:rFonts w:hint="eastAsia"/>
        </w:rPr>
        <w:t>2) 模块化与高内聚度、低耦合度的原则</w:t>
      </w:r>
    </w:p>
    <w:p>
      <w:pPr>
        <w:ind w:firstLine="480"/>
      </w:pPr>
      <w:r>
        <w:rPr>
          <w:rFonts w:hint="eastAsia"/>
        </w:rPr>
        <w:t>3) 信息隐藏的原则</w:t>
      </w:r>
    </w:p>
    <w:p>
      <w:pPr>
        <w:ind w:firstLine="480"/>
      </w:pPr>
      <w:r>
        <w:rPr>
          <w:rFonts w:hint="eastAsia"/>
        </w:rPr>
        <w:t>4) 多视点以及关注点分离的原则</w:t>
      </w:r>
    </w:p>
    <w:p>
      <w:pPr>
        <w:ind w:firstLine="480"/>
      </w:pPr>
      <w:r>
        <w:rPr>
          <w:rFonts w:hint="eastAsia"/>
        </w:rPr>
        <w:t>5) 软件重用的原则</w:t>
      </w:r>
    </w:p>
    <w:p>
      <w:pPr>
        <w:ind w:firstLine="480"/>
      </w:pPr>
      <w:r>
        <w:rPr>
          <w:rFonts w:hint="eastAsia"/>
        </w:rPr>
        <w:t>6) 迭代设计的原则</w:t>
      </w:r>
    </w:p>
    <w:p>
      <w:pPr>
        <w:ind w:firstLine="480"/>
      </w:pPr>
      <w:r>
        <w:rPr>
          <w:rFonts w:hint="eastAsia"/>
        </w:rPr>
        <w:t>7) 可追踪性的原则</w:t>
      </w:r>
    </w:p>
    <w:p>
      <w:pPr>
        <w:pStyle w:val="3"/>
        <w:rPr>
          <w:b w:val="0"/>
        </w:rPr>
      </w:pPr>
      <w:bookmarkStart w:id="2" w:name="_Toc118062219"/>
      <w:r>
        <w:rPr>
          <w:rFonts w:hint="eastAsia"/>
        </w:rPr>
        <w:t>1</w:t>
      </w:r>
      <w:r>
        <w:t>.2</w:t>
      </w:r>
      <w:r>
        <w:rPr>
          <w:rFonts w:hint="eastAsia"/>
        </w:rPr>
        <w:t xml:space="preserve"> 软件设计的约束和限制</w:t>
      </w:r>
      <w:bookmarkEnd w:id="2"/>
    </w:p>
    <w:p>
      <w:pPr>
        <w:ind w:firstLine="480"/>
      </w:pPr>
      <w:r>
        <w:rPr>
          <w:rFonts w:hint="eastAsia"/>
        </w:rPr>
        <w:t>-</w:t>
      </w:r>
      <w:r>
        <w:rPr>
          <w:rFonts w:hint="eastAsia"/>
        </w:rPr>
        <w:tab/>
      </w:r>
      <w:r>
        <w:rPr>
          <w:rFonts w:hint="eastAsia"/>
        </w:rPr>
        <w:t>运行环境要求：安卓操作系统Android</w:t>
      </w:r>
    </w:p>
    <w:p>
      <w:pPr>
        <w:ind w:firstLine="480"/>
      </w:pPr>
      <w:r>
        <w:rPr>
          <w:rFonts w:hint="eastAsia"/>
        </w:rPr>
        <w:t>-</w:t>
      </w:r>
      <w:r>
        <w:rPr>
          <w:rFonts w:hint="eastAsia"/>
        </w:rPr>
        <w:tab/>
      </w:r>
      <w:r>
        <w:rPr>
          <w:rFonts w:hint="eastAsia"/>
        </w:rPr>
        <w:t>开发语言：Java、</w:t>
      </w:r>
    </w:p>
    <w:p>
      <w:pPr>
        <w:ind w:firstLine="480"/>
      </w:pPr>
      <w:r>
        <w:rPr>
          <w:rFonts w:hint="eastAsia"/>
        </w:rPr>
        <w:t>-</w:t>
      </w:r>
      <w:r>
        <w:rPr>
          <w:rFonts w:hint="eastAsia"/>
        </w:rPr>
        <w:tab/>
      </w:r>
      <w:r>
        <w:rPr>
          <w:rFonts w:hint="eastAsia"/>
        </w:rPr>
        <w:t>标准规范：Java编码风格（规范）</w:t>
      </w:r>
    </w:p>
    <w:p>
      <w:pPr>
        <w:ind w:firstLine="480"/>
      </w:pPr>
      <w:r>
        <w:rPr>
          <w:rFonts w:hint="eastAsia"/>
        </w:rPr>
        <w:t>-</w:t>
      </w:r>
      <w:r>
        <w:rPr>
          <w:rFonts w:hint="eastAsia"/>
        </w:rPr>
        <w:tab/>
      </w:r>
      <w:r>
        <w:rPr>
          <w:rFonts w:hint="eastAsia"/>
        </w:rPr>
        <w:t>开发工具：Android Studio</w:t>
      </w:r>
    </w:p>
    <w:p>
      <w:pPr>
        <w:widowControl/>
        <w:ind w:firstLine="482"/>
        <w:jc w:val="left"/>
        <w:rPr>
          <w:rFonts w:cs="Times New Roman"/>
          <w:b/>
          <w:bCs/>
          <w:szCs w:val="21"/>
        </w:rPr>
      </w:pPr>
      <w:r>
        <w:rPr>
          <w:rFonts w:cs="Times New Roman"/>
          <w:b/>
          <w:bCs/>
          <w:szCs w:val="21"/>
        </w:rPr>
        <w:br w:type="page"/>
      </w:r>
    </w:p>
    <w:p>
      <w:pPr>
        <w:pStyle w:val="2"/>
      </w:pPr>
      <w:bookmarkStart w:id="3" w:name="_Toc118062220"/>
      <w:r>
        <w:rPr>
          <w:rFonts w:hint="eastAsia"/>
        </w:rPr>
        <w:t>第2章</w:t>
      </w:r>
      <w:r>
        <w:t xml:space="preserve"> </w:t>
      </w:r>
      <w:r>
        <w:rPr>
          <w:rFonts w:hint="eastAsia"/>
        </w:rPr>
        <w:t>软件体系结构设计</w:t>
      </w:r>
      <w:bookmarkEnd w:id="3"/>
    </w:p>
    <w:p>
      <w:pPr>
        <w:ind w:firstLine="480"/>
        <w:rPr>
          <w:rFonts w:hint="eastAsia"/>
        </w:rPr>
      </w:pPr>
      <w:r>
        <w:rPr>
          <w:rFonts w:hint="eastAsia"/>
        </w:rPr>
        <w:t>图</w:t>
      </w:r>
      <w:r>
        <w:t>2-1</w:t>
      </w:r>
      <w:r>
        <w:rPr>
          <w:rFonts w:hint="eastAsia"/>
        </w:rPr>
        <w:t>描述了“时间利用”系统的设计架构，</w:t>
      </w:r>
      <w:r>
        <w:rPr>
          <w:rFonts w:hint="eastAsia"/>
          <w:lang w:val="en-US" w:eastAsia="zh-CN"/>
        </w:rPr>
        <w:t>采用分层结构。</w:t>
      </w:r>
      <w:r>
        <w:rPr>
          <w:rFonts w:hint="eastAsia"/>
        </w:rPr>
        <w:t>图中界面层和业务逻辑层的类来自于需求用例模型和用例交互模型；</w:t>
      </w:r>
    </w:p>
    <w:p>
      <w:pPr>
        <w:ind w:firstLine="480"/>
        <w:rPr>
          <w:rFonts w:hint="default" w:eastAsia="仿宋"/>
          <w:lang w:val="en-US" w:eastAsia="zh-CN"/>
        </w:rPr>
      </w:pPr>
      <w:r>
        <w:rPr>
          <w:rFonts w:hint="eastAsia"/>
          <w:lang w:val="en-US" w:eastAsia="zh-CN"/>
        </w:rPr>
        <w:t>界面层包括应用的所有界面，用于显示界面和数据以及数据的分析结果</w:t>
      </w:r>
    </w:p>
    <w:p>
      <w:pPr>
        <w:ind w:firstLine="480"/>
        <w:rPr>
          <w:rFonts w:hint="eastAsia"/>
          <w:lang w:val="en-US" w:eastAsia="zh-CN"/>
        </w:rPr>
      </w:pPr>
      <w:r>
        <w:rPr>
          <w:rFonts w:hint="eastAsia"/>
        </w:rPr>
        <w:t>逻辑业务层的“timeUseDBHelper”是用于进行数据库操作的文件，“安卓接口”是用于监测用户软件使用时长和监测任务开始时间。</w:t>
      </w:r>
      <w:r>
        <w:rPr>
          <w:rFonts w:hint="eastAsia"/>
          <w:lang w:val="en-US" w:eastAsia="zh-CN"/>
        </w:rPr>
        <w:t>任务管理器用于</w:t>
      </w:r>
      <w:r>
        <w:rPr>
          <w:rFonts w:hint="eastAsia"/>
        </w:rPr>
        <w:t>“timeUseDBHelper”</w:t>
      </w:r>
      <w:r>
        <w:rPr>
          <w:rFonts w:hint="eastAsia"/>
          <w:lang w:val="en-US" w:eastAsia="zh-CN"/>
        </w:rPr>
        <w:t>通过对任务进行增删改查操作。</w:t>
      </w:r>
    </w:p>
    <w:p>
      <w:pPr>
        <w:ind w:firstLine="480"/>
        <w:rPr>
          <w:rFonts w:hint="default"/>
          <w:lang w:val="en-US" w:eastAsia="zh-CN"/>
        </w:rPr>
      </w:pPr>
      <w:r>
        <w:rPr>
          <w:rFonts w:hint="eastAsia"/>
          <w:lang w:val="en-US" w:eastAsia="zh-CN"/>
        </w:rPr>
        <w:t>数据层包括AppInfo（软件信息）和taskInfo（任务信息）。逻辑业务层使用数据层的数据，并对数据进行修改。</w:t>
      </w:r>
    </w:p>
    <w:p>
      <w:pPr>
        <w:ind w:firstLine="480"/>
        <w:rPr>
          <w:b/>
          <w:i/>
        </w:rPr>
      </w:pPr>
      <w:r>
        <w:drawing>
          <wp:inline distT="0" distB="0" distL="114300" distR="114300">
            <wp:extent cx="5271135" cy="5163185"/>
            <wp:effectExtent l="0" t="0" r="1905" b="317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8"/>
                    <a:stretch>
                      <a:fillRect/>
                    </a:stretch>
                  </pic:blipFill>
                  <pic:spPr>
                    <a:xfrm>
                      <a:off x="0" y="0"/>
                      <a:ext cx="5271135" cy="5163185"/>
                    </a:xfrm>
                    <a:prstGeom prst="rect">
                      <a:avLst/>
                    </a:prstGeom>
                    <a:noFill/>
                    <a:ln>
                      <a:noFill/>
                    </a:ln>
                  </pic:spPr>
                </pic:pic>
              </a:graphicData>
            </a:graphic>
          </wp:inline>
        </w:drawing>
      </w:r>
    </w:p>
    <w:p>
      <w:pPr>
        <w:pStyle w:val="33"/>
        <w:spacing w:after="312"/>
        <w:rPr>
          <w:b/>
          <w:i/>
          <w:szCs w:val="21"/>
        </w:rPr>
      </w:pPr>
      <w:bookmarkStart w:id="4" w:name="_Toc118062209"/>
      <w:bookmarkStart w:id="5" w:name="_Toc104554484"/>
      <w:r>
        <w:t>图2-</w:t>
      </w:r>
      <w:r>
        <w:rPr>
          <w:rFonts w:hint="eastAsia"/>
        </w:rPr>
        <w:t>1 时间利用</w:t>
      </w:r>
      <w:r>
        <w:t>系统</w:t>
      </w:r>
      <w:r>
        <w:rPr>
          <w:rFonts w:hint="eastAsia"/>
        </w:rPr>
        <w:t>体系结构逻辑视图</w:t>
      </w:r>
      <w:bookmarkEnd w:id="4"/>
      <w:bookmarkEnd w:id="5"/>
    </w:p>
    <w:p>
      <w:pPr>
        <w:widowControl/>
        <w:ind w:firstLine="480"/>
        <w:jc w:val="left"/>
        <w:rPr>
          <w:rFonts w:cs="Times New Roman"/>
          <w:szCs w:val="21"/>
        </w:rPr>
      </w:pPr>
      <w:r>
        <w:rPr>
          <w:rFonts w:cs="Times New Roman"/>
          <w:szCs w:val="21"/>
        </w:rPr>
        <w:br w:type="page"/>
      </w:r>
    </w:p>
    <w:p>
      <w:pPr>
        <w:pStyle w:val="2"/>
        <w:ind w:firstLine="883"/>
      </w:pPr>
      <w:bookmarkStart w:id="6" w:name="_Toc118062221"/>
      <w:bookmarkStart w:id="7" w:name="_Hlk118048548"/>
      <w:r>
        <w:rPr>
          <w:rFonts w:hint="eastAsia"/>
        </w:rPr>
        <w:t>第</w:t>
      </w:r>
      <w:r>
        <w:t>3</w:t>
      </w:r>
      <w:r>
        <w:rPr>
          <w:rFonts w:hint="eastAsia"/>
        </w:rPr>
        <w:t>章</w:t>
      </w:r>
      <w:r>
        <w:t xml:space="preserve"> </w:t>
      </w:r>
      <w:r>
        <w:rPr>
          <w:rFonts w:hint="eastAsia"/>
        </w:rPr>
        <w:t>用户界面设计</w:t>
      </w:r>
      <w:bookmarkEnd w:id="6"/>
    </w:p>
    <w:p>
      <w:pPr>
        <w:pStyle w:val="3"/>
      </w:pPr>
      <w:bookmarkStart w:id="8" w:name="_Toc118062222"/>
      <w:r>
        <w:t xml:space="preserve">3.1 </w:t>
      </w:r>
      <w:r>
        <w:rPr>
          <w:rFonts w:hint="eastAsia"/>
        </w:rPr>
        <w:t>系统界面的外观设计及其类表示</w:t>
      </w:r>
      <w:bookmarkEnd w:id="8"/>
    </w:p>
    <w:p>
      <w:pPr>
        <w:ind w:firstLine="480"/>
        <w:rPr>
          <w:rFonts w:hint="eastAsia"/>
        </w:rPr>
      </w:pPr>
      <w:r>
        <w:rPr>
          <w:rFonts w:hint="eastAsia"/>
        </w:rPr>
        <w:t>1</w:t>
      </w:r>
      <w:r>
        <w:t>）</w:t>
      </w:r>
      <w:r>
        <w:rPr>
          <w:rFonts w:hint="eastAsia"/>
        </w:rPr>
        <w:t>本界面为本软件的任务管理界面。</w:t>
      </w:r>
    </w:p>
    <w:p>
      <w:pPr>
        <w:ind w:firstLine="480"/>
        <w:rPr>
          <w:rFonts w:hint="default" w:eastAsia="仿宋"/>
          <w:lang w:val="en-US" w:eastAsia="zh-CN"/>
        </w:rPr>
      </w:pPr>
      <w:r>
        <w:rPr>
          <w:rFonts w:hint="eastAsia"/>
          <w:lang w:val="en-US" w:eastAsia="zh-CN"/>
        </w:rPr>
        <w:t>用户可在该界面进行查看任务列表</w:t>
      </w:r>
    </w:p>
    <w:p>
      <w:pPr>
        <w:pStyle w:val="37"/>
        <w:ind w:left="0" w:firstLine="0"/>
        <w:jc w:val="center"/>
        <w:rPr>
          <w:rFonts w:ascii="楷体" w:hAnsi="楷体" w:eastAsia="楷体"/>
          <w:sz w:val="24"/>
        </w:rPr>
      </w:pPr>
      <w:r>
        <w:rPr>
          <w:rFonts w:hint="eastAsia" w:eastAsiaTheme="minorEastAsia"/>
        </w:rPr>
        <w:drawing>
          <wp:inline distT="0" distB="0" distL="114300" distR="114300">
            <wp:extent cx="1567180" cy="3395980"/>
            <wp:effectExtent l="0" t="0" r="2540" b="2540"/>
            <wp:docPr id="5" name="图片 5" descr="7d845222a3594f312a2e99d70f21d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7d845222a3594f312a2e99d70f21dad"/>
                    <pic:cNvPicPr>
                      <a:picLocks noChangeAspect="1"/>
                    </pic:cNvPicPr>
                  </pic:nvPicPr>
                  <pic:blipFill>
                    <a:blip r:embed="rId19"/>
                    <a:stretch>
                      <a:fillRect/>
                    </a:stretch>
                  </pic:blipFill>
                  <pic:spPr>
                    <a:xfrm>
                      <a:off x="0" y="0"/>
                      <a:ext cx="1567180" cy="3395980"/>
                    </a:xfrm>
                    <a:prstGeom prst="rect">
                      <a:avLst/>
                    </a:prstGeom>
                  </pic:spPr>
                </pic:pic>
              </a:graphicData>
            </a:graphic>
          </wp:inline>
        </w:drawing>
      </w:r>
    </w:p>
    <w:p>
      <w:pPr>
        <w:pStyle w:val="33"/>
        <w:spacing w:after="312"/>
      </w:pPr>
      <w:bookmarkStart w:id="9" w:name="_Toc118049390"/>
      <w:r>
        <w:rPr>
          <w:rFonts w:hint="eastAsia"/>
        </w:rPr>
        <w:t>图3</w:t>
      </w:r>
      <w:r>
        <w:t>-</w:t>
      </w:r>
      <w:r>
        <w:rPr>
          <w:rFonts w:hint="eastAsia"/>
        </w:rPr>
        <w:t>1时间利用系统用户端任务管理界面</w:t>
      </w:r>
      <w:bookmarkEnd w:id="9"/>
    </w:p>
    <w:p>
      <w:pPr>
        <w:pStyle w:val="33"/>
        <w:spacing w:after="312"/>
      </w:pPr>
      <w:r>
        <w:drawing>
          <wp:inline distT="0" distB="0" distL="114300" distR="114300">
            <wp:extent cx="3932555" cy="2485390"/>
            <wp:effectExtent l="0" t="0" r="14605" b="13970"/>
            <wp:docPr id="1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8"/>
                    <pic:cNvPicPr>
                      <a:picLocks noChangeAspect="1"/>
                    </pic:cNvPicPr>
                  </pic:nvPicPr>
                  <pic:blipFill>
                    <a:blip r:embed="rId20"/>
                    <a:stretch>
                      <a:fillRect/>
                    </a:stretch>
                  </pic:blipFill>
                  <pic:spPr>
                    <a:xfrm>
                      <a:off x="0" y="0"/>
                      <a:ext cx="3932555" cy="2485390"/>
                    </a:xfrm>
                    <a:prstGeom prst="rect">
                      <a:avLst/>
                    </a:prstGeom>
                    <a:noFill/>
                    <a:ln>
                      <a:noFill/>
                    </a:ln>
                  </pic:spPr>
                </pic:pic>
              </a:graphicData>
            </a:graphic>
          </wp:inline>
        </w:drawing>
      </w:r>
    </w:p>
    <w:p>
      <w:pPr>
        <w:pStyle w:val="33"/>
        <w:spacing w:after="312"/>
        <w:ind w:left="2100" w:firstLine="420"/>
        <w:jc w:val="both"/>
      </w:pPr>
      <w:r>
        <w:t xml:space="preserve">图3-2 </w:t>
      </w:r>
      <w:r>
        <w:rPr>
          <w:rFonts w:hint="eastAsia"/>
        </w:rPr>
        <w:t>时间利用</w:t>
      </w:r>
      <w:r>
        <w:t>系统</w:t>
      </w:r>
      <w:r>
        <w:rPr>
          <w:rFonts w:hint="eastAsia"/>
        </w:rPr>
        <w:t>界面类表示：任务清单页面</w:t>
      </w:r>
    </w:p>
    <w:p>
      <w:pPr>
        <w:numPr>
          <w:ilvl w:val="0"/>
          <w:numId w:val="1"/>
        </w:numPr>
        <w:ind w:firstLine="480"/>
        <w:rPr>
          <w:rFonts w:hint="eastAsia"/>
        </w:rPr>
      </w:pPr>
      <w:r>
        <w:rPr>
          <w:rFonts w:hint="eastAsia"/>
        </w:rPr>
        <w:t>本界面为用户进行查看应用使用情况的界面</w:t>
      </w:r>
    </w:p>
    <w:p>
      <w:pPr>
        <w:numPr>
          <w:ilvl w:val="0"/>
          <w:numId w:val="0"/>
        </w:numPr>
        <w:ind w:firstLine="420" w:firstLineChars="0"/>
        <w:rPr>
          <w:rFonts w:hint="default" w:eastAsia="仿宋"/>
          <w:lang w:val="en-US" w:eastAsia="zh-CN"/>
        </w:rPr>
      </w:pPr>
      <w:r>
        <w:rPr>
          <w:rFonts w:hint="eastAsia"/>
          <w:lang w:val="en-US" w:eastAsia="zh-CN"/>
        </w:rPr>
        <w:t>用户可在该界面查看今日各应用的使用情况</w:t>
      </w:r>
    </w:p>
    <w:p>
      <w:pPr>
        <w:pStyle w:val="37"/>
        <w:ind w:left="0" w:firstLine="0"/>
        <w:jc w:val="center"/>
        <w:rPr>
          <w:rFonts w:ascii="楷体" w:hAnsi="楷体" w:eastAsia="楷体"/>
          <w:sz w:val="24"/>
        </w:rPr>
      </w:pPr>
      <w:r>
        <w:rPr>
          <w:b/>
          <w:bCs/>
          <w:sz w:val="24"/>
          <w:szCs w:val="24"/>
        </w:rPr>
        <w:drawing>
          <wp:inline distT="0" distB="0" distL="114300" distR="114300">
            <wp:extent cx="1857375" cy="4024630"/>
            <wp:effectExtent l="0" t="0" r="1905" b="13970"/>
            <wp:docPr id="49" name="图片 49" descr="78bfce6f93a6f5d0bbec81464b8263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78bfce6f93a6f5d0bbec81464b8263e"/>
                    <pic:cNvPicPr>
                      <a:picLocks noChangeAspect="1"/>
                    </pic:cNvPicPr>
                  </pic:nvPicPr>
                  <pic:blipFill>
                    <a:blip r:embed="rId21"/>
                    <a:stretch>
                      <a:fillRect/>
                    </a:stretch>
                  </pic:blipFill>
                  <pic:spPr>
                    <a:xfrm>
                      <a:off x="0" y="0"/>
                      <a:ext cx="1857375" cy="4024630"/>
                    </a:xfrm>
                    <a:prstGeom prst="rect">
                      <a:avLst/>
                    </a:prstGeom>
                  </pic:spPr>
                </pic:pic>
              </a:graphicData>
            </a:graphic>
          </wp:inline>
        </w:drawing>
      </w:r>
    </w:p>
    <w:p>
      <w:pPr>
        <w:pStyle w:val="33"/>
        <w:spacing w:after="312"/>
      </w:pPr>
      <w:bookmarkStart w:id="10" w:name="_Toc118049391"/>
      <w:r>
        <w:rPr>
          <w:rFonts w:hint="eastAsia"/>
        </w:rPr>
        <w:t>图3</w:t>
      </w:r>
      <w:r>
        <w:t>-</w:t>
      </w:r>
      <w:r>
        <w:rPr>
          <w:rFonts w:hint="eastAsia"/>
        </w:rPr>
        <w:t>3 时间利用系统手机端应用使用情况界面</w:t>
      </w:r>
      <w:bookmarkEnd w:id="10"/>
    </w:p>
    <w:p>
      <w:pPr>
        <w:pStyle w:val="33"/>
        <w:spacing w:after="312"/>
      </w:pPr>
      <w:r>
        <w:drawing>
          <wp:inline distT="0" distB="0" distL="114300" distR="114300">
            <wp:extent cx="4696460" cy="2794635"/>
            <wp:effectExtent l="0" t="0" r="12700" b="9525"/>
            <wp:docPr id="2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3"/>
                    <pic:cNvPicPr>
                      <a:picLocks noChangeAspect="1"/>
                    </pic:cNvPicPr>
                  </pic:nvPicPr>
                  <pic:blipFill>
                    <a:blip r:embed="rId22"/>
                    <a:stretch>
                      <a:fillRect/>
                    </a:stretch>
                  </pic:blipFill>
                  <pic:spPr>
                    <a:xfrm>
                      <a:off x="0" y="0"/>
                      <a:ext cx="4696460" cy="2794635"/>
                    </a:xfrm>
                    <a:prstGeom prst="rect">
                      <a:avLst/>
                    </a:prstGeom>
                    <a:noFill/>
                    <a:ln>
                      <a:noFill/>
                    </a:ln>
                  </pic:spPr>
                </pic:pic>
              </a:graphicData>
            </a:graphic>
          </wp:inline>
        </w:drawing>
      </w:r>
    </w:p>
    <w:p>
      <w:pPr>
        <w:pStyle w:val="33"/>
        <w:spacing w:after="312"/>
      </w:pPr>
      <w:r>
        <w:t>图3-</w:t>
      </w:r>
      <w:r>
        <w:rPr>
          <w:rFonts w:hint="eastAsia"/>
        </w:rPr>
        <w:t>4</w:t>
      </w:r>
      <w:r>
        <w:t xml:space="preserve"> </w:t>
      </w:r>
      <w:r>
        <w:rPr>
          <w:rFonts w:hint="eastAsia"/>
        </w:rPr>
        <w:t>时间利用</w:t>
      </w:r>
      <w:r>
        <w:t>系统</w:t>
      </w:r>
      <w:r>
        <w:rPr>
          <w:rFonts w:hint="eastAsia"/>
        </w:rPr>
        <w:t>界面类表示：应用使用情况页面</w:t>
      </w:r>
    </w:p>
    <w:p>
      <w:pPr>
        <w:numPr>
          <w:ilvl w:val="0"/>
          <w:numId w:val="1"/>
        </w:numPr>
        <w:ind w:left="0" w:leftChars="0" w:firstLine="480" w:firstLineChars="200"/>
        <w:rPr>
          <w:rFonts w:hint="eastAsia"/>
        </w:rPr>
      </w:pPr>
      <w:r>
        <w:rPr>
          <w:rFonts w:hint="eastAsia"/>
        </w:rPr>
        <w:t>本界面为用户进行添加任务的界面</w:t>
      </w:r>
    </w:p>
    <w:p>
      <w:pPr>
        <w:numPr>
          <w:ilvl w:val="0"/>
          <w:numId w:val="0"/>
        </w:numPr>
        <w:ind w:leftChars="200"/>
        <w:rPr>
          <w:rFonts w:hint="default" w:eastAsia="仿宋"/>
          <w:lang w:val="en-US" w:eastAsia="zh-CN"/>
        </w:rPr>
      </w:pPr>
      <w:r>
        <w:rPr>
          <w:rFonts w:hint="eastAsia"/>
          <w:lang w:val="en-US" w:eastAsia="zh-CN"/>
        </w:rPr>
        <w:t>用户可在该界面进行添加任务操作。用户输入完任务内容、设置好任务开始时间和任务结束时间后，点击设置完成会将用户填写的数据保存到数据库中。</w:t>
      </w:r>
    </w:p>
    <w:p>
      <w:pPr>
        <w:pStyle w:val="37"/>
        <w:ind w:left="0" w:firstLine="0"/>
        <w:jc w:val="center"/>
        <w:rPr>
          <w:rFonts w:ascii="楷体" w:hAnsi="楷体" w:eastAsia="楷体"/>
          <w:sz w:val="24"/>
        </w:rPr>
      </w:pPr>
      <w:r>
        <w:rPr>
          <w:rFonts w:hint="eastAsia"/>
        </w:rPr>
        <w:drawing>
          <wp:inline distT="0" distB="0" distL="114300" distR="114300">
            <wp:extent cx="1325880" cy="2874010"/>
            <wp:effectExtent l="0" t="0" r="0" b="6350"/>
            <wp:docPr id="7" name="图片 7" descr="1eb090dbbeebf9a7ca4b30db850e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eb090dbbeebf9a7ca4b30db850e601"/>
                    <pic:cNvPicPr>
                      <a:picLocks noChangeAspect="1"/>
                    </pic:cNvPicPr>
                  </pic:nvPicPr>
                  <pic:blipFill>
                    <a:blip r:embed="rId23"/>
                    <a:stretch>
                      <a:fillRect/>
                    </a:stretch>
                  </pic:blipFill>
                  <pic:spPr>
                    <a:xfrm>
                      <a:off x="0" y="0"/>
                      <a:ext cx="1325880" cy="2874010"/>
                    </a:xfrm>
                    <a:prstGeom prst="rect">
                      <a:avLst/>
                    </a:prstGeom>
                  </pic:spPr>
                </pic:pic>
              </a:graphicData>
            </a:graphic>
          </wp:inline>
        </w:drawing>
      </w:r>
    </w:p>
    <w:p>
      <w:pPr>
        <w:pStyle w:val="33"/>
        <w:spacing w:after="312"/>
      </w:pPr>
      <w:r>
        <w:rPr>
          <w:rFonts w:hint="eastAsia"/>
        </w:rPr>
        <w:t>图3</w:t>
      </w:r>
      <w:r>
        <w:t>-</w:t>
      </w:r>
      <w:r>
        <w:rPr>
          <w:rFonts w:hint="eastAsia"/>
        </w:rPr>
        <w:t>5 时间利用系统手机端添加任务界面</w:t>
      </w:r>
    </w:p>
    <w:p>
      <w:pPr>
        <w:pStyle w:val="33"/>
        <w:spacing w:after="312"/>
      </w:pPr>
      <w:r>
        <w:drawing>
          <wp:inline distT="0" distB="0" distL="114300" distR="114300">
            <wp:extent cx="3646170" cy="1976120"/>
            <wp:effectExtent l="0" t="0" r="11430" b="5080"/>
            <wp:docPr id="2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2"/>
                    <pic:cNvPicPr>
                      <a:picLocks noChangeAspect="1"/>
                    </pic:cNvPicPr>
                  </pic:nvPicPr>
                  <pic:blipFill>
                    <a:blip r:embed="rId24"/>
                    <a:stretch>
                      <a:fillRect/>
                    </a:stretch>
                  </pic:blipFill>
                  <pic:spPr>
                    <a:xfrm>
                      <a:off x="0" y="0"/>
                      <a:ext cx="3646170" cy="1976120"/>
                    </a:xfrm>
                    <a:prstGeom prst="rect">
                      <a:avLst/>
                    </a:prstGeom>
                    <a:noFill/>
                    <a:ln>
                      <a:noFill/>
                    </a:ln>
                  </pic:spPr>
                </pic:pic>
              </a:graphicData>
            </a:graphic>
          </wp:inline>
        </w:drawing>
      </w:r>
    </w:p>
    <w:p>
      <w:pPr>
        <w:pStyle w:val="33"/>
        <w:spacing w:after="312"/>
      </w:pPr>
      <w:r>
        <w:t>图3-</w:t>
      </w:r>
      <w:r>
        <w:rPr>
          <w:rFonts w:hint="eastAsia"/>
        </w:rPr>
        <w:t>6</w:t>
      </w:r>
      <w:r>
        <w:t xml:space="preserve"> </w:t>
      </w:r>
      <w:r>
        <w:rPr>
          <w:rFonts w:hint="eastAsia"/>
        </w:rPr>
        <w:t>时间利用</w:t>
      </w:r>
      <w:r>
        <w:t>系统</w:t>
      </w:r>
      <w:r>
        <w:rPr>
          <w:rFonts w:hint="eastAsia"/>
        </w:rPr>
        <w:t>界面类表示：添加任务页面</w:t>
      </w:r>
    </w:p>
    <w:p>
      <w:pPr>
        <w:pStyle w:val="33"/>
        <w:spacing w:after="312"/>
      </w:pPr>
    </w:p>
    <w:p>
      <w:pPr>
        <w:numPr>
          <w:ilvl w:val="0"/>
          <w:numId w:val="1"/>
        </w:numPr>
        <w:ind w:left="0" w:leftChars="0" w:firstLine="480" w:firstLineChars="200"/>
        <w:rPr>
          <w:rFonts w:hint="eastAsia"/>
        </w:rPr>
      </w:pPr>
      <w:r>
        <w:rPr>
          <w:rFonts w:hint="eastAsia"/>
        </w:rPr>
        <w:t>本界面为用户进行删除、修改任务的界面</w:t>
      </w:r>
    </w:p>
    <w:p>
      <w:pPr>
        <w:numPr>
          <w:ilvl w:val="0"/>
          <w:numId w:val="0"/>
        </w:numPr>
        <w:ind w:leftChars="200"/>
        <w:rPr>
          <w:rFonts w:hint="default" w:eastAsia="仿宋"/>
          <w:lang w:val="en-US" w:eastAsia="zh-CN"/>
        </w:rPr>
      </w:pPr>
      <w:r>
        <w:rPr>
          <w:rFonts w:hint="eastAsia"/>
          <w:lang w:val="en-US" w:eastAsia="zh-CN"/>
        </w:rPr>
        <w:t>用户可在该界面进行任务的删除和修改操作</w:t>
      </w:r>
    </w:p>
    <w:p>
      <w:pPr>
        <w:pStyle w:val="37"/>
        <w:ind w:left="0" w:firstLine="0"/>
        <w:jc w:val="center"/>
        <w:rPr>
          <w:rFonts w:ascii="楷体" w:hAnsi="楷体" w:eastAsia="楷体"/>
          <w:sz w:val="24"/>
        </w:rPr>
      </w:pPr>
      <w:r>
        <w:rPr>
          <w:rFonts w:hint="eastAsia" w:eastAsiaTheme="minorEastAsia"/>
        </w:rPr>
        <w:drawing>
          <wp:inline distT="0" distB="0" distL="114300" distR="114300">
            <wp:extent cx="1647190" cy="3569970"/>
            <wp:effectExtent l="0" t="0" r="13970" b="11430"/>
            <wp:docPr id="6" name="图片 6" descr="7900cf711fa410b5b57e0c8da6ece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7900cf711fa410b5b57e0c8da6ece6d"/>
                    <pic:cNvPicPr>
                      <a:picLocks noChangeAspect="1"/>
                    </pic:cNvPicPr>
                  </pic:nvPicPr>
                  <pic:blipFill>
                    <a:blip r:embed="rId25"/>
                    <a:stretch>
                      <a:fillRect/>
                    </a:stretch>
                  </pic:blipFill>
                  <pic:spPr>
                    <a:xfrm>
                      <a:off x="0" y="0"/>
                      <a:ext cx="1647190" cy="3569970"/>
                    </a:xfrm>
                    <a:prstGeom prst="rect">
                      <a:avLst/>
                    </a:prstGeom>
                  </pic:spPr>
                </pic:pic>
              </a:graphicData>
            </a:graphic>
          </wp:inline>
        </w:drawing>
      </w:r>
    </w:p>
    <w:p>
      <w:pPr>
        <w:pStyle w:val="33"/>
        <w:spacing w:after="312"/>
      </w:pPr>
      <w:r>
        <w:rPr>
          <w:rFonts w:hint="eastAsia"/>
        </w:rPr>
        <w:t>图3</w:t>
      </w:r>
      <w:r>
        <w:t>-</w:t>
      </w:r>
      <w:r>
        <w:rPr>
          <w:rFonts w:hint="eastAsia"/>
        </w:rPr>
        <w:t>7 时间利用系统手机端删除、修改任务界面</w:t>
      </w:r>
    </w:p>
    <w:p>
      <w:pPr>
        <w:pStyle w:val="33"/>
        <w:spacing w:after="312"/>
      </w:pPr>
      <w:r>
        <w:drawing>
          <wp:inline distT="0" distB="0" distL="114300" distR="114300">
            <wp:extent cx="4450080" cy="2357755"/>
            <wp:effectExtent l="0" t="0" r="0" b="4445"/>
            <wp:docPr id="2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1"/>
                    <pic:cNvPicPr>
                      <a:picLocks noChangeAspect="1"/>
                    </pic:cNvPicPr>
                  </pic:nvPicPr>
                  <pic:blipFill>
                    <a:blip r:embed="rId26"/>
                    <a:stretch>
                      <a:fillRect/>
                    </a:stretch>
                  </pic:blipFill>
                  <pic:spPr>
                    <a:xfrm>
                      <a:off x="0" y="0"/>
                      <a:ext cx="4450080" cy="2357755"/>
                    </a:xfrm>
                    <a:prstGeom prst="rect">
                      <a:avLst/>
                    </a:prstGeom>
                    <a:noFill/>
                    <a:ln>
                      <a:noFill/>
                    </a:ln>
                  </pic:spPr>
                </pic:pic>
              </a:graphicData>
            </a:graphic>
          </wp:inline>
        </w:drawing>
      </w:r>
    </w:p>
    <w:p>
      <w:pPr>
        <w:pStyle w:val="33"/>
        <w:spacing w:after="312"/>
      </w:pPr>
      <w:r>
        <w:t>图3-</w:t>
      </w:r>
      <w:r>
        <w:rPr>
          <w:rFonts w:hint="eastAsia"/>
        </w:rPr>
        <w:t>8</w:t>
      </w:r>
      <w:r>
        <w:t xml:space="preserve"> </w:t>
      </w:r>
      <w:r>
        <w:rPr>
          <w:rFonts w:hint="eastAsia"/>
        </w:rPr>
        <w:t>时间利用</w:t>
      </w:r>
      <w:r>
        <w:t>系统</w:t>
      </w:r>
      <w:r>
        <w:rPr>
          <w:rFonts w:hint="eastAsia"/>
        </w:rPr>
        <w:t>界面类表示：删除、修改任务页面</w:t>
      </w:r>
    </w:p>
    <w:p>
      <w:pPr>
        <w:pStyle w:val="33"/>
        <w:spacing w:after="312"/>
      </w:pPr>
    </w:p>
    <w:p>
      <w:pPr>
        <w:numPr>
          <w:ilvl w:val="0"/>
          <w:numId w:val="1"/>
        </w:numPr>
        <w:ind w:left="0" w:leftChars="0" w:firstLine="480" w:firstLineChars="200"/>
        <w:rPr>
          <w:rFonts w:hint="eastAsia"/>
        </w:rPr>
      </w:pPr>
      <w:r>
        <w:rPr>
          <w:rFonts w:hint="eastAsia"/>
        </w:rPr>
        <w:t>本界面为用户进行应用分类的界面</w:t>
      </w:r>
    </w:p>
    <w:p>
      <w:pPr>
        <w:numPr>
          <w:ilvl w:val="0"/>
          <w:numId w:val="0"/>
        </w:numPr>
        <w:ind w:leftChars="200"/>
        <w:rPr>
          <w:rFonts w:hint="default" w:eastAsia="仿宋"/>
          <w:lang w:val="en-US" w:eastAsia="zh-CN"/>
        </w:rPr>
      </w:pPr>
      <w:r>
        <w:rPr>
          <w:rFonts w:hint="eastAsia"/>
          <w:lang w:val="en-US" w:eastAsia="zh-CN"/>
        </w:rPr>
        <w:t>用户可在该界面进行应用的分类操作。用户点击软件选择会出现所有软件的下拉栏，用户可从中选择。点击软件分类选择会出现软件分类的下拉栏，用户可从中选择。</w:t>
      </w:r>
    </w:p>
    <w:p>
      <w:pPr>
        <w:pStyle w:val="37"/>
        <w:ind w:left="0" w:firstLine="0"/>
        <w:jc w:val="center"/>
        <w:rPr>
          <w:rFonts w:ascii="楷体" w:hAnsi="楷体" w:eastAsia="楷体"/>
          <w:sz w:val="24"/>
        </w:rPr>
      </w:pPr>
      <w:r>
        <w:drawing>
          <wp:inline distT="0" distB="0" distL="114300" distR="114300">
            <wp:extent cx="1453515" cy="3150870"/>
            <wp:effectExtent l="0" t="0" r="9525" b="3810"/>
            <wp:docPr id="55" name="图片 55" descr="40458c364698f523ab831831d3c8f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40458c364698f523ab831831d3c8f1e"/>
                    <pic:cNvPicPr>
                      <a:picLocks noChangeAspect="1"/>
                    </pic:cNvPicPr>
                  </pic:nvPicPr>
                  <pic:blipFill>
                    <a:blip r:embed="rId27"/>
                    <a:stretch>
                      <a:fillRect/>
                    </a:stretch>
                  </pic:blipFill>
                  <pic:spPr>
                    <a:xfrm>
                      <a:off x="0" y="0"/>
                      <a:ext cx="1453515" cy="3150870"/>
                    </a:xfrm>
                    <a:prstGeom prst="rect">
                      <a:avLst/>
                    </a:prstGeom>
                  </pic:spPr>
                </pic:pic>
              </a:graphicData>
            </a:graphic>
          </wp:inline>
        </w:drawing>
      </w:r>
    </w:p>
    <w:p>
      <w:pPr>
        <w:pStyle w:val="33"/>
        <w:spacing w:after="312"/>
      </w:pPr>
      <w:r>
        <w:rPr>
          <w:rFonts w:hint="eastAsia"/>
        </w:rPr>
        <w:t>图3-9 时间利用系统手机端进行应用分类界面</w:t>
      </w:r>
    </w:p>
    <w:p>
      <w:pPr>
        <w:pStyle w:val="33"/>
        <w:spacing w:after="312"/>
      </w:pPr>
      <w:r>
        <w:drawing>
          <wp:inline distT="0" distB="0" distL="114300" distR="114300">
            <wp:extent cx="4399280" cy="2340610"/>
            <wp:effectExtent l="0" t="0" r="5080" b="6350"/>
            <wp:docPr id="2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0"/>
                    <pic:cNvPicPr>
                      <a:picLocks noChangeAspect="1"/>
                    </pic:cNvPicPr>
                  </pic:nvPicPr>
                  <pic:blipFill>
                    <a:blip r:embed="rId28"/>
                    <a:stretch>
                      <a:fillRect/>
                    </a:stretch>
                  </pic:blipFill>
                  <pic:spPr>
                    <a:xfrm>
                      <a:off x="0" y="0"/>
                      <a:ext cx="4399280" cy="2340610"/>
                    </a:xfrm>
                    <a:prstGeom prst="rect">
                      <a:avLst/>
                    </a:prstGeom>
                    <a:noFill/>
                    <a:ln>
                      <a:noFill/>
                    </a:ln>
                  </pic:spPr>
                </pic:pic>
              </a:graphicData>
            </a:graphic>
          </wp:inline>
        </w:drawing>
      </w:r>
    </w:p>
    <w:p>
      <w:pPr>
        <w:pStyle w:val="33"/>
        <w:spacing w:after="312"/>
      </w:pPr>
      <w:r>
        <w:t>图3-</w:t>
      </w:r>
      <w:r>
        <w:rPr>
          <w:rFonts w:hint="eastAsia"/>
        </w:rPr>
        <w:t>10</w:t>
      </w:r>
      <w:r>
        <w:t xml:space="preserve"> </w:t>
      </w:r>
      <w:r>
        <w:rPr>
          <w:rFonts w:hint="eastAsia"/>
        </w:rPr>
        <w:t>时间利用</w:t>
      </w:r>
      <w:r>
        <w:t>系统</w:t>
      </w:r>
      <w:r>
        <w:rPr>
          <w:rFonts w:hint="eastAsia"/>
        </w:rPr>
        <w:t>界面类表示：应用分类页面</w:t>
      </w:r>
    </w:p>
    <w:p>
      <w:pPr>
        <w:pStyle w:val="33"/>
        <w:spacing w:after="312"/>
      </w:pPr>
    </w:p>
    <w:p>
      <w:pPr>
        <w:numPr>
          <w:ilvl w:val="0"/>
          <w:numId w:val="1"/>
        </w:numPr>
        <w:ind w:left="0" w:leftChars="0" w:firstLine="480" w:firstLineChars="200"/>
        <w:rPr>
          <w:rFonts w:hint="eastAsia"/>
        </w:rPr>
      </w:pPr>
      <w:r>
        <w:rPr>
          <w:rFonts w:hint="eastAsia"/>
        </w:rPr>
        <w:t>本界面为用户查看今日分析报告的界面</w:t>
      </w:r>
    </w:p>
    <w:p>
      <w:pPr>
        <w:numPr>
          <w:ilvl w:val="0"/>
          <w:numId w:val="0"/>
        </w:numPr>
        <w:ind w:leftChars="200"/>
        <w:rPr>
          <w:rFonts w:hint="default" w:eastAsia="仿宋"/>
          <w:lang w:val="en-US" w:eastAsia="zh-CN"/>
        </w:rPr>
      </w:pPr>
      <w:r>
        <w:rPr>
          <w:rFonts w:hint="eastAsia"/>
          <w:lang w:val="en-US" w:eastAsia="zh-CN"/>
        </w:rPr>
        <w:t>用户可在该界面查看今日分析报告</w:t>
      </w:r>
    </w:p>
    <w:p>
      <w:pPr>
        <w:pStyle w:val="37"/>
        <w:ind w:left="0" w:firstLine="0"/>
        <w:jc w:val="center"/>
        <w:rPr>
          <w:rFonts w:ascii="楷体" w:hAnsi="楷体" w:eastAsia="楷体"/>
          <w:sz w:val="24"/>
        </w:rPr>
      </w:pPr>
      <w:r>
        <w:rPr>
          <w:rFonts w:hint="eastAsia"/>
        </w:rPr>
        <w:drawing>
          <wp:inline distT="0" distB="0" distL="114300" distR="114300">
            <wp:extent cx="1988185" cy="4309745"/>
            <wp:effectExtent l="0" t="0" r="8255" b="3175"/>
            <wp:docPr id="3" name="图片 3" descr="58358b82dd11e0c95d3dfba8d74cc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58358b82dd11e0c95d3dfba8d74ccb5"/>
                    <pic:cNvPicPr>
                      <a:picLocks noChangeAspect="1"/>
                    </pic:cNvPicPr>
                  </pic:nvPicPr>
                  <pic:blipFill>
                    <a:blip r:embed="rId29"/>
                    <a:stretch>
                      <a:fillRect/>
                    </a:stretch>
                  </pic:blipFill>
                  <pic:spPr>
                    <a:xfrm>
                      <a:off x="0" y="0"/>
                      <a:ext cx="1988185" cy="4309745"/>
                    </a:xfrm>
                    <a:prstGeom prst="rect">
                      <a:avLst/>
                    </a:prstGeom>
                  </pic:spPr>
                </pic:pic>
              </a:graphicData>
            </a:graphic>
          </wp:inline>
        </w:drawing>
      </w:r>
    </w:p>
    <w:p>
      <w:pPr>
        <w:pStyle w:val="33"/>
        <w:spacing w:after="312"/>
      </w:pPr>
      <w:r>
        <w:rPr>
          <w:rFonts w:hint="eastAsia"/>
        </w:rPr>
        <w:t>图3</w:t>
      </w:r>
      <w:r>
        <w:t>-</w:t>
      </w:r>
      <w:r>
        <w:rPr>
          <w:rFonts w:hint="eastAsia"/>
        </w:rPr>
        <w:t>11 时间利用系统手机端查看今日分析报告界面</w:t>
      </w:r>
    </w:p>
    <w:p>
      <w:pPr>
        <w:pStyle w:val="33"/>
        <w:spacing w:after="312"/>
      </w:pPr>
      <w:r>
        <w:drawing>
          <wp:inline distT="0" distB="0" distL="114300" distR="114300">
            <wp:extent cx="5274310" cy="1770380"/>
            <wp:effectExtent l="0" t="0" r="13970" b="12700"/>
            <wp:docPr id="2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4"/>
                    <pic:cNvPicPr>
                      <a:picLocks noChangeAspect="1"/>
                    </pic:cNvPicPr>
                  </pic:nvPicPr>
                  <pic:blipFill>
                    <a:blip r:embed="rId30"/>
                    <a:stretch>
                      <a:fillRect/>
                    </a:stretch>
                  </pic:blipFill>
                  <pic:spPr>
                    <a:xfrm>
                      <a:off x="0" y="0"/>
                      <a:ext cx="5274310" cy="1770380"/>
                    </a:xfrm>
                    <a:prstGeom prst="rect">
                      <a:avLst/>
                    </a:prstGeom>
                    <a:noFill/>
                    <a:ln>
                      <a:noFill/>
                    </a:ln>
                  </pic:spPr>
                </pic:pic>
              </a:graphicData>
            </a:graphic>
          </wp:inline>
        </w:drawing>
      </w:r>
    </w:p>
    <w:p>
      <w:pPr>
        <w:pStyle w:val="33"/>
        <w:spacing w:after="312"/>
      </w:pPr>
      <w:r>
        <w:t>图3-</w:t>
      </w:r>
      <w:r>
        <w:rPr>
          <w:rFonts w:hint="eastAsia"/>
        </w:rPr>
        <w:t>12</w:t>
      </w:r>
      <w:r>
        <w:t xml:space="preserve"> </w:t>
      </w:r>
      <w:r>
        <w:rPr>
          <w:rFonts w:hint="eastAsia"/>
        </w:rPr>
        <w:t>时间利用</w:t>
      </w:r>
      <w:r>
        <w:t>系统</w:t>
      </w:r>
      <w:r>
        <w:rPr>
          <w:rFonts w:hint="eastAsia"/>
        </w:rPr>
        <w:t>界面类表示：今日分析报告页面</w:t>
      </w:r>
    </w:p>
    <w:p>
      <w:pPr>
        <w:pStyle w:val="33"/>
        <w:spacing w:after="312"/>
      </w:pPr>
    </w:p>
    <w:p>
      <w:pPr>
        <w:pStyle w:val="33"/>
        <w:spacing w:after="312"/>
      </w:pPr>
    </w:p>
    <w:p>
      <w:pPr>
        <w:numPr>
          <w:ilvl w:val="0"/>
          <w:numId w:val="1"/>
        </w:numPr>
        <w:ind w:left="0" w:leftChars="0" w:firstLine="480" w:firstLineChars="200"/>
        <w:rPr>
          <w:rFonts w:hint="eastAsia"/>
        </w:rPr>
      </w:pPr>
      <w:r>
        <w:rPr>
          <w:rFonts w:hint="eastAsia"/>
        </w:rPr>
        <w:t>本界面为用户查看昨日分析报告的界面</w:t>
      </w:r>
    </w:p>
    <w:p>
      <w:pPr>
        <w:numPr>
          <w:ilvl w:val="0"/>
          <w:numId w:val="0"/>
        </w:numPr>
        <w:ind w:leftChars="200"/>
        <w:rPr>
          <w:rFonts w:hint="eastAsia"/>
        </w:rPr>
      </w:pPr>
      <w:r>
        <w:rPr>
          <w:rFonts w:hint="eastAsia"/>
          <w:lang w:val="en-US" w:eastAsia="zh-CN"/>
        </w:rPr>
        <w:t>用户可在该界面查看昨日分析报告</w:t>
      </w:r>
    </w:p>
    <w:p>
      <w:pPr>
        <w:pStyle w:val="37"/>
        <w:ind w:left="0" w:firstLine="0"/>
        <w:jc w:val="center"/>
        <w:rPr>
          <w:rFonts w:ascii="楷体" w:hAnsi="楷体" w:eastAsia="楷体"/>
          <w:sz w:val="24"/>
        </w:rPr>
      </w:pPr>
      <w:r>
        <w:rPr>
          <w:rFonts w:hint="eastAsia"/>
        </w:rPr>
        <w:drawing>
          <wp:inline distT="0" distB="0" distL="114300" distR="114300">
            <wp:extent cx="1634490" cy="3543300"/>
            <wp:effectExtent l="0" t="0" r="11430" b="7620"/>
            <wp:docPr id="38" name="图片 38" descr="86437f70fecfd62c6f288a153e600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86437f70fecfd62c6f288a153e600fd"/>
                    <pic:cNvPicPr>
                      <a:picLocks noChangeAspect="1"/>
                    </pic:cNvPicPr>
                  </pic:nvPicPr>
                  <pic:blipFill>
                    <a:blip r:embed="rId31"/>
                    <a:stretch>
                      <a:fillRect/>
                    </a:stretch>
                  </pic:blipFill>
                  <pic:spPr>
                    <a:xfrm>
                      <a:off x="0" y="0"/>
                      <a:ext cx="1634490" cy="3543300"/>
                    </a:xfrm>
                    <a:prstGeom prst="rect">
                      <a:avLst/>
                    </a:prstGeom>
                  </pic:spPr>
                </pic:pic>
              </a:graphicData>
            </a:graphic>
          </wp:inline>
        </w:drawing>
      </w:r>
    </w:p>
    <w:p>
      <w:pPr>
        <w:pStyle w:val="33"/>
        <w:spacing w:after="312"/>
      </w:pPr>
      <w:r>
        <w:rPr>
          <w:rFonts w:hint="eastAsia"/>
        </w:rPr>
        <w:t>图3</w:t>
      </w:r>
      <w:r>
        <w:t>-</w:t>
      </w:r>
      <w:r>
        <w:rPr>
          <w:rFonts w:hint="eastAsia"/>
        </w:rPr>
        <w:t>13 时间利用系统手机端查看昨日分析报告界面</w:t>
      </w:r>
    </w:p>
    <w:p>
      <w:pPr>
        <w:pStyle w:val="33"/>
        <w:spacing w:after="312"/>
      </w:pPr>
      <w:r>
        <w:drawing>
          <wp:inline distT="0" distB="0" distL="114300" distR="114300">
            <wp:extent cx="4261485" cy="1436370"/>
            <wp:effectExtent l="0" t="0" r="5715" b="11430"/>
            <wp:docPr id="3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6"/>
                    <pic:cNvPicPr>
                      <a:picLocks noChangeAspect="1"/>
                    </pic:cNvPicPr>
                  </pic:nvPicPr>
                  <pic:blipFill>
                    <a:blip r:embed="rId32"/>
                    <a:stretch>
                      <a:fillRect/>
                    </a:stretch>
                  </pic:blipFill>
                  <pic:spPr>
                    <a:xfrm>
                      <a:off x="0" y="0"/>
                      <a:ext cx="4261485" cy="1436370"/>
                    </a:xfrm>
                    <a:prstGeom prst="rect">
                      <a:avLst/>
                    </a:prstGeom>
                    <a:noFill/>
                    <a:ln>
                      <a:noFill/>
                    </a:ln>
                  </pic:spPr>
                </pic:pic>
              </a:graphicData>
            </a:graphic>
          </wp:inline>
        </w:drawing>
      </w:r>
    </w:p>
    <w:p>
      <w:pPr>
        <w:pStyle w:val="33"/>
        <w:spacing w:after="312"/>
      </w:pPr>
      <w:r>
        <w:t>图3-</w:t>
      </w:r>
      <w:r>
        <w:rPr>
          <w:rFonts w:hint="eastAsia"/>
        </w:rPr>
        <w:t>14</w:t>
      </w:r>
      <w:r>
        <w:t xml:space="preserve"> </w:t>
      </w:r>
      <w:r>
        <w:rPr>
          <w:rFonts w:hint="eastAsia"/>
        </w:rPr>
        <w:t>时间利用</w:t>
      </w:r>
      <w:r>
        <w:t>系统</w:t>
      </w:r>
      <w:r>
        <w:rPr>
          <w:rFonts w:hint="eastAsia"/>
        </w:rPr>
        <w:t>界面类表示：昨日分析报告页面</w:t>
      </w:r>
    </w:p>
    <w:p>
      <w:pPr>
        <w:pStyle w:val="33"/>
        <w:spacing w:after="312"/>
      </w:pPr>
    </w:p>
    <w:p>
      <w:pPr>
        <w:pStyle w:val="33"/>
        <w:spacing w:after="312"/>
      </w:pPr>
    </w:p>
    <w:p>
      <w:pPr>
        <w:numPr>
          <w:ilvl w:val="0"/>
          <w:numId w:val="1"/>
        </w:numPr>
        <w:ind w:left="0" w:leftChars="0" w:firstLine="480" w:firstLineChars="200"/>
        <w:rPr>
          <w:rFonts w:hint="eastAsia"/>
        </w:rPr>
      </w:pPr>
      <w:r>
        <w:rPr>
          <w:rFonts w:hint="eastAsia"/>
        </w:rPr>
        <w:t>本界面为用户查看最近七天分析报告的界面</w:t>
      </w:r>
    </w:p>
    <w:p>
      <w:pPr>
        <w:numPr>
          <w:ilvl w:val="0"/>
          <w:numId w:val="0"/>
        </w:numPr>
        <w:ind w:leftChars="200"/>
        <w:rPr>
          <w:rFonts w:hint="eastAsia"/>
        </w:rPr>
      </w:pPr>
      <w:r>
        <w:rPr>
          <w:rFonts w:hint="eastAsia"/>
          <w:lang w:val="en-US" w:eastAsia="zh-CN"/>
        </w:rPr>
        <w:t>用户可在该界面查看最近七天的分析报告</w:t>
      </w:r>
    </w:p>
    <w:p>
      <w:pPr>
        <w:pStyle w:val="37"/>
        <w:ind w:left="0" w:firstLine="0"/>
        <w:jc w:val="center"/>
        <w:rPr>
          <w:rFonts w:ascii="楷体" w:hAnsi="楷体" w:eastAsia="楷体"/>
          <w:sz w:val="24"/>
        </w:rPr>
      </w:pPr>
      <w:r>
        <w:rPr>
          <w:b/>
          <w:bCs/>
          <w:sz w:val="24"/>
          <w:szCs w:val="24"/>
        </w:rPr>
        <w:drawing>
          <wp:inline distT="0" distB="0" distL="114300" distR="114300">
            <wp:extent cx="1541780" cy="3342640"/>
            <wp:effectExtent l="0" t="0" r="12700" b="10160"/>
            <wp:docPr id="40" name="图片 40" descr="62c1722291cea6dca7d0ec7b7ff41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62c1722291cea6dca7d0ec7b7ff417a"/>
                    <pic:cNvPicPr>
                      <a:picLocks noChangeAspect="1"/>
                    </pic:cNvPicPr>
                  </pic:nvPicPr>
                  <pic:blipFill>
                    <a:blip r:embed="rId33"/>
                    <a:stretch>
                      <a:fillRect/>
                    </a:stretch>
                  </pic:blipFill>
                  <pic:spPr>
                    <a:xfrm>
                      <a:off x="0" y="0"/>
                      <a:ext cx="1541780" cy="3342640"/>
                    </a:xfrm>
                    <a:prstGeom prst="rect">
                      <a:avLst/>
                    </a:prstGeom>
                  </pic:spPr>
                </pic:pic>
              </a:graphicData>
            </a:graphic>
          </wp:inline>
        </w:drawing>
      </w:r>
    </w:p>
    <w:p>
      <w:pPr>
        <w:pStyle w:val="33"/>
        <w:spacing w:after="312"/>
      </w:pPr>
      <w:r>
        <w:rPr>
          <w:rFonts w:hint="eastAsia"/>
        </w:rPr>
        <w:t>图3-15 时间利用系统手机端查看最近七天分析报告界面</w:t>
      </w:r>
    </w:p>
    <w:p>
      <w:pPr>
        <w:pStyle w:val="33"/>
        <w:spacing w:after="312"/>
      </w:pPr>
      <w:r>
        <w:drawing>
          <wp:inline distT="0" distB="0" distL="114300" distR="114300">
            <wp:extent cx="4502785" cy="1824990"/>
            <wp:effectExtent l="0" t="0" r="8255" b="3810"/>
            <wp:docPr id="3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7"/>
                    <pic:cNvPicPr>
                      <a:picLocks noChangeAspect="1"/>
                    </pic:cNvPicPr>
                  </pic:nvPicPr>
                  <pic:blipFill>
                    <a:blip r:embed="rId34"/>
                    <a:stretch>
                      <a:fillRect/>
                    </a:stretch>
                  </pic:blipFill>
                  <pic:spPr>
                    <a:xfrm>
                      <a:off x="0" y="0"/>
                      <a:ext cx="4502785" cy="1824990"/>
                    </a:xfrm>
                    <a:prstGeom prst="rect">
                      <a:avLst/>
                    </a:prstGeom>
                    <a:noFill/>
                    <a:ln>
                      <a:noFill/>
                    </a:ln>
                  </pic:spPr>
                </pic:pic>
              </a:graphicData>
            </a:graphic>
          </wp:inline>
        </w:drawing>
      </w:r>
    </w:p>
    <w:p>
      <w:pPr>
        <w:pStyle w:val="33"/>
        <w:spacing w:after="312"/>
      </w:pPr>
      <w:r>
        <w:t>图3-</w:t>
      </w:r>
      <w:r>
        <w:rPr>
          <w:rFonts w:hint="eastAsia"/>
        </w:rPr>
        <w:t>16</w:t>
      </w:r>
      <w:r>
        <w:t xml:space="preserve"> </w:t>
      </w:r>
      <w:r>
        <w:rPr>
          <w:rFonts w:hint="eastAsia"/>
        </w:rPr>
        <w:t>时间利用</w:t>
      </w:r>
      <w:r>
        <w:t>系统</w:t>
      </w:r>
      <w:r>
        <w:rPr>
          <w:rFonts w:hint="eastAsia"/>
        </w:rPr>
        <w:t>界面类表示：最近七天分析报告页面</w:t>
      </w:r>
    </w:p>
    <w:p>
      <w:pPr>
        <w:pStyle w:val="33"/>
        <w:spacing w:after="312"/>
      </w:pPr>
    </w:p>
    <w:p>
      <w:pPr>
        <w:ind w:firstLine="480"/>
        <w:rPr>
          <w:rFonts w:cs="Times New Roman"/>
          <w:color w:val="0070C0"/>
          <w:szCs w:val="21"/>
        </w:rPr>
      </w:pPr>
    </w:p>
    <w:p>
      <w:pPr>
        <w:pStyle w:val="3"/>
      </w:pPr>
      <w:bookmarkStart w:id="11" w:name="_Toc118062223"/>
      <w:r>
        <w:t xml:space="preserve">3.2 </w:t>
      </w:r>
      <w:r>
        <w:rPr>
          <w:rFonts w:hint="eastAsia"/>
        </w:rPr>
        <w:t>系统界面流设计</w:t>
      </w:r>
      <w:bookmarkEnd w:id="11"/>
    </w:p>
    <w:p>
      <w:pPr>
        <w:ind w:firstLine="480"/>
      </w:pPr>
      <w:r>
        <w:rPr>
          <w:rFonts w:hint="eastAsia"/>
        </w:rPr>
        <w:t>根据“时间利用系统”的用例描述以及每个用例的交互图，可以发现该软件系统在手机端的APP 需要有以下一组界面以支持用户的操作。</w:t>
      </w:r>
    </w:p>
    <w:p>
      <w:pPr>
        <w:numPr>
          <w:ilvl w:val="0"/>
          <w:numId w:val="2"/>
        </w:numPr>
        <w:ind w:firstLine="480"/>
      </w:pPr>
      <w:r>
        <w:rPr>
          <w:rFonts w:hint="eastAsia"/>
        </w:rPr>
        <w:t>任务管理界面</w:t>
      </w:r>
      <w:r>
        <w:rPr>
          <w:rFonts w:hint="eastAsia"/>
          <w:lang w:eastAsia="zh-CN"/>
        </w:rPr>
        <w:t>“</w:t>
      </w:r>
      <w:r>
        <w:rPr>
          <w:rFonts w:hint="eastAsia"/>
          <w:lang w:val="en-US" w:eastAsia="zh-CN"/>
        </w:rPr>
        <w:t>task_add</w:t>
      </w:r>
      <w:r>
        <w:rPr>
          <w:rFonts w:hint="default"/>
          <w:lang w:val="en-US" w:eastAsia="zh-CN"/>
        </w:rPr>
        <w:t>”</w:t>
      </w:r>
      <w:r>
        <w:rPr>
          <w:rFonts w:hint="eastAsia"/>
        </w:rPr>
        <w:t>，</w:t>
      </w:r>
      <w:r>
        <w:rPr>
          <w:rFonts w:hint="eastAsia"/>
          <w:lang w:val="en-US" w:eastAsia="zh-CN"/>
        </w:rPr>
        <w:t>用于展示任务列表</w:t>
      </w:r>
      <w:r>
        <w:rPr>
          <w:rFonts w:hint="eastAsia"/>
        </w:rPr>
        <w:t>。</w:t>
      </w:r>
    </w:p>
    <w:p>
      <w:pPr>
        <w:numPr>
          <w:ilvl w:val="0"/>
          <w:numId w:val="2"/>
        </w:numPr>
        <w:ind w:firstLine="480"/>
      </w:pPr>
      <w:r>
        <w:rPr>
          <w:rFonts w:hint="eastAsia"/>
          <w:lang w:val="en-US" w:eastAsia="zh-CN"/>
        </w:rPr>
        <w:t>任务添加界面</w:t>
      </w:r>
      <w:r>
        <w:rPr>
          <w:rFonts w:hint="eastAsia"/>
          <w:lang w:eastAsia="zh-CN"/>
        </w:rPr>
        <w:t>“</w:t>
      </w:r>
      <w:r>
        <w:rPr>
          <w:rFonts w:hint="eastAsia"/>
          <w:lang w:val="en-US" w:eastAsia="zh-CN"/>
        </w:rPr>
        <w:t>task_delete_edit</w:t>
      </w:r>
      <w:r>
        <w:rPr>
          <w:rFonts w:hint="default"/>
          <w:lang w:val="en-US" w:eastAsia="zh-CN"/>
        </w:rPr>
        <w:t>”</w:t>
      </w:r>
      <w:r>
        <w:rPr>
          <w:rFonts w:hint="eastAsia"/>
          <w:lang w:val="en-US" w:eastAsia="zh-CN"/>
        </w:rPr>
        <w:t>，用于添加任务</w:t>
      </w:r>
    </w:p>
    <w:p>
      <w:pPr>
        <w:numPr>
          <w:ilvl w:val="0"/>
          <w:numId w:val="2"/>
        </w:numPr>
        <w:ind w:firstLine="480"/>
      </w:pPr>
      <w:r>
        <w:rPr>
          <w:rFonts w:hint="eastAsia"/>
        </w:rPr>
        <w:t>查看</w:t>
      </w:r>
      <w:r>
        <w:rPr>
          <w:rFonts w:hint="eastAsia"/>
          <w:lang w:val="en-US" w:eastAsia="zh-CN"/>
        </w:rPr>
        <w:t>今日</w:t>
      </w:r>
      <w:r>
        <w:rPr>
          <w:rFonts w:hint="eastAsia"/>
        </w:rPr>
        <w:t>分析报告界面“</w:t>
      </w:r>
      <w:r>
        <w:rPr>
          <w:rFonts w:hint="eastAsia"/>
          <w:lang w:val="en-US" w:eastAsia="zh-CN"/>
        </w:rPr>
        <w:t>reportToday</w:t>
      </w:r>
      <w:r>
        <w:rPr>
          <w:rFonts w:hint="eastAsia"/>
        </w:rPr>
        <w:t>”，</w:t>
      </w:r>
      <w:r>
        <w:rPr>
          <w:rFonts w:hint="eastAsia"/>
          <w:lang w:val="en-US" w:eastAsia="zh-CN"/>
        </w:rPr>
        <w:t>用于查看今日分析报告</w:t>
      </w:r>
    </w:p>
    <w:p>
      <w:pPr>
        <w:numPr>
          <w:ilvl w:val="0"/>
          <w:numId w:val="2"/>
        </w:numPr>
        <w:ind w:firstLine="480"/>
      </w:pPr>
      <w:r>
        <w:rPr>
          <w:rFonts w:hint="eastAsia"/>
        </w:rPr>
        <w:t>查看</w:t>
      </w:r>
      <w:r>
        <w:rPr>
          <w:rFonts w:hint="eastAsia"/>
          <w:lang w:val="en-US" w:eastAsia="zh-CN"/>
        </w:rPr>
        <w:t>昨日</w:t>
      </w:r>
      <w:r>
        <w:rPr>
          <w:rFonts w:hint="eastAsia"/>
        </w:rPr>
        <w:t>分析报告界面“</w:t>
      </w:r>
      <w:r>
        <w:rPr>
          <w:rFonts w:hint="eastAsia"/>
          <w:lang w:val="en-US" w:eastAsia="zh-CN"/>
        </w:rPr>
        <w:t>reportYesterday</w:t>
      </w:r>
      <w:r>
        <w:rPr>
          <w:rFonts w:hint="eastAsia"/>
        </w:rPr>
        <w:t>”，</w:t>
      </w:r>
      <w:r>
        <w:rPr>
          <w:rFonts w:hint="eastAsia"/>
          <w:lang w:val="en-US" w:eastAsia="zh-CN"/>
        </w:rPr>
        <w:t>用于查看昨日分析报告</w:t>
      </w:r>
    </w:p>
    <w:p>
      <w:pPr>
        <w:numPr>
          <w:ilvl w:val="0"/>
          <w:numId w:val="2"/>
        </w:numPr>
        <w:ind w:firstLine="480"/>
      </w:pPr>
      <w:r>
        <w:rPr>
          <w:rFonts w:hint="eastAsia"/>
        </w:rPr>
        <w:t>查看</w:t>
      </w:r>
      <w:r>
        <w:rPr>
          <w:rFonts w:hint="eastAsia"/>
          <w:lang w:val="en-US" w:eastAsia="zh-CN"/>
        </w:rPr>
        <w:t>最近七天</w:t>
      </w:r>
      <w:r>
        <w:rPr>
          <w:rFonts w:hint="eastAsia"/>
        </w:rPr>
        <w:t>分析报告界面“</w:t>
      </w:r>
      <w:r>
        <w:rPr>
          <w:rFonts w:hint="eastAsia"/>
          <w:lang w:val="en-US" w:eastAsia="zh-CN"/>
        </w:rPr>
        <w:t>reportLastWeek</w:t>
      </w:r>
      <w:r>
        <w:rPr>
          <w:rFonts w:hint="eastAsia"/>
        </w:rPr>
        <w:t>”，</w:t>
      </w:r>
      <w:r>
        <w:rPr>
          <w:rFonts w:hint="eastAsia"/>
          <w:lang w:val="en-US" w:eastAsia="zh-CN"/>
        </w:rPr>
        <w:t>用于查看最近七天分析报告</w:t>
      </w:r>
    </w:p>
    <w:p>
      <w:pPr>
        <w:numPr>
          <w:ilvl w:val="0"/>
          <w:numId w:val="2"/>
        </w:numPr>
        <w:ind w:firstLine="480"/>
      </w:pPr>
      <w:r>
        <w:rPr>
          <w:rFonts w:hint="eastAsia"/>
        </w:rPr>
        <w:t>查看应用使用情况界面“</w:t>
      </w:r>
      <w:r>
        <w:rPr>
          <w:rFonts w:hint="eastAsia"/>
          <w:lang w:val="en-US" w:eastAsia="zh-CN"/>
        </w:rPr>
        <w:t>appTimeUse</w:t>
      </w:r>
      <w:r>
        <w:rPr>
          <w:rFonts w:hint="eastAsia"/>
        </w:rPr>
        <w:t>”，其职责是显示老人在家的视频、图像和语音等信息。</w:t>
      </w:r>
    </w:p>
    <w:p>
      <w:pPr>
        <w:numPr>
          <w:ilvl w:val="0"/>
          <w:numId w:val="2"/>
        </w:numPr>
        <w:ind w:firstLine="480"/>
      </w:pPr>
      <w:r>
        <w:rPr>
          <w:rFonts w:hint="eastAsia"/>
        </w:rPr>
        <w:t>软件分类界面“</w:t>
      </w:r>
      <w:r>
        <w:rPr>
          <w:rFonts w:hint="eastAsia"/>
          <w:lang w:val="en-US" w:eastAsia="zh-CN"/>
        </w:rPr>
        <w:t>classify</w:t>
      </w:r>
      <w:r>
        <w:rPr>
          <w:rFonts w:hint="eastAsia"/>
        </w:rPr>
        <w:t>”，其职责是帮助用户操纵机器人的运动。</w:t>
      </w:r>
    </w:p>
    <w:p>
      <w:pPr>
        <w:ind w:firstLine="0" w:firstLineChars="0"/>
        <w:rPr>
          <w:color w:val="FF0000"/>
        </w:rPr>
      </w:pPr>
    </w:p>
    <w:p>
      <w:pPr>
        <w:ind w:firstLine="480"/>
      </w:pPr>
      <w:r>
        <w:drawing>
          <wp:inline distT="0" distB="0" distL="114300" distR="114300">
            <wp:extent cx="5266690" cy="2767330"/>
            <wp:effectExtent l="0" t="0" r="6350" b="635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35"/>
                    <a:stretch>
                      <a:fillRect/>
                    </a:stretch>
                  </pic:blipFill>
                  <pic:spPr>
                    <a:xfrm>
                      <a:off x="0" y="0"/>
                      <a:ext cx="5266690" cy="2767330"/>
                    </a:xfrm>
                    <a:prstGeom prst="rect">
                      <a:avLst/>
                    </a:prstGeom>
                    <a:noFill/>
                    <a:ln>
                      <a:noFill/>
                    </a:ln>
                  </pic:spPr>
                </pic:pic>
              </a:graphicData>
            </a:graphic>
          </wp:inline>
        </w:drawing>
      </w:r>
    </w:p>
    <w:p>
      <w:pPr>
        <w:pStyle w:val="33"/>
        <w:spacing w:after="312"/>
      </w:pPr>
      <w:bookmarkStart w:id="12" w:name="_Toc104554488"/>
      <w:bookmarkStart w:id="13" w:name="_Toc118062212"/>
      <w:r>
        <w:t>图3-</w:t>
      </w:r>
      <w:r>
        <w:rPr>
          <w:rFonts w:hint="eastAsia"/>
        </w:rPr>
        <w:t>17</w:t>
      </w:r>
      <w:r>
        <w:t xml:space="preserve"> </w:t>
      </w:r>
      <w:r>
        <w:rPr>
          <w:rFonts w:hint="eastAsia"/>
        </w:rPr>
        <w:t>时间利用</w:t>
      </w:r>
      <w:r>
        <w:t>系统界面流的顺序图</w:t>
      </w:r>
      <w:bookmarkEnd w:id="12"/>
      <w:bookmarkEnd w:id="13"/>
    </w:p>
    <w:p>
      <w:pPr>
        <w:ind w:firstLine="480"/>
      </w:pPr>
    </w:p>
    <w:p>
      <w:pPr>
        <w:ind w:firstLine="480"/>
        <w:rPr>
          <w:color w:val="FF0000"/>
        </w:rPr>
      </w:pPr>
    </w:p>
    <w:p>
      <w:pPr>
        <w:ind w:firstLine="480"/>
        <w:rPr>
          <w:rFonts w:eastAsia="黑体"/>
          <w:b/>
          <w:bCs/>
          <w:kern w:val="44"/>
          <w:sz w:val="44"/>
          <w:szCs w:val="44"/>
        </w:rPr>
      </w:pPr>
      <w:r>
        <w:br w:type="page"/>
      </w:r>
    </w:p>
    <w:p>
      <w:pPr>
        <w:pStyle w:val="2"/>
        <w:ind w:firstLine="883"/>
      </w:pPr>
      <w:bookmarkStart w:id="14" w:name="_Toc118062224"/>
      <w:r>
        <w:rPr>
          <w:rFonts w:hint="eastAsia"/>
        </w:rPr>
        <w:t>第4章</w:t>
      </w:r>
      <w:r>
        <w:t xml:space="preserve"> </w:t>
      </w:r>
      <w:bookmarkEnd w:id="7"/>
      <w:r>
        <w:rPr>
          <w:rFonts w:hint="eastAsia"/>
        </w:rPr>
        <w:t>详细设计</w:t>
      </w:r>
      <w:bookmarkEnd w:id="14"/>
    </w:p>
    <w:p>
      <w:pPr>
        <w:pStyle w:val="3"/>
      </w:pPr>
      <w:bookmarkStart w:id="15" w:name="_Toc118062225"/>
      <w:r>
        <w:t>4.</w:t>
      </w:r>
      <w:r>
        <w:rPr>
          <w:rFonts w:hint="eastAsia"/>
        </w:rPr>
        <w:t>1</w:t>
      </w:r>
      <w:r>
        <w:t xml:space="preserve"> </w:t>
      </w:r>
      <w:r>
        <w:rPr>
          <w:rFonts w:hint="eastAsia"/>
        </w:rPr>
        <w:t>用例设计</w:t>
      </w:r>
      <w:bookmarkEnd w:id="15"/>
    </w:p>
    <w:p>
      <w:pPr>
        <w:pStyle w:val="4"/>
      </w:pPr>
      <w:bookmarkStart w:id="16" w:name="_Toc104649981"/>
      <w:bookmarkStart w:id="17" w:name="_Toc118062226"/>
      <w:r>
        <w:t>4.1.1</w:t>
      </w:r>
      <w:r>
        <w:rPr>
          <w:rFonts w:hint="eastAsia"/>
        </w:rPr>
        <w:t>用户查看分析报告</w:t>
      </w:r>
      <w:r>
        <w:t>用例</w:t>
      </w:r>
      <w:bookmarkEnd w:id="16"/>
      <w:r>
        <w:rPr>
          <w:rFonts w:hint="eastAsia"/>
        </w:rPr>
        <w:t>实现的设计方案</w:t>
      </w:r>
      <w:bookmarkEnd w:id="17"/>
    </w:p>
    <w:p>
      <w:pPr>
        <w:ind w:firstLine="480"/>
      </w:pPr>
      <w:r>
        <w:rPr>
          <w:rFonts w:hint="eastAsia"/>
        </w:rPr>
        <w:t>用户查看分析报告用例分为查看今日分析报告、查看昨日分析报告和查看最近七天分析报告。</w:t>
      </w:r>
    </w:p>
    <w:p>
      <w:pPr>
        <w:ind w:firstLine="480"/>
      </w:pPr>
      <w:r>
        <w:rPr>
          <w:rFonts w:hint="eastAsia"/>
        </w:rPr>
        <w:t>“用户查看今日分析报告”功能的实现主要是通过“reportManager”对象提供的服务。具体实现过程见图</w:t>
      </w:r>
      <w:r>
        <w:t>4-1</w:t>
      </w:r>
      <w:r>
        <w:rPr>
          <w:rFonts w:hint="eastAsia"/>
        </w:rPr>
        <w:t xml:space="preserve"> 所描述的用例设计顺序图。</w:t>
      </w:r>
    </w:p>
    <w:p>
      <w:pPr>
        <w:ind w:firstLine="560"/>
        <w:rPr>
          <w:color w:val="FF0000"/>
        </w:rPr>
      </w:pPr>
      <w:r>
        <w:rPr>
          <w:rFonts w:hint="eastAsia" w:eastAsiaTheme="minorEastAsia"/>
          <w:sz w:val="28"/>
          <w:szCs w:val="28"/>
        </w:rPr>
        <w:drawing>
          <wp:inline distT="0" distB="0" distL="114300" distR="114300">
            <wp:extent cx="5269865" cy="2277745"/>
            <wp:effectExtent l="0" t="0" r="3175" b="8255"/>
            <wp:docPr id="58" name="图片 58" descr="7c801a0d8179d856a229d35cec7c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7c801a0d8179d856a229d35cec7c598"/>
                    <pic:cNvPicPr>
                      <a:picLocks noChangeAspect="1"/>
                    </pic:cNvPicPr>
                  </pic:nvPicPr>
                  <pic:blipFill>
                    <a:blip r:embed="rId36"/>
                    <a:stretch>
                      <a:fillRect/>
                    </a:stretch>
                  </pic:blipFill>
                  <pic:spPr>
                    <a:xfrm>
                      <a:off x="0" y="0"/>
                      <a:ext cx="5269865" cy="2277745"/>
                    </a:xfrm>
                    <a:prstGeom prst="rect">
                      <a:avLst/>
                    </a:prstGeom>
                  </pic:spPr>
                </pic:pic>
              </a:graphicData>
            </a:graphic>
          </wp:inline>
        </w:drawing>
      </w:r>
    </w:p>
    <w:p>
      <w:pPr>
        <w:pStyle w:val="33"/>
        <w:spacing w:after="312"/>
      </w:pPr>
      <w:bookmarkStart w:id="18" w:name="_Toc118062213"/>
      <w:bookmarkStart w:id="19" w:name="_Toc104554490"/>
      <w:r>
        <w:t xml:space="preserve">图4-1 </w:t>
      </w:r>
      <w:r>
        <w:rPr>
          <w:rFonts w:hint="eastAsia"/>
        </w:rPr>
        <w:t>时间利用系统“查看今日分析报告”用例设计顺序图</w:t>
      </w:r>
      <w:bookmarkEnd w:id="18"/>
      <w:bookmarkEnd w:id="19"/>
    </w:p>
    <w:p>
      <w:pPr>
        <w:ind w:firstLine="480"/>
        <w:rPr>
          <w:rFonts w:hint="default" w:eastAsia="仿宋"/>
          <w:lang w:val="en-US" w:eastAsia="zh-CN"/>
        </w:rPr>
      </w:pPr>
      <w:r>
        <w:rPr>
          <w:rFonts w:hint="eastAsia"/>
          <w:lang w:val="en-US" w:eastAsia="zh-CN"/>
        </w:rPr>
        <w:t>User代表用户。reportInterface是界面类，用于显示reportManager传输过来的数据。reportManager是控制类，用于从appList_yesterday和appList_LastSevenDays获取数据并向他们传输新数据。appList_yesterday和appList_LastSevenDays是实体类，用于保存reportManager传输的新数据并向reportManager提供数据。</w:t>
      </w:r>
    </w:p>
    <w:p>
      <w:pPr>
        <w:ind w:firstLine="480"/>
      </w:pPr>
      <w:r>
        <w:rPr>
          <w:rFonts w:hint="eastAsia"/>
        </w:rPr>
        <w:t>首先，“reportManager”获取到今日的应用使用情况和任务列表后，对数据进行分析，通过bulidReport函数生成分析报告，向“reportinterface”界面通过showReport函数向用户显示分析报告。再向“昨天应用使用情况”和“最近七天应用使用情况”两个数据库存入数据。</w:t>
      </w:r>
    </w:p>
    <w:p>
      <w:pPr>
        <w:ind w:firstLine="480"/>
      </w:pPr>
    </w:p>
    <w:p>
      <w:pPr>
        <w:ind w:firstLine="480"/>
      </w:pPr>
    </w:p>
    <w:p>
      <w:pPr>
        <w:ind w:firstLine="480"/>
      </w:pPr>
      <w:r>
        <w:rPr>
          <w:rFonts w:hint="eastAsia"/>
        </w:rPr>
        <w:t>“用户查看昨日分析报告”功能的实现主要是通过“reportManager”对象提供的服务。具体实现过程见图</w:t>
      </w:r>
      <w:r>
        <w:t>4-</w:t>
      </w:r>
      <w:r>
        <w:rPr>
          <w:rFonts w:hint="eastAsia"/>
        </w:rPr>
        <w:t>2 所描述的用例设计顺序图。</w:t>
      </w:r>
    </w:p>
    <w:p>
      <w:pPr>
        <w:ind w:firstLine="560"/>
        <w:rPr>
          <w:color w:val="FF0000"/>
        </w:rPr>
      </w:pPr>
      <w:r>
        <w:rPr>
          <w:rFonts w:hint="eastAsia" w:eastAsiaTheme="minorEastAsia"/>
          <w:sz w:val="28"/>
          <w:szCs w:val="28"/>
        </w:rPr>
        <w:drawing>
          <wp:inline distT="0" distB="0" distL="114300" distR="114300">
            <wp:extent cx="5269230" cy="2816225"/>
            <wp:effectExtent l="0" t="0" r="3810" b="3175"/>
            <wp:docPr id="59" name="图片 59" descr="45ce2b6311c53331f0d868d12e7c7f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45ce2b6311c53331f0d868d12e7c7f8"/>
                    <pic:cNvPicPr>
                      <a:picLocks noChangeAspect="1"/>
                    </pic:cNvPicPr>
                  </pic:nvPicPr>
                  <pic:blipFill>
                    <a:blip r:embed="rId37"/>
                    <a:stretch>
                      <a:fillRect/>
                    </a:stretch>
                  </pic:blipFill>
                  <pic:spPr>
                    <a:xfrm>
                      <a:off x="0" y="0"/>
                      <a:ext cx="5269230" cy="2816225"/>
                    </a:xfrm>
                    <a:prstGeom prst="rect">
                      <a:avLst/>
                    </a:prstGeom>
                  </pic:spPr>
                </pic:pic>
              </a:graphicData>
            </a:graphic>
          </wp:inline>
        </w:drawing>
      </w:r>
    </w:p>
    <w:p>
      <w:pPr>
        <w:pStyle w:val="33"/>
        <w:spacing w:after="312"/>
      </w:pPr>
      <w:r>
        <w:t>图4-</w:t>
      </w:r>
      <w:r>
        <w:rPr>
          <w:rFonts w:hint="eastAsia"/>
        </w:rPr>
        <w:t>2</w:t>
      </w:r>
      <w:r>
        <w:t xml:space="preserve"> </w:t>
      </w:r>
      <w:r>
        <w:rPr>
          <w:rFonts w:hint="eastAsia"/>
        </w:rPr>
        <w:t>时间利用系统“查看昨日分析报告”用例设计顺序图</w:t>
      </w:r>
    </w:p>
    <w:p>
      <w:pPr>
        <w:ind w:firstLine="480"/>
        <w:rPr>
          <w:rFonts w:hint="default" w:eastAsia="仿宋"/>
          <w:lang w:val="en-US" w:eastAsia="zh-CN"/>
        </w:rPr>
      </w:pPr>
      <w:r>
        <w:rPr>
          <w:rFonts w:hint="eastAsia"/>
          <w:lang w:val="en-US" w:eastAsia="zh-CN"/>
        </w:rPr>
        <w:t>User代表用户。reportInterface是界面类，用于显示reportManager传输过来的数据。reportManager是控制类，用于从appList_yesterday和获取数据并向他们传输新数据。appList_yesterday是实体类，用于向reportManager提供数据。</w:t>
      </w:r>
    </w:p>
    <w:p>
      <w:pPr>
        <w:ind w:firstLine="480"/>
        <w:rPr>
          <w:rFonts w:hint="eastAsia"/>
        </w:rPr>
      </w:pPr>
    </w:p>
    <w:p>
      <w:pPr>
        <w:ind w:firstLine="480"/>
      </w:pPr>
      <w:r>
        <w:rPr>
          <w:rFonts w:hint="eastAsia"/>
        </w:rPr>
        <w:t>首先，“reportManager”通过getdata从昨日应用使用情况数据库中获取到昨日的应用使用情况和任务列表后，对数据进行分析，通过bulidReport函数生成分析报告，向“reportinterface”界面通过showReport函数向用户显示分析报告。</w:t>
      </w:r>
    </w:p>
    <w:p>
      <w:pPr>
        <w:ind w:firstLine="480"/>
      </w:pPr>
    </w:p>
    <w:p>
      <w:pPr>
        <w:ind w:firstLine="480"/>
      </w:pPr>
      <w:r>
        <w:rPr>
          <w:rFonts w:hint="eastAsia"/>
        </w:rPr>
        <w:t>“用户查看最近七天分析报告”功能的实现主要是通过“reportManager”对象提供的服务。具体实现过程见图</w:t>
      </w:r>
      <w:r>
        <w:t>4-</w:t>
      </w:r>
      <w:r>
        <w:rPr>
          <w:rFonts w:hint="eastAsia"/>
        </w:rPr>
        <w:t>3 所描述的用例设计顺序图。</w:t>
      </w:r>
    </w:p>
    <w:p>
      <w:pPr>
        <w:ind w:firstLine="560"/>
        <w:rPr>
          <w:color w:val="FF0000"/>
        </w:rPr>
      </w:pPr>
      <w:r>
        <w:rPr>
          <w:rFonts w:hint="eastAsia" w:eastAsiaTheme="minorEastAsia"/>
          <w:sz w:val="28"/>
          <w:szCs w:val="28"/>
        </w:rPr>
        <w:drawing>
          <wp:inline distT="0" distB="0" distL="114300" distR="114300">
            <wp:extent cx="5267960" cy="2554605"/>
            <wp:effectExtent l="0" t="0" r="5080" b="5715"/>
            <wp:docPr id="60" name="图片 60" descr="e693d8c56d594a2de4586b697875b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e693d8c56d594a2de4586b697875bc4"/>
                    <pic:cNvPicPr>
                      <a:picLocks noChangeAspect="1"/>
                    </pic:cNvPicPr>
                  </pic:nvPicPr>
                  <pic:blipFill>
                    <a:blip r:embed="rId38"/>
                    <a:stretch>
                      <a:fillRect/>
                    </a:stretch>
                  </pic:blipFill>
                  <pic:spPr>
                    <a:xfrm>
                      <a:off x="0" y="0"/>
                      <a:ext cx="5267960" cy="2554605"/>
                    </a:xfrm>
                    <a:prstGeom prst="rect">
                      <a:avLst/>
                    </a:prstGeom>
                  </pic:spPr>
                </pic:pic>
              </a:graphicData>
            </a:graphic>
          </wp:inline>
        </w:drawing>
      </w:r>
    </w:p>
    <w:p>
      <w:pPr>
        <w:pStyle w:val="33"/>
        <w:spacing w:after="312"/>
      </w:pPr>
      <w:r>
        <w:t>图4-</w:t>
      </w:r>
      <w:r>
        <w:rPr>
          <w:rFonts w:hint="eastAsia"/>
        </w:rPr>
        <w:t>3</w:t>
      </w:r>
      <w:r>
        <w:t xml:space="preserve"> </w:t>
      </w:r>
      <w:r>
        <w:rPr>
          <w:rFonts w:hint="eastAsia"/>
        </w:rPr>
        <w:t>时间利用系统“查看最近七天分析报告”用例设计顺序图</w:t>
      </w:r>
    </w:p>
    <w:p>
      <w:pPr>
        <w:ind w:firstLine="480"/>
        <w:rPr>
          <w:rFonts w:hint="eastAsia"/>
        </w:rPr>
      </w:pPr>
      <w:r>
        <w:rPr>
          <w:rFonts w:hint="eastAsia"/>
          <w:lang w:val="en-US" w:eastAsia="zh-CN"/>
        </w:rPr>
        <w:t>User代表用户。reportInterface是界面类，用于显示reportManager传输过来的数据。reportManager是控制类，用于从appList_LastSevenDays获取数据并向他们传输新数据。appList_LastSevenDays是实体类，用于向reportManager提供数据。</w:t>
      </w:r>
    </w:p>
    <w:p>
      <w:pPr>
        <w:ind w:firstLine="480"/>
      </w:pPr>
      <w:r>
        <w:rPr>
          <w:rFonts w:hint="eastAsia"/>
        </w:rPr>
        <w:t>首先，“reportManager”通过“getdata”从最近七天应用使用情况数据库“appList_LastWeekSevenDays</w:t>
      </w:r>
      <w:r>
        <w:t>”</w:t>
      </w:r>
      <w:r>
        <w:rPr>
          <w:rFonts w:hint="eastAsia"/>
        </w:rPr>
        <w:t>中获取到昨日的应用使用情况和任务列表后，对数据进行分析，通过“bulidReport”函数生成分析报告，向“reportinterface”界面通过“showReport”函数向用户显示分析报告。</w:t>
      </w:r>
    </w:p>
    <w:p>
      <w:pPr>
        <w:pStyle w:val="4"/>
      </w:pPr>
      <w:r>
        <w:t>4.1.</w:t>
      </w:r>
      <w:r>
        <w:rPr>
          <w:rFonts w:hint="eastAsia"/>
        </w:rPr>
        <w:t>2 用户进行软件分类</w:t>
      </w:r>
      <w:r>
        <w:t>用例</w:t>
      </w:r>
      <w:r>
        <w:rPr>
          <w:rFonts w:hint="eastAsia"/>
        </w:rPr>
        <w:t>实现的设计方案</w:t>
      </w:r>
    </w:p>
    <w:p>
      <w:pPr>
        <w:ind w:firstLine="480"/>
      </w:pPr>
      <w:r>
        <w:rPr>
          <w:rFonts w:hint="eastAsia"/>
        </w:rPr>
        <w:t>“用户进行软件分类”功能的实现主要是通过“softwareManager”对象提供的服务。具体实现过程见图</w:t>
      </w:r>
      <w:r>
        <w:t>4-</w:t>
      </w:r>
      <w:r>
        <w:rPr>
          <w:rFonts w:hint="eastAsia"/>
        </w:rPr>
        <w:t>4 所描述的用例设计顺序图。</w:t>
      </w:r>
    </w:p>
    <w:p>
      <w:pPr>
        <w:ind w:firstLine="560"/>
        <w:rPr>
          <w:color w:val="FF0000"/>
        </w:rPr>
      </w:pPr>
      <w:r>
        <w:rPr>
          <w:rFonts w:hint="eastAsia" w:eastAsiaTheme="minorEastAsia"/>
          <w:sz w:val="28"/>
          <w:szCs w:val="28"/>
        </w:rPr>
        <w:drawing>
          <wp:inline distT="0" distB="0" distL="114300" distR="114300">
            <wp:extent cx="5272405" cy="2617470"/>
            <wp:effectExtent l="0" t="0" r="635" b="3810"/>
            <wp:docPr id="36" name="图片 36" descr="bb0bd0cd646c6e272adf3b010c132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bb0bd0cd646c6e272adf3b010c132be"/>
                    <pic:cNvPicPr>
                      <a:picLocks noChangeAspect="1"/>
                    </pic:cNvPicPr>
                  </pic:nvPicPr>
                  <pic:blipFill>
                    <a:blip r:embed="rId39"/>
                    <a:stretch>
                      <a:fillRect/>
                    </a:stretch>
                  </pic:blipFill>
                  <pic:spPr>
                    <a:xfrm>
                      <a:off x="0" y="0"/>
                      <a:ext cx="5272405" cy="2617470"/>
                    </a:xfrm>
                    <a:prstGeom prst="rect">
                      <a:avLst/>
                    </a:prstGeom>
                  </pic:spPr>
                </pic:pic>
              </a:graphicData>
            </a:graphic>
          </wp:inline>
        </w:drawing>
      </w:r>
    </w:p>
    <w:p>
      <w:pPr>
        <w:pStyle w:val="33"/>
        <w:spacing w:after="312"/>
      </w:pPr>
      <w:r>
        <w:t>图4-</w:t>
      </w:r>
      <w:r>
        <w:rPr>
          <w:rFonts w:hint="eastAsia"/>
        </w:rPr>
        <w:t>4</w:t>
      </w:r>
      <w:r>
        <w:t xml:space="preserve"> </w:t>
      </w:r>
      <w:r>
        <w:rPr>
          <w:rFonts w:hint="eastAsia"/>
        </w:rPr>
        <w:t>时间利用系统“进行软件分类”用例设计顺序图</w:t>
      </w:r>
    </w:p>
    <w:p>
      <w:pPr>
        <w:ind w:firstLine="480"/>
        <w:rPr>
          <w:rFonts w:hint="eastAsia"/>
        </w:rPr>
      </w:pPr>
      <w:r>
        <w:rPr>
          <w:rFonts w:hint="eastAsia"/>
          <w:lang w:val="en-US" w:eastAsia="zh-CN"/>
        </w:rPr>
        <w:t>User代表用户。ClassificationInterface是界面类，用于显示softwareManager传输过来的数据。softwareManager是控制类，用于向appClassifyList传输新数据。appClassifyList是实体类，用于保存softwareManager传输的新数据。</w:t>
      </w:r>
    </w:p>
    <w:p>
      <w:pPr>
        <w:ind w:firstLine="480"/>
        <w:rPr>
          <w:rFonts w:hint="eastAsia"/>
        </w:rPr>
      </w:pPr>
    </w:p>
    <w:p>
      <w:pPr>
        <w:ind w:firstLine="480"/>
      </w:pPr>
      <w:r>
        <w:rPr>
          <w:rFonts w:hint="eastAsia"/>
        </w:rPr>
        <w:t>首先，“softwareManager”通过“appClassify”获取到所有应用信息后，对应用进行分类。再将分类好的应用信息保存到“appClassifyList”。数据保存成功后，会返回给“softwareManager”一个信息，“softwareManager”判断这个信息，在“classificationinterface”界面显示提示保存数据成功或失败。</w:t>
      </w:r>
    </w:p>
    <w:p>
      <w:pPr>
        <w:pStyle w:val="4"/>
      </w:pPr>
      <w:r>
        <w:t>4.1.</w:t>
      </w:r>
      <w:r>
        <w:rPr>
          <w:rFonts w:hint="eastAsia"/>
        </w:rPr>
        <w:t>3 用户查看应用使用情况</w:t>
      </w:r>
      <w:r>
        <w:t>用例</w:t>
      </w:r>
      <w:r>
        <w:rPr>
          <w:rFonts w:hint="eastAsia"/>
        </w:rPr>
        <w:t>实现的设计方案</w:t>
      </w:r>
    </w:p>
    <w:p>
      <w:pPr>
        <w:ind w:firstLine="480"/>
      </w:pPr>
      <w:r>
        <w:rPr>
          <w:rFonts w:hint="eastAsia"/>
        </w:rPr>
        <w:t>“用户查看应用使用情况”功能的实现主要是通过“BackgroundMonitoringSoftware”对象提供的服务。具体实现过程见图</w:t>
      </w:r>
      <w:r>
        <w:t>4-</w:t>
      </w:r>
      <w:r>
        <w:rPr>
          <w:rFonts w:hint="eastAsia"/>
        </w:rPr>
        <w:t>5 所描述的用例设计顺序图。</w:t>
      </w:r>
    </w:p>
    <w:p>
      <w:pPr>
        <w:ind w:firstLine="560"/>
        <w:rPr>
          <w:color w:val="FF0000"/>
        </w:rPr>
      </w:pPr>
      <w:r>
        <w:rPr>
          <w:rFonts w:hint="eastAsia" w:eastAsiaTheme="minorEastAsia"/>
          <w:sz w:val="28"/>
          <w:szCs w:val="28"/>
        </w:rPr>
        <w:drawing>
          <wp:inline distT="0" distB="0" distL="114300" distR="114300">
            <wp:extent cx="5267325" cy="2623185"/>
            <wp:effectExtent l="0" t="0" r="5715" b="13335"/>
            <wp:docPr id="37" name="图片 37" descr="8fedfd6437d6ad9cedb479a46c793f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8fedfd6437d6ad9cedb479a46c793fc"/>
                    <pic:cNvPicPr>
                      <a:picLocks noChangeAspect="1"/>
                    </pic:cNvPicPr>
                  </pic:nvPicPr>
                  <pic:blipFill>
                    <a:blip r:embed="rId40"/>
                    <a:stretch>
                      <a:fillRect/>
                    </a:stretch>
                  </pic:blipFill>
                  <pic:spPr>
                    <a:xfrm>
                      <a:off x="0" y="0"/>
                      <a:ext cx="5267325" cy="2623185"/>
                    </a:xfrm>
                    <a:prstGeom prst="rect">
                      <a:avLst/>
                    </a:prstGeom>
                  </pic:spPr>
                </pic:pic>
              </a:graphicData>
            </a:graphic>
          </wp:inline>
        </w:drawing>
      </w:r>
    </w:p>
    <w:p>
      <w:pPr>
        <w:pStyle w:val="33"/>
        <w:spacing w:after="312"/>
      </w:pPr>
      <w:r>
        <w:t>图4-</w:t>
      </w:r>
      <w:r>
        <w:rPr>
          <w:rFonts w:hint="eastAsia"/>
        </w:rPr>
        <w:t>5</w:t>
      </w:r>
      <w:r>
        <w:t xml:space="preserve"> </w:t>
      </w:r>
      <w:r>
        <w:rPr>
          <w:rFonts w:hint="eastAsia"/>
        </w:rPr>
        <w:t>时间利用系统“用户查看应用使用情况”用例设计顺序图</w:t>
      </w:r>
    </w:p>
    <w:p>
      <w:pPr>
        <w:ind w:firstLine="480"/>
        <w:rPr>
          <w:rFonts w:hint="eastAsia"/>
        </w:rPr>
      </w:pPr>
      <w:r>
        <w:rPr>
          <w:rFonts w:hint="eastAsia"/>
          <w:lang w:val="en-US" w:eastAsia="zh-CN"/>
        </w:rPr>
        <w:t>User代表用户。AppUsageInterface是界面类，用于显示BackgroundMonitoringSoftware传输过来的数据。BackgroundMonitoringSoftware是控制类，用于获取应用使用时间，并向appList传输这些数据数据。appList是实体类，用于保存BackgroundMonitoringSoftware传输的新数据。</w:t>
      </w:r>
    </w:p>
    <w:p>
      <w:pPr>
        <w:ind w:firstLine="480"/>
        <w:rPr>
          <w:rFonts w:hint="eastAsia"/>
        </w:rPr>
      </w:pPr>
    </w:p>
    <w:p>
      <w:pPr>
        <w:ind w:firstLine="480"/>
      </w:pPr>
      <w:r>
        <w:rPr>
          <w:rFonts w:hint="eastAsia"/>
        </w:rPr>
        <w:t>首先，“BackgroundMonitoringSoftware”获取到用户手机中的所有应用信息，再将其保存到“appList”数据库中。数据保存成功后，会返回给“BackgroundMonitoringSoftware”一个信息，“BackgroundMonitoringSoftware”判断这个信息，在“appUsageinterface”界面显示提示保存数据成功或失败并以列表的形式显示所有的应用数据。包括应用的名称、使用时间、图标。</w:t>
      </w:r>
    </w:p>
    <w:p>
      <w:pPr>
        <w:pStyle w:val="4"/>
      </w:pPr>
      <w:r>
        <w:t>4.1.</w:t>
      </w:r>
      <w:r>
        <w:rPr>
          <w:rFonts w:hint="eastAsia"/>
        </w:rPr>
        <w:t>4 用户操作任务</w:t>
      </w:r>
      <w:r>
        <w:t>用例</w:t>
      </w:r>
      <w:r>
        <w:rPr>
          <w:rFonts w:hint="eastAsia"/>
        </w:rPr>
        <w:t>实现的设计方案</w:t>
      </w:r>
    </w:p>
    <w:p>
      <w:pPr>
        <w:ind w:firstLine="480"/>
      </w:pPr>
      <w:r>
        <w:rPr>
          <w:rFonts w:hint="eastAsia"/>
        </w:rPr>
        <w:t>“用户操作任务”用例分为添加任务、删除任务、修改任务、查看任务、更改任务状态。</w:t>
      </w:r>
    </w:p>
    <w:p>
      <w:pPr>
        <w:ind w:firstLine="480"/>
      </w:pPr>
    </w:p>
    <w:p>
      <w:pPr>
        <w:ind w:firstLine="480"/>
      </w:pPr>
    </w:p>
    <w:p>
      <w:pPr>
        <w:ind w:firstLine="480"/>
      </w:pPr>
      <w:r>
        <w:rPr>
          <w:rFonts w:hint="eastAsia"/>
        </w:rPr>
        <w:t>1.“用户添加任务”功能的实现主要是通过“TaskManager”对象提供的服务。具体实现过程见图</w:t>
      </w:r>
      <w:r>
        <w:t>4-</w:t>
      </w:r>
      <w:r>
        <w:rPr>
          <w:rFonts w:hint="eastAsia"/>
        </w:rPr>
        <w:t>6 所描述的用例设计顺序图。</w:t>
      </w:r>
    </w:p>
    <w:p>
      <w:pPr>
        <w:ind w:firstLine="480"/>
        <w:rPr>
          <w:color w:val="FF0000"/>
        </w:rPr>
      </w:pPr>
      <w:r>
        <w:rPr>
          <w:rFonts w:hint="eastAsia"/>
          <w:color w:val="FF0000"/>
        </w:rPr>
        <w:drawing>
          <wp:inline distT="0" distB="0" distL="114300" distR="114300">
            <wp:extent cx="5266690" cy="2454275"/>
            <wp:effectExtent l="0" t="0" r="6350" b="14605"/>
            <wp:docPr id="14" name="图片 14" descr="becd5bcf2c36e2ab4f2b6a34b45e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becd5bcf2c36e2ab4f2b6a34b45e543"/>
                    <pic:cNvPicPr>
                      <a:picLocks noChangeAspect="1"/>
                    </pic:cNvPicPr>
                  </pic:nvPicPr>
                  <pic:blipFill>
                    <a:blip r:embed="rId41"/>
                    <a:stretch>
                      <a:fillRect/>
                    </a:stretch>
                  </pic:blipFill>
                  <pic:spPr>
                    <a:xfrm>
                      <a:off x="0" y="0"/>
                      <a:ext cx="5266690" cy="2454275"/>
                    </a:xfrm>
                    <a:prstGeom prst="rect">
                      <a:avLst/>
                    </a:prstGeom>
                  </pic:spPr>
                </pic:pic>
              </a:graphicData>
            </a:graphic>
          </wp:inline>
        </w:drawing>
      </w:r>
    </w:p>
    <w:p>
      <w:pPr>
        <w:pStyle w:val="33"/>
        <w:spacing w:after="312"/>
      </w:pPr>
      <w:r>
        <w:t>图4-</w:t>
      </w:r>
      <w:r>
        <w:rPr>
          <w:rFonts w:hint="eastAsia"/>
        </w:rPr>
        <w:t>6</w:t>
      </w:r>
      <w:r>
        <w:t xml:space="preserve"> </w:t>
      </w:r>
      <w:r>
        <w:rPr>
          <w:rFonts w:hint="eastAsia"/>
        </w:rPr>
        <w:t>时间利用系统“用户添加任务”用例设计顺序图</w:t>
      </w:r>
    </w:p>
    <w:p>
      <w:pPr>
        <w:ind w:firstLine="480"/>
        <w:rPr>
          <w:rFonts w:hint="eastAsia"/>
        </w:rPr>
      </w:pPr>
      <w:r>
        <w:rPr>
          <w:rFonts w:hint="eastAsia"/>
          <w:lang w:val="en-US" w:eastAsia="zh-CN"/>
        </w:rPr>
        <w:t>User代表用户。UserCheck和TaskManager是控制类，用于添加任务信息，并向taskList传输这些数据数据。TaskList是实体类，用于保存UserCheck和TaskManager传输的新数据。</w:t>
      </w:r>
    </w:p>
    <w:p>
      <w:pPr>
        <w:ind w:firstLine="480"/>
        <w:rPr>
          <w:rFonts w:hint="eastAsia"/>
        </w:rPr>
      </w:pPr>
    </w:p>
    <w:p>
      <w:pPr>
        <w:ind w:firstLine="480"/>
      </w:pPr>
      <w:r>
        <w:rPr>
          <w:rFonts w:hint="eastAsia"/>
        </w:rPr>
        <w:t>首先，“TaskManager”会获取用户通过“addtask</w:t>
      </w:r>
      <w:r>
        <w:t>”</w:t>
      </w:r>
      <w:r>
        <w:rPr>
          <w:rFonts w:hint="eastAsia"/>
        </w:rPr>
        <w:t>函数输入的任务相关信息，将其保存到“taskList”数据库中。数据保存成功后，会返回给“TaskManager”一个信息，“TaskManager”判断这个信息，在“User”界面显示提示保存数据成功或失败和显示最新的任务列表。</w:t>
      </w:r>
    </w:p>
    <w:p>
      <w:pPr>
        <w:pStyle w:val="3"/>
      </w:pPr>
      <w:bookmarkStart w:id="20" w:name="_Toc118062227"/>
    </w:p>
    <w:p>
      <w:pPr>
        <w:ind w:firstLine="480"/>
      </w:pPr>
    </w:p>
    <w:p>
      <w:pPr>
        <w:ind w:firstLine="480"/>
      </w:pPr>
    </w:p>
    <w:p>
      <w:pPr>
        <w:ind w:firstLine="480"/>
      </w:pPr>
      <w:r>
        <w:rPr>
          <w:rFonts w:hint="eastAsia"/>
        </w:rPr>
        <w:t>2.“用户删除任务”功能的实现主要是通过“TaskManager”对象提供的服务。具体实现过程见图</w:t>
      </w:r>
      <w:r>
        <w:t>4-</w:t>
      </w:r>
      <w:r>
        <w:rPr>
          <w:rFonts w:hint="eastAsia"/>
        </w:rPr>
        <w:t>7 所描述的用例设计顺序图。</w:t>
      </w:r>
    </w:p>
    <w:p>
      <w:pPr>
        <w:ind w:firstLine="480"/>
        <w:rPr>
          <w:color w:val="FF0000"/>
        </w:rPr>
      </w:pPr>
      <w:r>
        <w:rPr>
          <w:rFonts w:hint="eastAsia" w:eastAsiaTheme="minorEastAsia"/>
        </w:rPr>
        <w:drawing>
          <wp:inline distT="0" distB="0" distL="114300" distR="114300">
            <wp:extent cx="5266690" cy="2519045"/>
            <wp:effectExtent l="0" t="0" r="6350" b="10795"/>
            <wp:docPr id="44" name="图片 44" descr="96a75601a46a9785016d43fc22d8c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96a75601a46a9785016d43fc22d8c1c"/>
                    <pic:cNvPicPr>
                      <a:picLocks noChangeAspect="1"/>
                    </pic:cNvPicPr>
                  </pic:nvPicPr>
                  <pic:blipFill>
                    <a:blip r:embed="rId42"/>
                    <a:stretch>
                      <a:fillRect/>
                    </a:stretch>
                  </pic:blipFill>
                  <pic:spPr>
                    <a:xfrm>
                      <a:off x="0" y="0"/>
                      <a:ext cx="5266690" cy="2519045"/>
                    </a:xfrm>
                    <a:prstGeom prst="rect">
                      <a:avLst/>
                    </a:prstGeom>
                  </pic:spPr>
                </pic:pic>
              </a:graphicData>
            </a:graphic>
          </wp:inline>
        </w:drawing>
      </w:r>
    </w:p>
    <w:p>
      <w:pPr>
        <w:pStyle w:val="33"/>
        <w:spacing w:after="312"/>
      </w:pPr>
      <w:r>
        <w:t>图4-</w:t>
      </w:r>
      <w:r>
        <w:rPr>
          <w:rFonts w:hint="eastAsia"/>
        </w:rPr>
        <w:t>7</w:t>
      </w:r>
      <w:r>
        <w:t xml:space="preserve"> </w:t>
      </w:r>
      <w:r>
        <w:rPr>
          <w:rFonts w:hint="eastAsia"/>
        </w:rPr>
        <w:t>时间利用系统“用户删除任务”用例设计顺序图</w:t>
      </w:r>
    </w:p>
    <w:p>
      <w:pPr>
        <w:ind w:firstLine="480"/>
        <w:rPr>
          <w:rFonts w:hint="eastAsia"/>
        </w:rPr>
      </w:pPr>
      <w:r>
        <w:rPr>
          <w:rFonts w:hint="eastAsia"/>
          <w:lang w:val="en-US" w:eastAsia="zh-CN"/>
        </w:rPr>
        <w:t>User代表用户。UserCheck和TaskManager是控制类，用于删除任务信息，并向taskList传输这些数据数据。TaskList是实体类，用于保存UserCheck和TaskManager传输的新数据。</w:t>
      </w:r>
    </w:p>
    <w:p>
      <w:pPr>
        <w:ind w:firstLine="480"/>
        <w:rPr>
          <w:rFonts w:hint="eastAsia"/>
        </w:rPr>
      </w:pPr>
    </w:p>
    <w:p>
      <w:pPr>
        <w:ind w:firstLine="480"/>
      </w:pPr>
      <w:r>
        <w:rPr>
          <w:rFonts w:hint="eastAsia"/>
        </w:rPr>
        <w:t>首先，“TaskManager”会获取用户选择的任务的相关信息，将其从“taskList”数据库中删除。数据保存成功后，会返回给“TaskManager”一个信息，“TaskManager”判断这个信息，在“User”界面显示提示保存数据成功或失败和最新的任务列表。</w:t>
      </w:r>
    </w:p>
    <w:p>
      <w:pPr>
        <w:ind w:firstLine="480"/>
      </w:pPr>
    </w:p>
    <w:p>
      <w:pPr>
        <w:ind w:firstLine="480"/>
      </w:pPr>
      <w:r>
        <w:rPr>
          <w:rFonts w:hint="eastAsia"/>
        </w:rPr>
        <w:t>3.“用户修改任务”功能的实现主要是通过“TaskManager”对象提供的服务。具体实现过程见图</w:t>
      </w:r>
      <w:r>
        <w:t>4-</w:t>
      </w:r>
      <w:r>
        <w:rPr>
          <w:rFonts w:hint="eastAsia"/>
        </w:rPr>
        <w:t>8 所描述的用例设计顺序图。</w:t>
      </w:r>
    </w:p>
    <w:p>
      <w:pPr>
        <w:ind w:firstLine="560"/>
        <w:rPr>
          <w:color w:val="FF0000"/>
        </w:rPr>
      </w:pPr>
      <w:r>
        <w:rPr>
          <w:rFonts w:hint="eastAsia" w:eastAsiaTheme="minorEastAsia"/>
          <w:sz w:val="28"/>
          <w:szCs w:val="28"/>
        </w:rPr>
        <w:drawing>
          <wp:inline distT="0" distB="0" distL="114300" distR="114300">
            <wp:extent cx="5269865" cy="2576195"/>
            <wp:effectExtent l="0" t="0" r="3175" b="14605"/>
            <wp:docPr id="61" name="图片 61" descr="5e80b95ce45d4fc13682db884bb57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5e80b95ce45d4fc13682db884bb57b9"/>
                    <pic:cNvPicPr>
                      <a:picLocks noChangeAspect="1"/>
                    </pic:cNvPicPr>
                  </pic:nvPicPr>
                  <pic:blipFill>
                    <a:blip r:embed="rId43"/>
                    <a:stretch>
                      <a:fillRect/>
                    </a:stretch>
                  </pic:blipFill>
                  <pic:spPr>
                    <a:xfrm>
                      <a:off x="0" y="0"/>
                      <a:ext cx="5269865" cy="2576195"/>
                    </a:xfrm>
                    <a:prstGeom prst="rect">
                      <a:avLst/>
                    </a:prstGeom>
                  </pic:spPr>
                </pic:pic>
              </a:graphicData>
            </a:graphic>
          </wp:inline>
        </w:drawing>
      </w:r>
    </w:p>
    <w:p>
      <w:pPr>
        <w:pStyle w:val="33"/>
        <w:spacing w:after="312"/>
      </w:pPr>
      <w:r>
        <w:t>图4-</w:t>
      </w:r>
      <w:r>
        <w:rPr>
          <w:rFonts w:hint="eastAsia"/>
        </w:rPr>
        <w:t>8</w:t>
      </w:r>
      <w:r>
        <w:t xml:space="preserve"> </w:t>
      </w:r>
      <w:r>
        <w:rPr>
          <w:rFonts w:hint="eastAsia"/>
        </w:rPr>
        <w:t>时间利用系统“用户修改任务”用例设计顺序图</w:t>
      </w:r>
    </w:p>
    <w:p>
      <w:pPr>
        <w:ind w:firstLine="480"/>
        <w:rPr>
          <w:rFonts w:hint="eastAsia"/>
        </w:rPr>
      </w:pPr>
      <w:r>
        <w:rPr>
          <w:rFonts w:hint="eastAsia"/>
          <w:lang w:val="en-US" w:eastAsia="zh-CN"/>
        </w:rPr>
        <w:t>User代表用户。UserCheck和TaskManager是控制类，用于修改任务信息，并向taskList传输这些数据数据。TaskList是实体类，用于保存UserCheck和TaskManager传输的新数据。</w:t>
      </w:r>
    </w:p>
    <w:p>
      <w:pPr>
        <w:ind w:firstLine="480"/>
        <w:rPr>
          <w:rFonts w:hint="eastAsia"/>
        </w:rPr>
      </w:pPr>
    </w:p>
    <w:p>
      <w:pPr>
        <w:ind w:firstLine="480"/>
      </w:pPr>
      <w:r>
        <w:rPr>
          <w:rFonts w:hint="eastAsia"/>
        </w:rPr>
        <w:t>首先，“TaskManager”会获取用户选择的任务的相关信息，将用户通过“editTask”函数新修改的数据保存到“taskList”数据库中。数据更新成功后，会返回给“TaskManager”一个信息，“TaskManager”判断这个信息，在“User”界面显示提示保存数据成功或失败和最新的任务列表。</w:t>
      </w:r>
    </w:p>
    <w:p>
      <w:pPr>
        <w:ind w:firstLine="480"/>
      </w:pPr>
    </w:p>
    <w:p>
      <w:pPr>
        <w:ind w:firstLine="480"/>
      </w:pPr>
    </w:p>
    <w:p>
      <w:pPr>
        <w:ind w:firstLine="480"/>
      </w:pPr>
      <w:r>
        <w:rPr>
          <w:rFonts w:hint="eastAsia"/>
        </w:rPr>
        <w:t>4.“用户更改任务状态”功能的实现主要是通过“TaskManager”对象提供的服务。具体实现过程见图</w:t>
      </w:r>
      <w:r>
        <w:t>4-</w:t>
      </w:r>
      <w:r>
        <w:rPr>
          <w:rFonts w:hint="eastAsia"/>
        </w:rPr>
        <w:t>9 所描述的用例设计顺序图。</w:t>
      </w:r>
    </w:p>
    <w:p>
      <w:pPr>
        <w:ind w:firstLine="560"/>
        <w:rPr>
          <w:color w:val="FF0000"/>
        </w:rPr>
      </w:pPr>
      <w:r>
        <w:rPr>
          <w:rFonts w:hint="eastAsia" w:eastAsiaTheme="minorEastAsia"/>
          <w:sz w:val="28"/>
          <w:szCs w:val="28"/>
        </w:rPr>
        <w:drawing>
          <wp:inline distT="0" distB="0" distL="114300" distR="114300">
            <wp:extent cx="5268595" cy="2469515"/>
            <wp:effectExtent l="0" t="0" r="4445" b="14605"/>
            <wp:docPr id="48" name="图片 48" descr="9c6134d1d5c3f3aa26185f3435b91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9c6134d1d5c3f3aa26185f3435b91ba"/>
                    <pic:cNvPicPr>
                      <a:picLocks noChangeAspect="1"/>
                    </pic:cNvPicPr>
                  </pic:nvPicPr>
                  <pic:blipFill>
                    <a:blip r:embed="rId44"/>
                    <a:stretch>
                      <a:fillRect/>
                    </a:stretch>
                  </pic:blipFill>
                  <pic:spPr>
                    <a:xfrm>
                      <a:off x="0" y="0"/>
                      <a:ext cx="5268595" cy="2469515"/>
                    </a:xfrm>
                    <a:prstGeom prst="rect">
                      <a:avLst/>
                    </a:prstGeom>
                  </pic:spPr>
                </pic:pic>
              </a:graphicData>
            </a:graphic>
          </wp:inline>
        </w:drawing>
      </w:r>
    </w:p>
    <w:p>
      <w:pPr>
        <w:pStyle w:val="33"/>
        <w:spacing w:after="312"/>
      </w:pPr>
      <w:r>
        <w:t>图4-</w:t>
      </w:r>
      <w:r>
        <w:rPr>
          <w:rFonts w:hint="eastAsia"/>
        </w:rPr>
        <w:t>9</w:t>
      </w:r>
      <w:r>
        <w:t xml:space="preserve"> </w:t>
      </w:r>
      <w:r>
        <w:rPr>
          <w:rFonts w:hint="eastAsia"/>
        </w:rPr>
        <w:t>时间利用系统“用户更改任务状态”用例设计顺序图</w:t>
      </w:r>
    </w:p>
    <w:p>
      <w:pPr>
        <w:ind w:firstLine="480"/>
        <w:rPr>
          <w:rFonts w:hint="eastAsia"/>
        </w:rPr>
      </w:pPr>
      <w:r>
        <w:rPr>
          <w:rFonts w:hint="eastAsia"/>
          <w:lang w:val="en-US" w:eastAsia="zh-CN"/>
        </w:rPr>
        <w:t>User代表用户。UserCheck和TaskManager是控制类，用于修改任务状态，并向taskList传输这些数据数据。TaskList是实体类，用于保存UserCheck和TaskManager传输的新数据。</w:t>
      </w:r>
    </w:p>
    <w:p>
      <w:pPr>
        <w:ind w:firstLine="480"/>
        <w:rPr>
          <w:rFonts w:hint="eastAsia"/>
        </w:rPr>
      </w:pPr>
    </w:p>
    <w:p>
      <w:pPr>
        <w:ind w:firstLine="480"/>
      </w:pPr>
      <w:r>
        <w:rPr>
          <w:rFonts w:hint="eastAsia"/>
        </w:rPr>
        <w:t>首先，“TaskManager”会获取用户选择的任务的相关信息，将用户通过“editTask”函数新修改的数据保存到“taskList”数据库中。数据更新成功后，会返回给“TaskManager”一个信息，“TaskManager”判断这个信息，在“User”界面显示提示保存数据成功或失败和最新的任务列表。</w:t>
      </w:r>
    </w:p>
    <w:p>
      <w:pPr>
        <w:ind w:firstLine="480"/>
      </w:pPr>
    </w:p>
    <w:p>
      <w:pPr>
        <w:ind w:firstLine="480"/>
      </w:pPr>
      <w:r>
        <w:rPr>
          <w:rFonts w:hint="eastAsia"/>
        </w:rPr>
        <w:t>5.“用户查看状态”功能的实现主要是通过“TaskManager”对象提供的服务。具体实现过程见图</w:t>
      </w:r>
      <w:r>
        <w:t>4-</w:t>
      </w:r>
      <w:r>
        <w:rPr>
          <w:rFonts w:hint="eastAsia"/>
        </w:rPr>
        <w:t>10 所描述的用例设计顺序图。</w:t>
      </w:r>
    </w:p>
    <w:p>
      <w:pPr>
        <w:ind w:firstLine="560"/>
        <w:rPr>
          <w:color w:val="FF0000"/>
        </w:rPr>
      </w:pPr>
      <w:r>
        <w:rPr>
          <w:rFonts w:hint="eastAsia" w:eastAsiaTheme="minorEastAsia"/>
          <w:sz w:val="28"/>
          <w:szCs w:val="28"/>
        </w:rPr>
        <w:drawing>
          <wp:inline distT="0" distB="0" distL="114300" distR="114300">
            <wp:extent cx="5267960" cy="2571750"/>
            <wp:effectExtent l="0" t="0" r="5080" b="3810"/>
            <wp:docPr id="47" name="图片 47" descr="e921f77e761d6f364bd512890dd7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e921f77e761d6f364bd512890dd7001"/>
                    <pic:cNvPicPr>
                      <a:picLocks noChangeAspect="1"/>
                    </pic:cNvPicPr>
                  </pic:nvPicPr>
                  <pic:blipFill>
                    <a:blip r:embed="rId45"/>
                    <a:stretch>
                      <a:fillRect/>
                    </a:stretch>
                  </pic:blipFill>
                  <pic:spPr>
                    <a:xfrm>
                      <a:off x="0" y="0"/>
                      <a:ext cx="5267960" cy="2571750"/>
                    </a:xfrm>
                    <a:prstGeom prst="rect">
                      <a:avLst/>
                    </a:prstGeom>
                  </pic:spPr>
                </pic:pic>
              </a:graphicData>
            </a:graphic>
          </wp:inline>
        </w:drawing>
      </w:r>
    </w:p>
    <w:p>
      <w:pPr>
        <w:pStyle w:val="33"/>
        <w:spacing w:after="312"/>
      </w:pPr>
      <w:r>
        <w:t>图4-</w:t>
      </w:r>
      <w:r>
        <w:rPr>
          <w:rFonts w:hint="eastAsia"/>
        </w:rPr>
        <w:t>10</w:t>
      </w:r>
      <w:r>
        <w:t xml:space="preserve"> </w:t>
      </w:r>
      <w:r>
        <w:rPr>
          <w:rFonts w:hint="eastAsia"/>
        </w:rPr>
        <w:t>时间利用系统“用户查看任务”用例设计顺序图</w:t>
      </w:r>
    </w:p>
    <w:p>
      <w:pPr>
        <w:ind w:firstLine="480"/>
        <w:rPr>
          <w:rFonts w:hint="eastAsia"/>
        </w:rPr>
      </w:pPr>
      <w:r>
        <w:rPr>
          <w:rFonts w:hint="eastAsia"/>
          <w:lang w:val="en-US" w:eastAsia="zh-CN"/>
        </w:rPr>
        <w:t>User代表用户。UserCheck和TaskManager是控制类，用于查看任务信息并显示，并从taskList获取任务信息。TaskList是实体类，用于向UserCheck和TaskManager提供任务信息。</w:t>
      </w:r>
    </w:p>
    <w:p>
      <w:pPr>
        <w:ind w:firstLine="480"/>
        <w:rPr>
          <w:rFonts w:hint="eastAsia"/>
        </w:rPr>
      </w:pPr>
    </w:p>
    <w:p>
      <w:pPr>
        <w:ind w:firstLine="480"/>
      </w:pPr>
      <w:r>
        <w:rPr>
          <w:rFonts w:hint="eastAsia"/>
        </w:rPr>
        <w:t>首先，“TaskManager”会从“taskList”数据库中获取所有任务的相关信息，通过“showTask”函数将获取的任务列表显示到“User”界面中。</w:t>
      </w:r>
    </w:p>
    <w:p>
      <w:pPr>
        <w:ind w:firstLine="480"/>
      </w:pPr>
    </w:p>
    <w:p>
      <w:pPr>
        <w:ind w:firstLine="480"/>
      </w:pPr>
    </w:p>
    <w:p>
      <w:pPr>
        <w:ind w:firstLine="480"/>
      </w:pPr>
    </w:p>
    <w:p>
      <w:pPr>
        <w:pStyle w:val="3"/>
        <w:rPr>
          <w:rFonts w:hint="eastAsia"/>
        </w:rPr>
      </w:pPr>
      <w:r>
        <w:t xml:space="preserve">4.2 </w:t>
      </w:r>
      <w:r>
        <w:rPr>
          <w:rFonts w:hint="eastAsia"/>
        </w:rPr>
        <w:t>类设计</w:t>
      </w:r>
      <w:bookmarkEnd w:id="20"/>
    </w:p>
    <w:p>
      <w:pPr>
        <w:ind w:firstLine="480"/>
        <w:rPr>
          <w:rFonts w:hint="eastAsia" w:eastAsia="宋体" w:cs="Times New Roman"/>
          <w:szCs w:val="21"/>
          <w:lang w:val="en-US" w:eastAsia="zh-CN"/>
        </w:rPr>
      </w:pPr>
      <w:r>
        <w:rPr>
          <w:rFonts w:hint="eastAsia" w:eastAsia="宋体" w:cs="Times New Roman"/>
          <w:szCs w:val="21"/>
          <w:lang w:val="en-US" w:eastAsia="zh-CN"/>
        </w:rPr>
        <w:t>其中用户通过任务管理器对任务进行增删改查。任务管理器再将更新的数据提交给数据库管理，由timeUseDBHelper对数据库进行修改。</w:t>
      </w:r>
    </w:p>
    <w:p>
      <w:pPr>
        <w:ind w:firstLine="480"/>
        <w:rPr>
          <w:rFonts w:hint="eastAsia" w:eastAsia="宋体" w:cs="Times New Roman"/>
          <w:szCs w:val="21"/>
          <w:lang w:val="en-US" w:eastAsia="zh-CN"/>
        </w:rPr>
      </w:pPr>
      <w:r>
        <w:rPr>
          <w:rFonts w:hint="eastAsia" w:eastAsia="宋体" w:cs="Times New Roman"/>
          <w:szCs w:val="21"/>
          <w:lang w:val="en-US" w:eastAsia="zh-CN"/>
        </w:rPr>
        <w:t>软件管理器可通过数据库管理器获取和修改数据库中的软件信息。</w:t>
      </w:r>
    </w:p>
    <w:p>
      <w:pPr>
        <w:ind w:firstLine="480"/>
        <w:rPr>
          <w:rFonts w:hint="eastAsia" w:eastAsia="宋体" w:cs="Times New Roman"/>
          <w:szCs w:val="21"/>
          <w:lang w:val="en-US" w:eastAsia="zh-CN"/>
        </w:rPr>
      </w:pPr>
      <w:r>
        <w:rPr>
          <w:rFonts w:hint="eastAsia" w:eastAsia="宋体" w:cs="Times New Roman"/>
          <w:szCs w:val="21"/>
          <w:lang w:val="en-US" w:eastAsia="zh-CN"/>
        </w:rPr>
        <w:t>分析报告管理器用来对数据库中获取的软件信息和任务信息进行分析，从而生成分析报告。</w:t>
      </w:r>
    </w:p>
    <w:p>
      <w:pPr>
        <w:ind w:firstLine="480"/>
        <w:rPr>
          <w:rFonts w:hint="eastAsia" w:eastAsia="宋体" w:cs="Times New Roman"/>
          <w:szCs w:val="21"/>
          <w:lang w:val="en-US" w:eastAsia="zh-CN"/>
        </w:rPr>
      </w:pPr>
      <w:r>
        <w:rPr>
          <w:rFonts w:hint="eastAsia" w:eastAsia="宋体" w:cs="Times New Roman"/>
          <w:szCs w:val="21"/>
          <w:lang w:val="en-US" w:eastAsia="zh-CN"/>
        </w:rPr>
        <w:t>后台监测用来获取用户手机中的应用的使用数据和监测任务开始时间。后台监测将获取到的数据交给软件管理器，软件管理器再将数据交给timeUseDBHelper，从而添加到数据库中。</w:t>
      </w:r>
    </w:p>
    <w:p>
      <w:pPr>
        <w:ind w:firstLine="480"/>
        <w:rPr>
          <w:rFonts w:hint="eastAsia" w:eastAsia="宋体" w:cs="Times New Roman"/>
          <w:szCs w:val="21"/>
          <w:lang w:val="en-US" w:eastAsia="zh-CN"/>
        </w:rPr>
      </w:pPr>
      <w:r>
        <w:rPr>
          <w:rFonts w:hint="eastAsia" w:eastAsia="宋体" w:cs="Times New Roman"/>
          <w:szCs w:val="21"/>
          <w:lang w:val="en-US" w:eastAsia="zh-CN"/>
        </w:rPr>
        <w:t>如果当前时间距离任务开始时间还有半个小时，软件会发送消息给用户。</w:t>
      </w:r>
    </w:p>
    <w:p>
      <w:pPr>
        <w:ind w:left="0" w:leftChars="0" w:firstLine="420" w:firstLineChars="0"/>
        <w:rPr>
          <w:rFonts w:hint="eastAsia" w:eastAsia="宋体" w:cs="Times New Roman"/>
          <w:szCs w:val="21"/>
          <w:lang w:val="en-US" w:eastAsia="zh-CN"/>
        </w:rPr>
      </w:pPr>
      <w:r>
        <w:rPr>
          <w:rFonts w:hint="eastAsia" w:eastAsia="宋体" w:cs="Times New Roman"/>
          <w:szCs w:val="21"/>
          <w:lang w:val="en-US" w:eastAsia="zh-CN"/>
        </w:rPr>
        <w:t>Report、appTime和appManager的getAllappInfo方法用于获取用户手机中的所有应用信息。</w:t>
      </w:r>
    </w:p>
    <w:p>
      <w:pPr>
        <w:ind w:left="0" w:leftChars="0" w:firstLine="420" w:firstLineChars="0"/>
        <w:rPr>
          <w:rFonts w:hint="eastAsia" w:eastAsia="宋体" w:cs="Times New Roman"/>
          <w:szCs w:val="21"/>
          <w:lang w:val="en-US" w:eastAsia="zh-CN"/>
        </w:rPr>
      </w:pPr>
      <w:r>
        <w:rPr>
          <w:rFonts w:hint="eastAsia" w:eastAsia="宋体" w:cs="Times New Roman"/>
          <w:szCs w:val="21"/>
          <w:lang w:val="en-US" w:eastAsia="zh-CN"/>
        </w:rPr>
        <w:t>reportManager中的buildReport方法用户生成分析报告。</w:t>
      </w:r>
    </w:p>
    <w:p>
      <w:pPr>
        <w:ind w:left="0" w:leftChars="0" w:firstLine="420" w:firstLineChars="0"/>
        <w:rPr>
          <w:rFonts w:hint="eastAsia" w:eastAsia="宋体" w:cs="Times New Roman"/>
          <w:szCs w:val="21"/>
          <w:lang w:val="en-US" w:eastAsia="zh-CN"/>
        </w:rPr>
      </w:pPr>
      <w:r>
        <w:rPr>
          <w:rFonts w:hint="eastAsia" w:eastAsia="宋体" w:cs="Times New Roman"/>
          <w:szCs w:val="21"/>
          <w:lang w:val="en-US" w:eastAsia="zh-CN"/>
        </w:rPr>
        <w:t>taskInfo的content属性表示任务内容，isFinished属性表示任务是否完成，startTime属性表示任务开始时间，endTime表示任务结束时间，date表示任务设置时间。</w:t>
      </w:r>
    </w:p>
    <w:p>
      <w:pPr>
        <w:ind w:left="0" w:leftChars="0" w:firstLine="420" w:firstLineChars="0"/>
        <w:rPr>
          <w:rFonts w:hint="default" w:eastAsia="宋体" w:cs="Times New Roman"/>
          <w:szCs w:val="21"/>
          <w:lang w:val="en-US" w:eastAsia="zh-CN"/>
        </w:rPr>
      </w:pPr>
      <w:r>
        <w:rPr>
          <w:rFonts w:hint="eastAsia" w:eastAsia="宋体" w:cs="Times New Roman"/>
          <w:szCs w:val="21"/>
          <w:lang w:val="en-US" w:eastAsia="zh-CN"/>
        </w:rPr>
        <w:t>appInfo的label属性表示应用名称，package_name属性表示应用包名，icon属性表示应用图标，timelong属性表示应用使用时间的long类型，timeString属性表示应用使用时间的String类型，date属性表示获取应用使用时间的日期，classify属性表示应用分类。</w:t>
      </w:r>
      <w:bookmarkStart w:id="28" w:name="_GoBack"/>
      <w:bookmarkEnd w:id="28"/>
    </w:p>
    <w:p>
      <w:pPr>
        <w:ind w:firstLine="480"/>
      </w:pPr>
      <w:r>
        <w:rPr>
          <w:rFonts w:hint="eastAsia" w:eastAsia="宋体"/>
        </w:rPr>
        <w:drawing>
          <wp:inline distT="0" distB="0" distL="114300" distR="114300">
            <wp:extent cx="5264150" cy="6212840"/>
            <wp:effectExtent l="0" t="0" r="8890" b="5080"/>
            <wp:docPr id="64" name="图片 64" descr="设计类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设计类图"/>
                    <pic:cNvPicPr>
                      <a:picLocks noChangeAspect="1"/>
                    </pic:cNvPicPr>
                  </pic:nvPicPr>
                  <pic:blipFill>
                    <a:blip r:embed="rId46"/>
                    <a:stretch>
                      <a:fillRect/>
                    </a:stretch>
                  </pic:blipFill>
                  <pic:spPr>
                    <a:xfrm>
                      <a:off x="0" y="0"/>
                      <a:ext cx="5264150" cy="6212840"/>
                    </a:xfrm>
                    <a:prstGeom prst="rect">
                      <a:avLst/>
                    </a:prstGeom>
                  </pic:spPr>
                </pic:pic>
              </a:graphicData>
            </a:graphic>
          </wp:inline>
        </w:drawing>
      </w:r>
    </w:p>
    <w:p>
      <w:pPr>
        <w:pStyle w:val="33"/>
        <w:spacing w:after="312"/>
      </w:pPr>
      <w:bookmarkStart w:id="21" w:name="_Toc118062214"/>
      <w:bookmarkStart w:id="22" w:name="_Toc104554491"/>
      <w:r>
        <w:t>图4-</w:t>
      </w:r>
      <w:r>
        <w:rPr>
          <w:rFonts w:hint="eastAsia"/>
        </w:rPr>
        <w:t>11</w:t>
      </w:r>
      <w:r>
        <w:t xml:space="preserve"> </w:t>
      </w:r>
      <w:r>
        <w:rPr>
          <w:rFonts w:hint="eastAsia"/>
        </w:rPr>
        <w:t>时间利用系统设计类图</w:t>
      </w:r>
      <w:bookmarkEnd w:id="21"/>
      <w:bookmarkEnd w:id="22"/>
    </w:p>
    <w:p>
      <w:pPr>
        <w:pStyle w:val="3"/>
      </w:pPr>
      <w:bookmarkStart w:id="23" w:name="_Toc118062228"/>
      <w:r>
        <w:t xml:space="preserve">4.3 </w:t>
      </w:r>
      <w:r>
        <w:rPr>
          <w:rFonts w:hint="eastAsia"/>
        </w:rPr>
        <w:t>数据设计</w:t>
      </w:r>
      <w:bookmarkEnd w:id="23"/>
    </w:p>
    <w:p>
      <w:pPr>
        <w:pStyle w:val="4"/>
      </w:pPr>
      <w:bookmarkStart w:id="24" w:name="_Toc118062229"/>
      <w:r>
        <w:t>4.3.1</w:t>
      </w:r>
      <w:r>
        <w:rPr>
          <w:rFonts w:hint="eastAsia"/>
          <w:color w:val="FF0000"/>
        </w:rPr>
        <w:t xml:space="preserve"> </w:t>
      </w:r>
      <w:r>
        <w:rPr>
          <w:rFonts w:hint="eastAsia"/>
        </w:rPr>
        <w:t>时间利用系统数据设计类图</w:t>
      </w:r>
      <w:bookmarkEnd w:id="24"/>
    </w:p>
    <w:p>
      <w:pPr>
        <w:ind w:firstLine="480"/>
      </w:pPr>
      <w:r>
        <w:rPr>
          <w:rFonts w:hint="eastAsia"/>
        </w:rPr>
        <w:t>为了保存昨日应用使用情况的信息，为其设计持久保存的数据库表“T_appListYesterday”，该表有七个字段，分别记录应用的id、名称、包名、分类、String类型的应用使用时间、long类型的应用使用时间。</w:t>
      </w:r>
    </w:p>
    <w:p>
      <w:pPr>
        <w:ind w:firstLine="480"/>
      </w:pPr>
      <w:r>
        <w:rPr>
          <w:rFonts w:hint="eastAsia"/>
        </w:rPr>
        <w:t>为了保存今日应用使用情况的信息，为其设计持久保存的数据库表“T_appList”，该表有七个字段，分别记录应用的id、名称、包名、分类、String类型的应用使用时间、long类型的应用使用时间。</w:t>
      </w:r>
    </w:p>
    <w:p>
      <w:pPr>
        <w:ind w:firstLine="480"/>
      </w:pPr>
      <w:r>
        <w:rPr>
          <w:rFonts w:hint="eastAsia"/>
        </w:rPr>
        <w:t>为了保存最近七日应用使用情况的信息，为其设计持久保存的数据库表“T_lastWeekList”，该表有七个字段，分别记录应用的id、名称、包名、分类、String类型的应用使用时间、long类型的应用使用时间。</w:t>
      </w:r>
    </w:p>
    <w:p>
      <w:pPr>
        <w:ind w:firstLine="480"/>
      </w:pPr>
      <w:r>
        <w:rPr>
          <w:rFonts w:hint="eastAsia"/>
        </w:rPr>
        <w:t>为了保存任务的信息，为其设计持久保存的数据库表“T_taskList”，该表有十个字段，分别记录任务的id、设置日期、开始时间、开始时间中的小时、开始时间中的分钟、结束时间、结束时间中的小时、结束时间中的分钟类型、任务是否完成。</w:t>
      </w:r>
    </w:p>
    <w:p>
      <w:pPr>
        <w:ind w:firstLine="480"/>
      </w:pPr>
      <w:r>
        <w:rPr>
          <w:rFonts w:hint="eastAsia"/>
        </w:rPr>
        <w:t>为了保存应用分类的信息，为其设计持久保存的数据库表“T_classifyList”，该表有四个字段，分别记录应用的id、名称、包名、分类。</w:t>
      </w:r>
    </w:p>
    <w:p>
      <w:pPr>
        <w:ind w:firstLine="480"/>
        <w:rPr>
          <w:color w:val="FF0000"/>
        </w:rPr>
      </w:pPr>
      <w:r>
        <w:rPr>
          <w:rFonts w:hint="eastAsia" w:eastAsia="宋体" w:cs="Times New Roman"/>
          <w:szCs w:val="21"/>
        </w:rPr>
        <w:drawing>
          <wp:inline distT="0" distB="0" distL="114300" distR="114300">
            <wp:extent cx="3609975" cy="5724525"/>
            <wp:effectExtent l="0" t="0" r="1905" b="5715"/>
            <wp:docPr id="66" name="图片 66" descr="数据设计模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数据设计模型"/>
                    <pic:cNvPicPr>
                      <a:picLocks noChangeAspect="1"/>
                    </pic:cNvPicPr>
                  </pic:nvPicPr>
                  <pic:blipFill>
                    <a:blip r:embed="rId47"/>
                    <a:stretch>
                      <a:fillRect/>
                    </a:stretch>
                  </pic:blipFill>
                  <pic:spPr>
                    <a:xfrm>
                      <a:off x="0" y="0"/>
                      <a:ext cx="3609975" cy="5724525"/>
                    </a:xfrm>
                    <a:prstGeom prst="rect">
                      <a:avLst/>
                    </a:prstGeom>
                  </pic:spPr>
                </pic:pic>
              </a:graphicData>
            </a:graphic>
          </wp:inline>
        </w:drawing>
      </w:r>
    </w:p>
    <w:p>
      <w:pPr>
        <w:ind w:firstLine="480"/>
        <w:rPr>
          <w:color w:val="FF0000"/>
        </w:rPr>
      </w:pPr>
    </w:p>
    <w:p>
      <w:pPr>
        <w:pStyle w:val="33"/>
        <w:spacing w:after="312"/>
      </w:pPr>
      <w:bookmarkStart w:id="25" w:name="_Toc118062215"/>
      <w:bookmarkStart w:id="26" w:name="_Toc104554494"/>
      <w:r>
        <w:t>图4-</w:t>
      </w:r>
      <w:r>
        <w:rPr>
          <w:rFonts w:hint="eastAsia"/>
        </w:rPr>
        <w:t>12 时间利用系统数据设计类图</w:t>
      </w:r>
      <w:bookmarkEnd w:id="25"/>
      <w:bookmarkEnd w:id="26"/>
    </w:p>
    <w:p>
      <w:pPr>
        <w:pStyle w:val="4"/>
      </w:pPr>
      <w:bookmarkStart w:id="27" w:name="_Toc118062230"/>
      <w:r>
        <w:t>4.3.2</w:t>
      </w:r>
      <w:r>
        <w:rPr>
          <w:rFonts w:hint="eastAsia"/>
          <w:color w:val="FF0000"/>
        </w:rPr>
        <w:t xml:space="preserve"> </w:t>
      </w:r>
      <w:r>
        <w:rPr>
          <w:rFonts w:hint="eastAsia"/>
        </w:rPr>
        <w:t>时间利用系统数据的操作设计</w:t>
      </w:r>
      <w:bookmarkEnd w:id="27"/>
    </w:p>
    <w:p>
      <w:pPr>
        <w:ind w:firstLine="480"/>
      </w:pPr>
      <w:r>
        <w:rPr>
          <w:rFonts w:hint="eastAsia"/>
        </w:rPr>
        <w:t>为了支持对数据库的操作，设计模型中有一个关键设计类“timeUseDBHelper”，它提供了一组方法以实现将AppInfo、taskInfo对象的数据插入到上述五个表中、或者从中删除、或者修改表中的数据、或者从数据库表中查询相关用户的信息等等，具体的接口描述如下。</w:t>
      </w:r>
    </w:p>
    <w:p>
      <w:pPr>
        <w:ind w:firstLine="480"/>
      </w:pPr>
      <w:r>
        <w:t>-</w:t>
      </w:r>
      <w:r>
        <w:tab/>
      </w:r>
      <w:r>
        <w:rPr>
          <w:rFonts w:hint="eastAsia"/>
        </w:rPr>
        <w:t>queryAllAppInfo</w:t>
      </w:r>
      <w:r>
        <w:t>()</w:t>
      </w:r>
    </w:p>
    <w:p>
      <w:pPr>
        <w:ind w:firstLine="480"/>
      </w:pPr>
      <w:r>
        <w:t>-</w:t>
      </w:r>
      <w:r>
        <w:tab/>
      </w:r>
      <w:r>
        <w:rPr>
          <w:rFonts w:hint="eastAsia"/>
        </w:rPr>
        <w:t>queryAllAppYesterdayInfo</w:t>
      </w:r>
      <w:r>
        <w:t>()</w:t>
      </w:r>
    </w:p>
    <w:p>
      <w:pPr>
        <w:ind w:firstLine="480"/>
      </w:pPr>
      <w:r>
        <w:t>-</w:t>
      </w:r>
      <w:r>
        <w:tab/>
      </w:r>
      <w:r>
        <w:rPr>
          <w:rFonts w:hint="eastAsia"/>
        </w:rPr>
        <w:t>queryAllLastWeekInfo</w:t>
      </w:r>
      <w:r>
        <w:t>()</w:t>
      </w:r>
    </w:p>
    <w:p>
      <w:pPr>
        <w:ind w:firstLine="480"/>
      </w:pPr>
      <w:r>
        <w:t>-</w:t>
      </w:r>
      <w:r>
        <w:tab/>
      </w:r>
      <w:r>
        <w:rPr>
          <w:rFonts w:hint="eastAsia"/>
        </w:rPr>
        <w:t>queryAllClassifyInfo</w:t>
      </w:r>
      <w:r>
        <w:t>()</w:t>
      </w:r>
    </w:p>
    <w:p>
      <w:pPr>
        <w:ind w:firstLine="480"/>
      </w:pPr>
      <w:r>
        <w:t>-</w:t>
      </w:r>
      <w:r>
        <w:tab/>
      </w:r>
      <w:r>
        <w:rPr>
          <w:rFonts w:hint="eastAsia"/>
        </w:rPr>
        <w:t>insertTaskInfos</w:t>
      </w:r>
      <w:r>
        <w:t>()</w:t>
      </w:r>
    </w:p>
    <w:p>
      <w:pPr>
        <w:ind w:firstLine="480"/>
      </w:pPr>
      <w:r>
        <w:t>-</w:t>
      </w:r>
      <w:r>
        <w:tab/>
      </w:r>
      <w:r>
        <w:rPr>
          <w:rFonts w:hint="eastAsia"/>
        </w:rPr>
        <w:t>insertClassifyInfos</w:t>
      </w:r>
      <w:r>
        <w:t>()</w:t>
      </w:r>
    </w:p>
    <w:p>
      <w:pPr>
        <w:ind w:firstLine="480"/>
      </w:pPr>
      <w:r>
        <w:t>-</w:t>
      </w:r>
      <w:r>
        <w:tab/>
      </w:r>
      <w:r>
        <w:rPr>
          <w:rFonts w:hint="eastAsia"/>
        </w:rPr>
        <w:t>insertAppInfos</w:t>
      </w:r>
      <w:r>
        <w:t>()</w:t>
      </w:r>
    </w:p>
    <w:p>
      <w:pPr>
        <w:ind w:firstLine="480"/>
      </w:pPr>
      <w:r>
        <w:t>-</w:t>
      </w:r>
      <w:r>
        <w:tab/>
      </w:r>
      <w:r>
        <w:rPr>
          <w:rFonts w:hint="eastAsia"/>
        </w:rPr>
        <w:t>insertAppYesterdayInfos</w:t>
      </w:r>
      <w:r>
        <w:t>()</w:t>
      </w:r>
    </w:p>
    <w:p>
      <w:pPr>
        <w:ind w:firstLine="480"/>
      </w:pPr>
      <w:r>
        <w:t>-</w:t>
      </w:r>
      <w:r>
        <w:tab/>
      </w:r>
      <w:r>
        <w:rPr>
          <w:rFonts w:hint="eastAsia"/>
        </w:rPr>
        <w:t>insertLastWeekInfos</w:t>
      </w:r>
      <w:r>
        <w:t>()</w:t>
      </w:r>
    </w:p>
    <w:p>
      <w:pPr>
        <w:ind w:firstLine="480"/>
      </w:pPr>
      <w:r>
        <w:rPr>
          <w:rFonts w:hint="eastAsia"/>
        </w:rPr>
        <w:t>-  searchPacketName(String,String)</w:t>
      </w:r>
    </w:p>
    <w:p>
      <w:pPr>
        <w:ind w:firstLine="480"/>
      </w:pPr>
      <w:r>
        <w:rPr>
          <w:rFonts w:hint="eastAsia"/>
        </w:rPr>
        <w:t>-  searchClassify(String,String)</w:t>
      </w:r>
    </w:p>
    <w:p>
      <w:pPr>
        <w:ind w:firstLine="480"/>
      </w:pPr>
      <w:r>
        <w:rPr>
          <w:rFonts w:hint="eastAsia"/>
        </w:rPr>
        <w:t>-  updateAppUseTime(AppInfo,String)</w:t>
      </w:r>
    </w:p>
    <w:p>
      <w:pPr>
        <w:ind w:firstLine="480"/>
      </w:pPr>
      <w:r>
        <w:rPr>
          <w:rFonts w:hint="eastAsia"/>
        </w:rPr>
        <w:t>-  updateAppClassify(Appinfo)</w:t>
      </w:r>
    </w:p>
    <w:p>
      <w:pPr>
        <w:ind w:firstLine="480"/>
      </w:pPr>
      <w:r>
        <w:rPr>
          <w:rFonts w:hint="eastAsia"/>
        </w:rPr>
        <w:t>-  clearAppUseTime(String)</w:t>
      </w:r>
    </w:p>
    <w:p>
      <w:pPr>
        <w:ind w:firstLine="480"/>
      </w:pPr>
      <w:r>
        <w:rPr>
          <w:rFonts w:hint="eastAsia"/>
        </w:rPr>
        <w:t>-  deleteAppYesterdayInfos(String)</w:t>
      </w:r>
    </w:p>
    <w:p>
      <w:pPr>
        <w:ind w:firstLine="480"/>
      </w:pPr>
      <w:r>
        <w:rPr>
          <w:rFonts w:hint="eastAsia"/>
        </w:rPr>
        <w:t>-  deleteLastWeekListInfos(String)</w:t>
      </w:r>
    </w:p>
    <w:p>
      <w:pPr>
        <w:ind w:firstLine="480"/>
      </w:pPr>
    </w:p>
    <w:p>
      <w:pPr>
        <w:pStyle w:val="33"/>
        <w:spacing w:after="312"/>
        <w:jc w:val="both"/>
        <w:rPr>
          <w:color w:val="FF0000"/>
        </w:rPr>
      </w:pPr>
    </w:p>
    <w:sectPr>
      <w:footerReference r:id="rId13" w:type="first"/>
      <w:footerReference r:id="rId12" w:type="default"/>
      <w:pgSz w:w="11906" w:h="16838"/>
      <w:pgMar w:top="1440" w:right="1800" w:bottom="1440" w:left="1800" w:header="851" w:footer="992"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方正楷体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25844614"/>
      <w:docPartObj>
        <w:docPartGallery w:val="autotext"/>
      </w:docPartObj>
    </w:sdtPr>
    <w:sdtContent>
      <w:p>
        <w:pPr>
          <w:pStyle w:val="10"/>
          <w:ind w:firstLine="360"/>
          <w:jc w:val="center"/>
        </w:pPr>
      </w:p>
    </w:sdtContent>
  </w:sdt>
  <w:p>
    <w:pPr>
      <w:pStyle w:val="1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09452529"/>
      <w:docPartObj>
        <w:docPartGallery w:val="autotext"/>
      </w:docPartObj>
    </w:sdtPr>
    <w:sdtContent>
      <w:p>
        <w:pPr>
          <w:pStyle w:val="10"/>
          <w:ind w:firstLine="360"/>
          <w:jc w:val="center"/>
        </w:pPr>
        <w:r>
          <w:fldChar w:fldCharType="begin"/>
        </w:r>
        <w:r>
          <w:instrText xml:space="preserve">PAGE   \* MERGEFORMAT</w:instrText>
        </w:r>
        <w:r>
          <w:fldChar w:fldCharType="separate"/>
        </w:r>
        <w:r>
          <w:rPr>
            <w:lang w:val="zh-CN"/>
          </w:rPr>
          <w:t>I</w:t>
        </w:r>
        <w:r>
          <w:fldChar w:fldCharType="end"/>
        </w:r>
      </w:p>
    </w:sdtContent>
  </w:sdt>
  <w:p>
    <w:pPr>
      <w:pStyle w:val="10"/>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40229402"/>
      <w:docPartObj>
        <w:docPartGallery w:val="autotext"/>
      </w:docPartObj>
    </w:sdtPr>
    <w:sdtContent>
      <w:p>
        <w:pPr>
          <w:pStyle w:val="10"/>
          <w:ind w:firstLine="360"/>
          <w:jc w:val="center"/>
        </w:pPr>
        <w:r>
          <w:fldChar w:fldCharType="begin"/>
        </w:r>
        <w:r>
          <w:instrText xml:space="preserve">PAGE   \* MERGEFORMAT</w:instrText>
        </w:r>
        <w:r>
          <w:fldChar w:fldCharType="separate"/>
        </w:r>
        <w:r>
          <w:rPr>
            <w:lang w:val="zh-CN"/>
          </w:rPr>
          <w:t>3</w:t>
        </w:r>
        <w:r>
          <w:fldChar w:fldCharType="end"/>
        </w:r>
      </w:p>
    </w:sdtContent>
  </w:sdt>
  <w:p>
    <w:pPr>
      <w:pStyle w:val="10"/>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34134900"/>
      <w:docPartObj>
        <w:docPartGallery w:val="autotext"/>
      </w:docPartObj>
    </w:sdtPr>
    <w:sdtContent>
      <w:p>
        <w:pPr>
          <w:pStyle w:val="10"/>
          <w:ind w:firstLine="360"/>
          <w:jc w:val="center"/>
        </w:pPr>
        <w:r>
          <w:fldChar w:fldCharType="begin"/>
        </w:r>
        <w:r>
          <w:instrText xml:space="preserve">PAGE   \* MERGEFORMAT</w:instrText>
        </w:r>
        <w:r>
          <w:fldChar w:fldCharType="separate"/>
        </w:r>
        <w:r>
          <w:rPr>
            <w:lang w:val="zh-CN"/>
          </w:rPr>
          <w:t>2</w:t>
        </w:r>
        <w:r>
          <w:fldChar w:fldCharType="end"/>
        </w:r>
      </w:p>
    </w:sdtContent>
  </w:sdt>
  <w:p>
    <w:pPr>
      <w:pStyle w:val="1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4E7AD4"/>
    <w:multiLevelType w:val="singleLevel"/>
    <w:tmpl w:val="E74E7AD4"/>
    <w:lvl w:ilvl="0" w:tentative="0">
      <w:start w:val="2"/>
      <w:numFmt w:val="decimal"/>
      <w:suff w:val="nothing"/>
      <w:lvlText w:val="%1）"/>
      <w:lvlJc w:val="left"/>
    </w:lvl>
  </w:abstractNum>
  <w:abstractNum w:abstractNumId="1">
    <w:nsid w:val="404241A6"/>
    <w:multiLevelType w:val="singleLevel"/>
    <w:tmpl w:val="404241A6"/>
    <w:lvl w:ilvl="0" w:tentative="0">
      <w:start w:val="1"/>
      <w:numFmt w:val="bullet"/>
      <w:lvlText w:val="-"/>
      <w:lvlJc w:val="left"/>
      <w:pPr>
        <w:ind w:left="420" w:hanging="420"/>
      </w:pPr>
      <w:rPr>
        <w:rFonts w:hint="default" w:ascii="Symbol" w:hAnsi="Symbol" w:cs="Symbol"/>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NjYmJhZDY1MTljMDM0NGU1NmU0NDcxZTAwOTdiZDcifQ=="/>
  </w:docVars>
  <w:rsids>
    <w:rsidRoot w:val="009550DD"/>
    <w:rsid w:val="0000297A"/>
    <w:rsid w:val="00016042"/>
    <w:rsid w:val="00033B6D"/>
    <w:rsid w:val="000544EA"/>
    <w:rsid w:val="0005512E"/>
    <w:rsid w:val="00063C27"/>
    <w:rsid w:val="00073E5D"/>
    <w:rsid w:val="00076B52"/>
    <w:rsid w:val="00076E62"/>
    <w:rsid w:val="00086CEA"/>
    <w:rsid w:val="000964A6"/>
    <w:rsid w:val="000A07E0"/>
    <w:rsid w:val="000A3446"/>
    <w:rsid w:val="000E14D7"/>
    <w:rsid w:val="00101A01"/>
    <w:rsid w:val="00110470"/>
    <w:rsid w:val="0011584E"/>
    <w:rsid w:val="00120176"/>
    <w:rsid w:val="00126E32"/>
    <w:rsid w:val="0012753A"/>
    <w:rsid w:val="0013023A"/>
    <w:rsid w:val="00130E50"/>
    <w:rsid w:val="00131AC6"/>
    <w:rsid w:val="00143774"/>
    <w:rsid w:val="00156FA9"/>
    <w:rsid w:val="00157481"/>
    <w:rsid w:val="00166529"/>
    <w:rsid w:val="001672E8"/>
    <w:rsid w:val="001677C0"/>
    <w:rsid w:val="00173C30"/>
    <w:rsid w:val="00185060"/>
    <w:rsid w:val="001877D4"/>
    <w:rsid w:val="001A095C"/>
    <w:rsid w:val="001A562A"/>
    <w:rsid w:val="001A5C6F"/>
    <w:rsid w:val="001B1D35"/>
    <w:rsid w:val="001B270A"/>
    <w:rsid w:val="001B440C"/>
    <w:rsid w:val="001B6F98"/>
    <w:rsid w:val="001D33F0"/>
    <w:rsid w:val="001E1B53"/>
    <w:rsid w:val="001E69CF"/>
    <w:rsid w:val="001E7D4B"/>
    <w:rsid w:val="001F0F90"/>
    <w:rsid w:val="00200B1F"/>
    <w:rsid w:val="002106FD"/>
    <w:rsid w:val="00217BF2"/>
    <w:rsid w:val="00221BAF"/>
    <w:rsid w:val="00235FBA"/>
    <w:rsid w:val="002400CA"/>
    <w:rsid w:val="00242024"/>
    <w:rsid w:val="0024295E"/>
    <w:rsid w:val="00246F24"/>
    <w:rsid w:val="002541C8"/>
    <w:rsid w:val="00254DA2"/>
    <w:rsid w:val="002604F0"/>
    <w:rsid w:val="00265374"/>
    <w:rsid w:val="0027371E"/>
    <w:rsid w:val="002762D4"/>
    <w:rsid w:val="00281923"/>
    <w:rsid w:val="00281AF2"/>
    <w:rsid w:val="00286C9D"/>
    <w:rsid w:val="00293008"/>
    <w:rsid w:val="00295ED5"/>
    <w:rsid w:val="002B2DE1"/>
    <w:rsid w:val="002B489C"/>
    <w:rsid w:val="002C395C"/>
    <w:rsid w:val="002C715C"/>
    <w:rsid w:val="002D24C2"/>
    <w:rsid w:val="002D5B25"/>
    <w:rsid w:val="002D7B5A"/>
    <w:rsid w:val="002E4455"/>
    <w:rsid w:val="002E7A60"/>
    <w:rsid w:val="002F21E6"/>
    <w:rsid w:val="002F23F5"/>
    <w:rsid w:val="002F4E83"/>
    <w:rsid w:val="002F580B"/>
    <w:rsid w:val="002F686A"/>
    <w:rsid w:val="00300CDD"/>
    <w:rsid w:val="00305A5B"/>
    <w:rsid w:val="00307A3A"/>
    <w:rsid w:val="00307ACC"/>
    <w:rsid w:val="0031207B"/>
    <w:rsid w:val="003230B9"/>
    <w:rsid w:val="00325267"/>
    <w:rsid w:val="003312AD"/>
    <w:rsid w:val="00336734"/>
    <w:rsid w:val="00340386"/>
    <w:rsid w:val="00341AB5"/>
    <w:rsid w:val="003523D4"/>
    <w:rsid w:val="003637C7"/>
    <w:rsid w:val="0037321F"/>
    <w:rsid w:val="00373644"/>
    <w:rsid w:val="00373979"/>
    <w:rsid w:val="003803B7"/>
    <w:rsid w:val="003822A7"/>
    <w:rsid w:val="00386B3F"/>
    <w:rsid w:val="00386DBB"/>
    <w:rsid w:val="003A4FB1"/>
    <w:rsid w:val="003A52C1"/>
    <w:rsid w:val="003A54C5"/>
    <w:rsid w:val="003B0708"/>
    <w:rsid w:val="003B09A7"/>
    <w:rsid w:val="003C0D22"/>
    <w:rsid w:val="003C78B1"/>
    <w:rsid w:val="003D5806"/>
    <w:rsid w:val="003E0748"/>
    <w:rsid w:val="003E2619"/>
    <w:rsid w:val="003F2AC5"/>
    <w:rsid w:val="003F56CC"/>
    <w:rsid w:val="00411976"/>
    <w:rsid w:val="00412417"/>
    <w:rsid w:val="00430CAC"/>
    <w:rsid w:val="0043559C"/>
    <w:rsid w:val="00447059"/>
    <w:rsid w:val="0044748E"/>
    <w:rsid w:val="0045381D"/>
    <w:rsid w:val="00481BCF"/>
    <w:rsid w:val="00496FF7"/>
    <w:rsid w:val="004A5B7B"/>
    <w:rsid w:val="004B5338"/>
    <w:rsid w:val="004B7063"/>
    <w:rsid w:val="004B7DF7"/>
    <w:rsid w:val="004C13C0"/>
    <w:rsid w:val="004C364F"/>
    <w:rsid w:val="004C4E18"/>
    <w:rsid w:val="004C68DC"/>
    <w:rsid w:val="004C7186"/>
    <w:rsid w:val="004C77E2"/>
    <w:rsid w:val="004D4BE8"/>
    <w:rsid w:val="004D7ACE"/>
    <w:rsid w:val="004E7112"/>
    <w:rsid w:val="004F1FE7"/>
    <w:rsid w:val="004F5F32"/>
    <w:rsid w:val="00500A4C"/>
    <w:rsid w:val="00502980"/>
    <w:rsid w:val="00511346"/>
    <w:rsid w:val="00520A28"/>
    <w:rsid w:val="00521A1D"/>
    <w:rsid w:val="00523662"/>
    <w:rsid w:val="0052617A"/>
    <w:rsid w:val="00526C4D"/>
    <w:rsid w:val="00530BAE"/>
    <w:rsid w:val="005350BE"/>
    <w:rsid w:val="005352C1"/>
    <w:rsid w:val="00535A65"/>
    <w:rsid w:val="00547A8B"/>
    <w:rsid w:val="00550D3A"/>
    <w:rsid w:val="005534B3"/>
    <w:rsid w:val="0055606C"/>
    <w:rsid w:val="005645CE"/>
    <w:rsid w:val="00566146"/>
    <w:rsid w:val="00583589"/>
    <w:rsid w:val="0059402E"/>
    <w:rsid w:val="005953A4"/>
    <w:rsid w:val="005A0A95"/>
    <w:rsid w:val="005A215E"/>
    <w:rsid w:val="005A2D27"/>
    <w:rsid w:val="005B1381"/>
    <w:rsid w:val="005B17A2"/>
    <w:rsid w:val="005B3F36"/>
    <w:rsid w:val="005B55CD"/>
    <w:rsid w:val="005C18D1"/>
    <w:rsid w:val="005D35D6"/>
    <w:rsid w:val="005D53C5"/>
    <w:rsid w:val="005D56D0"/>
    <w:rsid w:val="005E6984"/>
    <w:rsid w:val="005F012A"/>
    <w:rsid w:val="005F0479"/>
    <w:rsid w:val="005F16C0"/>
    <w:rsid w:val="005F1758"/>
    <w:rsid w:val="00600EEB"/>
    <w:rsid w:val="00602A6F"/>
    <w:rsid w:val="00605793"/>
    <w:rsid w:val="00605F7F"/>
    <w:rsid w:val="00611200"/>
    <w:rsid w:val="006144FC"/>
    <w:rsid w:val="0062473B"/>
    <w:rsid w:val="00624FCC"/>
    <w:rsid w:val="0063482B"/>
    <w:rsid w:val="00636FE5"/>
    <w:rsid w:val="0063765A"/>
    <w:rsid w:val="00655E1E"/>
    <w:rsid w:val="00664ECC"/>
    <w:rsid w:val="00665E4C"/>
    <w:rsid w:val="006662B0"/>
    <w:rsid w:val="00667018"/>
    <w:rsid w:val="006674F5"/>
    <w:rsid w:val="00667CAD"/>
    <w:rsid w:val="00676D02"/>
    <w:rsid w:val="00677B52"/>
    <w:rsid w:val="00680603"/>
    <w:rsid w:val="006843F9"/>
    <w:rsid w:val="00692E38"/>
    <w:rsid w:val="006B10DE"/>
    <w:rsid w:val="006B2D38"/>
    <w:rsid w:val="006B347C"/>
    <w:rsid w:val="006B76E9"/>
    <w:rsid w:val="006C52BB"/>
    <w:rsid w:val="006D2D74"/>
    <w:rsid w:val="006D3E60"/>
    <w:rsid w:val="006E428A"/>
    <w:rsid w:val="0070113F"/>
    <w:rsid w:val="00721FC8"/>
    <w:rsid w:val="007231DA"/>
    <w:rsid w:val="0072484A"/>
    <w:rsid w:val="00730329"/>
    <w:rsid w:val="00730F69"/>
    <w:rsid w:val="00736E5A"/>
    <w:rsid w:val="00736EE4"/>
    <w:rsid w:val="00737697"/>
    <w:rsid w:val="0074093F"/>
    <w:rsid w:val="0074133A"/>
    <w:rsid w:val="007533CF"/>
    <w:rsid w:val="00756678"/>
    <w:rsid w:val="00770936"/>
    <w:rsid w:val="00773618"/>
    <w:rsid w:val="00773E9A"/>
    <w:rsid w:val="007749D2"/>
    <w:rsid w:val="00775766"/>
    <w:rsid w:val="007806F3"/>
    <w:rsid w:val="0078147B"/>
    <w:rsid w:val="0078310B"/>
    <w:rsid w:val="00785680"/>
    <w:rsid w:val="0079374D"/>
    <w:rsid w:val="007A19F1"/>
    <w:rsid w:val="007A4496"/>
    <w:rsid w:val="007A62E1"/>
    <w:rsid w:val="007A6C59"/>
    <w:rsid w:val="007B0EB5"/>
    <w:rsid w:val="007B48E9"/>
    <w:rsid w:val="007B6646"/>
    <w:rsid w:val="007C0458"/>
    <w:rsid w:val="007C0780"/>
    <w:rsid w:val="007C3B70"/>
    <w:rsid w:val="007D6C73"/>
    <w:rsid w:val="007D75B7"/>
    <w:rsid w:val="007E5D28"/>
    <w:rsid w:val="007F01B6"/>
    <w:rsid w:val="007F0344"/>
    <w:rsid w:val="007F0F31"/>
    <w:rsid w:val="007F7B22"/>
    <w:rsid w:val="00800001"/>
    <w:rsid w:val="008262B7"/>
    <w:rsid w:val="00830E9B"/>
    <w:rsid w:val="008316C6"/>
    <w:rsid w:val="00842C3F"/>
    <w:rsid w:val="00842CE9"/>
    <w:rsid w:val="00850EFB"/>
    <w:rsid w:val="00853BFA"/>
    <w:rsid w:val="0086134E"/>
    <w:rsid w:val="00861968"/>
    <w:rsid w:val="00864709"/>
    <w:rsid w:val="008653BE"/>
    <w:rsid w:val="00880E12"/>
    <w:rsid w:val="00882011"/>
    <w:rsid w:val="00882C90"/>
    <w:rsid w:val="008B121B"/>
    <w:rsid w:val="008B3243"/>
    <w:rsid w:val="008B6DBF"/>
    <w:rsid w:val="008D72AD"/>
    <w:rsid w:val="008E39AC"/>
    <w:rsid w:val="008F1550"/>
    <w:rsid w:val="008F40C3"/>
    <w:rsid w:val="008F45AD"/>
    <w:rsid w:val="009014C9"/>
    <w:rsid w:val="00907462"/>
    <w:rsid w:val="00915614"/>
    <w:rsid w:val="00916393"/>
    <w:rsid w:val="009170BD"/>
    <w:rsid w:val="00924CF4"/>
    <w:rsid w:val="0093526D"/>
    <w:rsid w:val="0093574D"/>
    <w:rsid w:val="0094029F"/>
    <w:rsid w:val="009550DD"/>
    <w:rsid w:val="00956232"/>
    <w:rsid w:val="00957BC6"/>
    <w:rsid w:val="0096162D"/>
    <w:rsid w:val="009626B3"/>
    <w:rsid w:val="0096300E"/>
    <w:rsid w:val="009649DA"/>
    <w:rsid w:val="00970DE1"/>
    <w:rsid w:val="0097462E"/>
    <w:rsid w:val="00980980"/>
    <w:rsid w:val="009833CC"/>
    <w:rsid w:val="00984D3A"/>
    <w:rsid w:val="0098566B"/>
    <w:rsid w:val="00987BE4"/>
    <w:rsid w:val="00992A1F"/>
    <w:rsid w:val="00993BA9"/>
    <w:rsid w:val="0099647E"/>
    <w:rsid w:val="00997349"/>
    <w:rsid w:val="00997E72"/>
    <w:rsid w:val="009B0C61"/>
    <w:rsid w:val="009B3BEB"/>
    <w:rsid w:val="009B5784"/>
    <w:rsid w:val="009C0924"/>
    <w:rsid w:val="009C40D6"/>
    <w:rsid w:val="009D2CA0"/>
    <w:rsid w:val="009E41D3"/>
    <w:rsid w:val="009F4D4E"/>
    <w:rsid w:val="009F789B"/>
    <w:rsid w:val="00A02B09"/>
    <w:rsid w:val="00A03366"/>
    <w:rsid w:val="00A11A79"/>
    <w:rsid w:val="00A16256"/>
    <w:rsid w:val="00A40D8E"/>
    <w:rsid w:val="00A45BD1"/>
    <w:rsid w:val="00A47D7D"/>
    <w:rsid w:val="00A52B0D"/>
    <w:rsid w:val="00A53D65"/>
    <w:rsid w:val="00A60711"/>
    <w:rsid w:val="00A61C48"/>
    <w:rsid w:val="00A63BE4"/>
    <w:rsid w:val="00A65C91"/>
    <w:rsid w:val="00A677ED"/>
    <w:rsid w:val="00A71007"/>
    <w:rsid w:val="00A77104"/>
    <w:rsid w:val="00A96800"/>
    <w:rsid w:val="00A97EDB"/>
    <w:rsid w:val="00AA06C6"/>
    <w:rsid w:val="00AA1914"/>
    <w:rsid w:val="00AA2E2B"/>
    <w:rsid w:val="00AB22CA"/>
    <w:rsid w:val="00AC16EF"/>
    <w:rsid w:val="00AC31F0"/>
    <w:rsid w:val="00AC361D"/>
    <w:rsid w:val="00AC6877"/>
    <w:rsid w:val="00AC6D33"/>
    <w:rsid w:val="00AD50C8"/>
    <w:rsid w:val="00AE19F5"/>
    <w:rsid w:val="00AE4501"/>
    <w:rsid w:val="00B02683"/>
    <w:rsid w:val="00B11CE8"/>
    <w:rsid w:val="00B1280B"/>
    <w:rsid w:val="00B13AF0"/>
    <w:rsid w:val="00B15E3A"/>
    <w:rsid w:val="00B17614"/>
    <w:rsid w:val="00B204F7"/>
    <w:rsid w:val="00B27073"/>
    <w:rsid w:val="00B370CB"/>
    <w:rsid w:val="00B40484"/>
    <w:rsid w:val="00B40962"/>
    <w:rsid w:val="00B45404"/>
    <w:rsid w:val="00B471A8"/>
    <w:rsid w:val="00B56387"/>
    <w:rsid w:val="00B63BBC"/>
    <w:rsid w:val="00B73C08"/>
    <w:rsid w:val="00B7693E"/>
    <w:rsid w:val="00B80222"/>
    <w:rsid w:val="00B82BBB"/>
    <w:rsid w:val="00B844DD"/>
    <w:rsid w:val="00B85FC3"/>
    <w:rsid w:val="00B86A30"/>
    <w:rsid w:val="00B87E30"/>
    <w:rsid w:val="00B92E51"/>
    <w:rsid w:val="00B937CD"/>
    <w:rsid w:val="00B9723D"/>
    <w:rsid w:val="00B9731F"/>
    <w:rsid w:val="00B97886"/>
    <w:rsid w:val="00B97C65"/>
    <w:rsid w:val="00BA36E9"/>
    <w:rsid w:val="00BA4C51"/>
    <w:rsid w:val="00BA5B0B"/>
    <w:rsid w:val="00BB1181"/>
    <w:rsid w:val="00BB2560"/>
    <w:rsid w:val="00BC18EE"/>
    <w:rsid w:val="00BC28F2"/>
    <w:rsid w:val="00BD3B15"/>
    <w:rsid w:val="00BD476A"/>
    <w:rsid w:val="00BD5A72"/>
    <w:rsid w:val="00BE09B1"/>
    <w:rsid w:val="00BF1AB7"/>
    <w:rsid w:val="00BF2A90"/>
    <w:rsid w:val="00BF2BE8"/>
    <w:rsid w:val="00BF2FC5"/>
    <w:rsid w:val="00C00978"/>
    <w:rsid w:val="00C032D7"/>
    <w:rsid w:val="00C17F50"/>
    <w:rsid w:val="00C254CD"/>
    <w:rsid w:val="00C27826"/>
    <w:rsid w:val="00C31F17"/>
    <w:rsid w:val="00C34747"/>
    <w:rsid w:val="00C37CA2"/>
    <w:rsid w:val="00C51AB4"/>
    <w:rsid w:val="00C537BC"/>
    <w:rsid w:val="00C6509E"/>
    <w:rsid w:val="00C717A3"/>
    <w:rsid w:val="00C75527"/>
    <w:rsid w:val="00C7660F"/>
    <w:rsid w:val="00C805ED"/>
    <w:rsid w:val="00C91103"/>
    <w:rsid w:val="00C94306"/>
    <w:rsid w:val="00CB1E87"/>
    <w:rsid w:val="00CB25E4"/>
    <w:rsid w:val="00CB40A5"/>
    <w:rsid w:val="00CC0C8A"/>
    <w:rsid w:val="00CC7E23"/>
    <w:rsid w:val="00CD7382"/>
    <w:rsid w:val="00CE7419"/>
    <w:rsid w:val="00CF0D8E"/>
    <w:rsid w:val="00CF6F6D"/>
    <w:rsid w:val="00D02AE3"/>
    <w:rsid w:val="00D0352B"/>
    <w:rsid w:val="00D1354B"/>
    <w:rsid w:val="00D1638D"/>
    <w:rsid w:val="00D243E1"/>
    <w:rsid w:val="00D27C62"/>
    <w:rsid w:val="00D27C79"/>
    <w:rsid w:val="00D32244"/>
    <w:rsid w:val="00D34F07"/>
    <w:rsid w:val="00D355F5"/>
    <w:rsid w:val="00D4230D"/>
    <w:rsid w:val="00D448A7"/>
    <w:rsid w:val="00D71C0B"/>
    <w:rsid w:val="00D81252"/>
    <w:rsid w:val="00D82031"/>
    <w:rsid w:val="00D85F0E"/>
    <w:rsid w:val="00D94320"/>
    <w:rsid w:val="00D97B0E"/>
    <w:rsid w:val="00DB12E3"/>
    <w:rsid w:val="00DB4492"/>
    <w:rsid w:val="00DC0713"/>
    <w:rsid w:val="00DC0CB9"/>
    <w:rsid w:val="00DC2808"/>
    <w:rsid w:val="00DC2D8F"/>
    <w:rsid w:val="00DD268A"/>
    <w:rsid w:val="00DD3E55"/>
    <w:rsid w:val="00DD4245"/>
    <w:rsid w:val="00DD4F25"/>
    <w:rsid w:val="00DF0849"/>
    <w:rsid w:val="00E0296A"/>
    <w:rsid w:val="00E02ACC"/>
    <w:rsid w:val="00E1267E"/>
    <w:rsid w:val="00E13E9B"/>
    <w:rsid w:val="00E141A7"/>
    <w:rsid w:val="00E2038C"/>
    <w:rsid w:val="00E20A7D"/>
    <w:rsid w:val="00E240BE"/>
    <w:rsid w:val="00E31FB4"/>
    <w:rsid w:val="00E34F3E"/>
    <w:rsid w:val="00E41F4F"/>
    <w:rsid w:val="00E43C1F"/>
    <w:rsid w:val="00E54AC6"/>
    <w:rsid w:val="00E60598"/>
    <w:rsid w:val="00E63ED3"/>
    <w:rsid w:val="00E65A6A"/>
    <w:rsid w:val="00E70C9D"/>
    <w:rsid w:val="00E71275"/>
    <w:rsid w:val="00E802D3"/>
    <w:rsid w:val="00E869A9"/>
    <w:rsid w:val="00E92E74"/>
    <w:rsid w:val="00E961E9"/>
    <w:rsid w:val="00EB64A3"/>
    <w:rsid w:val="00EB65CF"/>
    <w:rsid w:val="00EC0BF7"/>
    <w:rsid w:val="00EC1A17"/>
    <w:rsid w:val="00ED2C79"/>
    <w:rsid w:val="00ED5425"/>
    <w:rsid w:val="00ED7471"/>
    <w:rsid w:val="00ED7D01"/>
    <w:rsid w:val="00ED7FB0"/>
    <w:rsid w:val="00F0661A"/>
    <w:rsid w:val="00F07133"/>
    <w:rsid w:val="00F15D68"/>
    <w:rsid w:val="00F27A29"/>
    <w:rsid w:val="00F301AD"/>
    <w:rsid w:val="00F33B77"/>
    <w:rsid w:val="00F4308A"/>
    <w:rsid w:val="00F51E36"/>
    <w:rsid w:val="00F62AAB"/>
    <w:rsid w:val="00F640A3"/>
    <w:rsid w:val="00F72C45"/>
    <w:rsid w:val="00F74D9C"/>
    <w:rsid w:val="00F9706F"/>
    <w:rsid w:val="00FA44BA"/>
    <w:rsid w:val="00FA7F28"/>
    <w:rsid w:val="00FB5988"/>
    <w:rsid w:val="00FC39AD"/>
    <w:rsid w:val="00FD43E0"/>
    <w:rsid w:val="00FD703C"/>
    <w:rsid w:val="00FE3B02"/>
    <w:rsid w:val="00FE405C"/>
    <w:rsid w:val="00FE53E1"/>
    <w:rsid w:val="00FF0199"/>
    <w:rsid w:val="00FF428E"/>
    <w:rsid w:val="00FF4E5C"/>
    <w:rsid w:val="02BB6A63"/>
    <w:rsid w:val="061966E5"/>
    <w:rsid w:val="086A6BDE"/>
    <w:rsid w:val="09A32FC0"/>
    <w:rsid w:val="0B475A06"/>
    <w:rsid w:val="0B4D7971"/>
    <w:rsid w:val="0D4B3531"/>
    <w:rsid w:val="0E0C23B9"/>
    <w:rsid w:val="0F602A5B"/>
    <w:rsid w:val="106E5AB9"/>
    <w:rsid w:val="10797D87"/>
    <w:rsid w:val="122938BB"/>
    <w:rsid w:val="12665B59"/>
    <w:rsid w:val="12F12C7E"/>
    <w:rsid w:val="138C43FA"/>
    <w:rsid w:val="14713E3A"/>
    <w:rsid w:val="17581222"/>
    <w:rsid w:val="19091606"/>
    <w:rsid w:val="1B6A40A0"/>
    <w:rsid w:val="1E6C3BB1"/>
    <w:rsid w:val="1FCF3E6C"/>
    <w:rsid w:val="220B5052"/>
    <w:rsid w:val="233E1121"/>
    <w:rsid w:val="23730678"/>
    <w:rsid w:val="24A64F2B"/>
    <w:rsid w:val="27E3560C"/>
    <w:rsid w:val="2800542B"/>
    <w:rsid w:val="287E0784"/>
    <w:rsid w:val="29B5538B"/>
    <w:rsid w:val="2B8E6283"/>
    <w:rsid w:val="32C466E4"/>
    <w:rsid w:val="345D1245"/>
    <w:rsid w:val="34625BF1"/>
    <w:rsid w:val="354E2409"/>
    <w:rsid w:val="358E1497"/>
    <w:rsid w:val="35EA69EB"/>
    <w:rsid w:val="37A34B13"/>
    <w:rsid w:val="3A680894"/>
    <w:rsid w:val="3B92749B"/>
    <w:rsid w:val="3BBD2B37"/>
    <w:rsid w:val="3DD51D43"/>
    <w:rsid w:val="41366D39"/>
    <w:rsid w:val="437764B0"/>
    <w:rsid w:val="43E84E11"/>
    <w:rsid w:val="4487077D"/>
    <w:rsid w:val="46F72E4A"/>
    <w:rsid w:val="489E35F8"/>
    <w:rsid w:val="48AF0954"/>
    <w:rsid w:val="4B0C344B"/>
    <w:rsid w:val="4BAD01A3"/>
    <w:rsid w:val="4CA5683B"/>
    <w:rsid w:val="4D433327"/>
    <w:rsid w:val="53547F9C"/>
    <w:rsid w:val="5417643A"/>
    <w:rsid w:val="543C57B8"/>
    <w:rsid w:val="54E32362"/>
    <w:rsid w:val="553E0CC2"/>
    <w:rsid w:val="55942B5A"/>
    <w:rsid w:val="56CF2CD9"/>
    <w:rsid w:val="56F42817"/>
    <w:rsid w:val="59FA263D"/>
    <w:rsid w:val="5C073C86"/>
    <w:rsid w:val="5C126D3C"/>
    <w:rsid w:val="5CBB4BE4"/>
    <w:rsid w:val="5DE507B4"/>
    <w:rsid w:val="5E22118E"/>
    <w:rsid w:val="600F58E4"/>
    <w:rsid w:val="61920343"/>
    <w:rsid w:val="61B16161"/>
    <w:rsid w:val="621B44ED"/>
    <w:rsid w:val="66CF5965"/>
    <w:rsid w:val="68980CAE"/>
    <w:rsid w:val="69CF0F2C"/>
    <w:rsid w:val="6A62327C"/>
    <w:rsid w:val="6BE413B1"/>
    <w:rsid w:val="6C717F0A"/>
    <w:rsid w:val="6DE41605"/>
    <w:rsid w:val="70142A70"/>
    <w:rsid w:val="725408AB"/>
    <w:rsid w:val="731A36D0"/>
    <w:rsid w:val="73F0243D"/>
    <w:rsid w:val="756A738F"/>
    <w:rsid w:val="766C1DF9"/>
    <w:rsid w:val="777E77BB"/>
    <w:rsid w:val="78264A70"/>
    <w:rsid w:val="793004F0"/>
    <w:rsid w:val="7A3340C5"/>
    <w:rsid w:val="7A431C29"/>
    <w:rsid w:val="7C430847"/>
    <w:rsid w:val="7F5413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Times New Roman" w:hAnsi="Times New Roman" w:eastAsia="仿宋" w:cstheme="minorBidi"/>
      <w:kern w:val="2"/>
      <w:sz w:val="24"/>
      <w:szCs w:val="22"/>
      <w:lang w:val="en-US" w:eastAsia="zh-CN" w:bidi="ar-SA"/>
    </w:rPr>
  </w:style>
  <w:style w:type="paragraph" w:styleId="2">
    <w:name w:val="heading 1"/>
    <w:basedOn w:val="1"/>
    <w:next w:val="1"/>
    <w:link w:val="29"/>
    <w:qFormat/>
    <w:uiPriority w:val="9"/>
    <w:pPr>
      <w:keepNext/>
      <w:keepLines/>
      <w:spacing w:before="340" w:after="330" w:line="578" w:lineRule="auto"/>
      <w:ind w:firstLine="0" w:firstLineChars="0"/>
      <w:jc w:val="center"/>
      <w:outlineLvl w:val="0"/>
    </w:pPr>
    <w:rPr>
      <w:rFonts w:eastAsia="黑体"/>
      <w:b/>
      <w:bCs/>
      <w:kern w:val="44"/>
      <w:sz w:val="44"/>
      <w:szCs w:val="44"/>
    </w:rPr>
  </w:style>
  <w:style w:type="paragraph" w:styleId="3">
    <w:name w:val="heading 2"/>
    <w:basedOn w:val="1"/>
    <w:next w:val="1"/>
    <w:link w:val="30"/>
    <w:unhideWhenUsed/>
    <w:qFormat/>
    <w:uiPriority w:val="9"/>
    <w:pPr>
      <w:keepNext/>
      <w:keepLines/>
      <w:spacing w:before="260" w:after="260" w:line="415" w:lineRule="auto"/>
      <w:ind w:firstLine="0" w:firstLineChars="0"/>
      <w:outlineLvl w:val="1"/>
    </w:pPr>
    <w:rPr>
      <w:rFonts w:eastAsia="黑体" w:cstheme="majorBidi"/>
      <w:b/>
      <w:bCs/>
      <w:sz w:val="32"/>
      <w:szCs w:val="32"/>
    </w:rPr>
  </w:style>
  <w:style w:type="paragraph" w:styleId="4">
    <w:name w:val="heading 3"/>
    <w:basedOn w:val="1"/>
    <w:next w:val="1"/>
    <w:link w:val="31"/>
    <w:unhideWhenUsed/>
    <w:qFormat/>
    <w:uiPriority w:val="9"/>
    <w:pPr>
      <w:keepNext/>
      <w:keepLines/>
      <w:spacing w:before="120" w:after="120"/>
      <w:ind w:firstLine="0" w:firstLineChars="0"/>
      <w:outlineLvl w:val="2"/>
    </w:pPr>
    <w:rPr>
      <w:rFonts w:eastAsia="黑体"/>
      <w:b/>
      <w:bCs/>
      <w:sz w:val="28"/>
      <w:szCs w:val="32"/>
    </w:rPr>
  </w:style>
  <w:style w:type="paragraph" w:styleId="5">
    <w:name w:val="heading 4"/>
    <w:basedOn w:val="1"/>
    <w:next w:val="1"/>
    <w:link w:val="38"/>
    <w:unhideWhenUsed/>
    <w:qFormat/>
    <w:uiPriority w:val="9"/>
    <w:pPr>
      <w:keepNext/>
      <w:keepLines/>
      <w:spacing w:after="120" w:line="377" w:lineRule="auto"/>
      <w:ind w:firstLine="0" w:firstLineChars="0"/>
      <w:outlineLvl w:val="3"/>
    </w:pPr>
    <w:rPr>
      <w:rFonts w:cstheme="majorBidi"/>
      <w:b/>
      <w:bCs/>
      <w:szCs w:val="28"/>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5"/>
    <w:unhideWhenUsed/>
    <w:qFormat/>
    <w:uiPriority w:val="0"/>
    <w:pPr>
      <w:jc w:val="left"/>
    </w:pPr>
  </w:style>
  <w:style w:type="paragraph" w:styleId="7">
    <w:name w:val="Body Text"/>
    <w:basedOn w:val="1"/>
    <w:link w:val="36"/>
    <w:qFormat/>
    <w:uiPriority w:val="0"/>
    <w:pPr>
      <w:spacing w:line="400" w:lineRule="exact"/>
    </w:pPr>
    <w:rPr>
      <w:rFonts w:cs="Times New Roman"/>
      <w:szCs w:val="24"/>
    </w:rPr>
  </w:style>
  <w:style w:type="paragraph" w:styleId="8">
    <w:name w:val="toc 3"/>
    <w:basedOn w:val="1"/>
    <w:next w:val="1"/>
    <w:unhideWhenUsed/>
    <w:qFormat/>
    <w:uiPriority w:val="39"/>
    <w:pPr>
      <w:ind w:left="840" w:leftChars="400"/>
    </w:pPr>
  </w:style>
  <w:style w:type="paragraph" w:styleId="9">
    <w:name w:val="Balloon Text"/>
    <w:basedOn w:val="1"/>
    <w:link w:val="41"/>
    <w:semiHidden/>
    <w:unhideWhenUsed/>
    <w:qFormat/>
    <w:uiPriority w:val="99"/>
    <w:pPr>
      <w:spacing w:line="240" w:lineRule="auto"/>
    </w:pPr>
    <w:rPr>
      <w:sz w:val="18"/>
      <w:szCs w:val="18"/>
    </w:rPr>
  </w:style>
  <w:style w:type="paragraph" w:styleId="10">
    <w:name w:val="footer"/>
    <w:basedOn w:val="1"/>
    <w:link w:val="22"/>
    <w:unhideWhenUsed/>
    <w:qFormat/>
    <w:uiPriority w:val="99"/>
    <w:pPr>
      <w:tabs>
        <w:tab w:val="center" w:pos="4153"/>
        <w:tab w:val="right" w:pos="8306"/>
      </w:tabs>
      <w:snapToGrid w:val="0"/>
      <w:jc w:val="left"/>
    </w:pPr>
    <w:rPr>
      <w:sz w:val="18"/>
      <w:szCs w:val="18"/>
    </w:rPr>
  </w:style>
  <w:style w:type="paragraph" w:styleId="11">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tabs>
        <w:tab w:val="right" w:leader="dot" w:pos="8296"/>
      </w:tabs>
      <w:ind w:firstLine="0" w:firstLineChars="0"/>
    </w:pPr>
  </w:style>
  <w:style w:type="paragraph" w:styleId="13">
    <w:name w:val="table of figures"/>
    <w:basedOn w:val="1"/>
    <w:next w:val="1"/>
    <w:unhideWhenUsed/>
    <w:qFormat/>
    <w:uiPriority w:val="99"/>
    <w:pPr>
      <w:ind w:firstLine="0" w:firstLineChars="0"/>
    </w:pPr>
  </w:style>
  <w:style w:type="paragraph" w:styleId="14">
    <w:name w:val="toc 2"/>
    <w:basedOn w:val="1"/>
    <w:next w:val="1"/>
    <w:unhideWhenUsed/>
    <w:qFormat/>
    <w:uiPriority w:val="39"/>
    <w:pPr>
      <w:ind w:left="420" w:leftChars="200"/>
    </w:pPr>
  </w:style>
  <w:style w:type="paragraph" w:styleId="15">
    <w:name w:val="annotation subject"/>
    <w:basedOn w:val="6"/>
    <w:next w:val="6"/>
    <w:link w:val="26"/>
    <w:semiHidden/>
    <w:unhideWhenUsed/>
    <w:qFormat/>
    <w:uiPriority w:val="99"/>
    <w:rPr>
      <w:b/>
      <w:bCs/>
    </w:rPr>
  </w:style>
  <w:style w:type="character" w:styleId="18">
    <w:name w:val="Hyperlink"/>
    <w:basedOn w:val="17"/>
    <w:unhideWhenUsed/>
    <w:qFormat/>
    <w:uiPriority w:val="99"/>
    <w:rPr>
      <w:color w:val="0563C1" w:themeColor="hyperlink"/>
      <w:u w:val="single"/>
      <w14:textFill>
        <w14:solidFill>
          <w14:schemeClr w14:val="hlink"/>
        </w14:solidFill>
      </w14:textFill>
    </w:rPr>
  </w:style>
  <w:style w:type="character" w:styleId="19">
    <w:name w:val="annotation reference"/>
    <w:basedOn w:val="17"/>
    <w:unhideWhenUsed/>
    <w:qFormat/>
    <w:uiPriority w:val="0"/>
    <w:rPr>
      <w:sz w:val="21"/>
      <w:szCs w:val="21"/>
    </w:rPr>
  </w:style>
  <w:style w:type="paragraph" w:customStyle="1" w:styleId="20">
    <w:name w:val="表题"/>
    <w:basedOn w:val="1"/>
    <w:next w:val="1"/>
    <w:qFormat/>
    <w:uiPriority w:val="0"/>
    <w:pPr>
      <w:spacing w:before="120" w:after="60" w:line="320" w:lineRule="atLeast"/>
      <w:jc w:val="center"/>
    </w:pPr>
    <w:rPr>
      <w:rFonts w:eastAsia="黑体" w:cs="Times New Roman"/>
      <w:sz w:val="18"/>
      <w:szCs w:val="24"/>
    </w:rPr>
  </w:style>
  <w:style w:type="character" w:customStyle="1" w:styleId="21">
    <w:name w:val="页眉 Char"/>
    <w:basedOn w:val="17"/>
    <w:link w:val="11"/>
    <w:uiPriority w:val="99"/>
    <w:rPr>
      <w:rFonts w:ascii="Times New Roman" w:hAnsi="Times New Roman" w:eastAsia="宋体"/>
      <w:sz w:val="18"/>
      <w:szCs w:val="18"/>
    </w:rPr>
  </w:style>
  <w:style w:type="character" w:customStyle="1" w:styleId="22">
    <w:name w:val="页脚 Char"/>
    <w:basedOn w:val="17"/>
    <w:link w:val="10"/>
    <w:qFormat/>
    <w:uiPriority w:val="99"/>
    <w:rPr>
      <w:rFonts w:ascii="Times New Roman" w:hAnsi="Times New Roman" w:eastAsia="宋体"/>
      <w:sz w:val="18"/>
      <w:szCs w:val="18"/>
    </w:rPr>
  </w:style>
  <w:style w:type="paragraph" w:customStyle="1" w:styleId="23">
    <w:name w:val="修订1"/>
    <w:hidden/>
    <w:semiHidden/>
    <w:qFormat/>
    <w:uiPriority w:val="99"/>
    <w:rPr>
      <w:rFonts w:ascii="Times New Roman" w:hAnsi="Times New Roman" w:eastAsia="宋体" w:cstheme="minorBidi"/>
      <w:kern w:val="2"/>
      <w:sz w:val="21"/>
      <w:szCs w:val="22"/>
      <w:lang w:val="en-US" w:eastAsia="zh-CN" w:bidi="ar-SA"/>
    </w:rPr>
  </w:style>
  <w:style w:type="paragraph" w:styleId="24">
    <w:name w:val="List Paragraph"/>
    <w:basedOn w:val="1"/>
    <w:qFormat/>
    <w:uiPriority w:val="34"/>
    <w:pPr>
      <w:ind w:firstLine="420"/>
    </w:pPr>
  </w:style>
  <w:style w:type="character" w:customStyle="1" w:styleId="25">
    <w:name w:val="批注文字 Char1"/>
    <w:basedOn w:val="17"/>
    <w:link w:val="6"/>
    <w:semiHidden/>
    <w:qFormat/>
    <w:uiPriority w:val="99"/>
    <w:rPr>
      <w:rFonts w:ascii="Times New Roman" w:hAnsi="Times New Roman" w:eastAsia="宋体"/>
    </w:rPr>
  </w:style>
  <w:style w:type="character" w:customStyle="1" w:styleId="26">
    <w:name w:val="批注主题 Char"/>
    <w:basedOn w:val="25"/>
    <w:link w:val="15"/>
    <w:semiHidden/>
    <w:qFormat/>
    <w:uiPriority w:val="99"/>
    <w:rPr>
      <w:rFonts w:ascii="Times New Roman" w:hAnsi="Times New Roman" w:eastAsia="宋体"/>
      <w:b/>
      <w:bCs/>
    </w:rPr>
  </w:style>
  <w:style w:type="paragraph" w:styleId="27">
    <w:name w:val="No Spacing"/>
    <w:link w:val="28"/>
    <w:qFormat/>
    <w:uiPriority w:val="1"/>
    <w:rPr>
      <w:rFonts w:asciiTheme="minorHAnsi" w:hAnsiTheme="minorHAnsi" w:eastAsiaTheme="minorEastAsia" w:cstheme="minorBidi"/>
      <w:sz w:val="22"/>
      <w:szCs w:val="22"/>
      <w:lang w:val="en-US" w:eastAsia="zh-CN" w:bidi="ar-SA"/>
    </w:rPr>
  </w:style>
  <w:style w:type="character" w:customStyle="1" w:styleId="28">
    <w:name w:val="无间隔 Char"/>
    <w:basedOn w:val="17"/>
    <w:link w:val="27"/>
    <w:qFormat/>
    <w:uiPriority w:val="1"/>
    <w:rPr>
      <w:kern w:val="0"/>
      <w:sz w:val="22"/>
    </w:rPr>
  </w:style>
  <w:style w:type="character" w:customStyle="1" w:styleId="29">
    <w:name w:val="标题 1 Char"/>
    <w:basedOn w:val="17"/>
    <w:link w:val="2"/>
    <w:qFormat/>
    <w:uiPriority w:val="9"/>
    <w:rPr>
      <w:rFonts w:ascii="Times New Roman" w:hAnsi="Times New Roman" w:eastAsia="黑体"/>
      <w:b/>
      <w:bCs/>
      <w:kern w:val="44"/>
      <w:sz w:val="44"/>
      <w:szCs w:val="44"/>
    </w:rPr>
  </w:style>
  <w:style w:type="character" w:customStyle="1" w:styleId="30">
    <w:name w:val="标题 2 Char"/>
    <w:basedOn w:val="17"/>
    <w:link w:val="3"/>
    <w:qFormat/>
    <w:uiPriority w:val="0"/>
    <w:rPr>
      <w:rFonts w:ascii="Times New Roman" w:hAnsi="Times New Roman" w:eastAsia="黑体" w:cstheme="majorBidi"/>
      <w:b/>
      <w:bCs/>
      <w:sz w:val="32"/>
      <w:szCs w:val="32"/>
    </w:rPr>
  </w:style>
  <w:style w:type="character" w:customStyle="1" w:styleId="31">
    <w:name w:val="标题 3 Char"/>
    <w:basedOn w:val="17"/>
    <w:link w:val="4"/>
    <w:qFormat/>
    <w:uiPriority w:val="9"/>
    <w:rPr>
      <w:rFonts w:ascii="Times New Roman" w:hAnsi="Times New Roman" w:eastAsia="黑体"/>
      <w:b/>
      <w:bCs/>
      <w:sz w:val="28"/>
      <w:szCs w:val="32"/>
    </w:rPr>
  </w:style>
  <w:style w:type="paragraph" w:customStyle="1" w:styleId="32">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33">
    <w:name w:val="图"/>
    <w:basedOn w:val="1"/>
    <w:link w:val="34"/>
    <w:qFormat/>
    <w:uiPriority w:val="0"/>
    <w:pPr>
      <w:widowControl/>
      <w:spacing w:after="100" w:afterLines="100"/>
      <w:ind w:firstLine="0" w:firstLineChars="0"/>
      <w:jc w:val="center"/>
    </w:pPr>
    <w:rPr>
      <w:rFonts w:cs="Times New Roman"/>
      <w:sz w:val="21"/>
      <w:szCs w:val="18"/>
    </w:rPr>
  </w:style>
  <w:style w:type="character" w:customStyle="1" w:styleId="34">
    <w:name w:val="图 字符"/>
    <w:basedOn w:val="17"/>
    <w:link w:val="33"/>
    <w:qFormat/>
    <w:uiPriority w:val="0"/>
    <w:rPr>
      <w:rFonts w:ascii="Times New Roman" w:hAnsi="Times New Roman" w:eastAsia="仿宋" w:cs="Times New Roman"/>
      <w:szCs w:val="18"/>
    </w:rPr>
  </w:style>
  <w:style w:type="character" w:customStyle="1" w:styleId="35">
    <w:name w:val="批注文字 Char"/>
    <w:qFormat/>
    <w:uiPriority w:val="0"/>
    <w:rPr>
      <w:kern w:val="2"/>
      <w:sz w:val="21"/>
      <w:szCs w:val="24"/>
    </w:rPr>
  </w:style>
  <w:style w:type="character" w:customStyle="1" w:styleId="36">
    <w:name w:val="正文文本 Char"/>
    <w:basedOn w:val="17"/>
    <w:link w:val="7"/>
    <w:qFormat/>
    <w:uiPriority w:val="0"/>
    <w:rPr>
      <w:rFonts w:ascii="Times New Roman" w:hAnsi="Times New Roman" w:eastAsia="宋体" w:cs="Times New Roman"/>
      <w:sz w:val="24"/>
      <w:szCs w:val="24"/>
    </w:rPr>
  </w:style>
  <w:style w:type="paragraph" w:customStyle="1" w:styleId="37">
    <w:name w:val="正文2"/>
    <w:basedOn w:val="1"/>
    <w:qFormat/>
    <w:uiPriority w:val="0"/>
    <w:pPr>
      <w:adjustRightInd w:val="0"/>
      <w:spacing w:line="520" w:lineRule="atLeast"/>
      <w:ind w:left="480" w:firstLine="360" w:firstLineChars="0"/>
      <w:textAlignment w:val="baseline"/>
    </w:pPr>
    <w:rPr>
      <w:rFonts w:eastAsia="楷体_GB2312" w:cs="Times New Roman"/>
      <w:kern w:val="0"/>
      <w:sz w:val="21"/>
      <w:szCs w:val="20"/>
    </w:rPr>
  </w:style>
  <w:style w:type="character" w:customStyle="1" w:styleId="38">
    <w:name w:val="标题 4 Char"/>
    <w:basedOn w:val="17"/>
    <w:link w:val="5"/>
    <w:qFormat/>
    <w:uiPriority w:val="9"/>
    <w:rPr>
      <w:rFonts w:ascii="Times New Roman" w:hAnsi="Times New Roman" w:eastAsia="宋体" w:cstheme="majorBidi"/>
      <w:b/>
      <w:bCs/>
      <w:sz w:val="24"/>
      <w:szCs w:val="28"/>
    </w:rPr>
  </w:style>
  <w:style w:type="paragraph" w:customStyle="1" w:styleId="39">
    <w:name w:val="表"/>
    <w:basedOn w:val="1"/>
    <w:next w:val="1"/>
    <w:link w:val="40"/>
    <w:qFormat/>
    <w:uiPriority w:val="0"/>
    <w:pPr>
      <w:spacing w:before="100" w:beforeLines="100" w:after="50" w:afterLines="50"/>
      <w:ind w:firstLine="0" w:firstLineChars="0"/>
      <w:jc w:val="center"/>
    </w:pPr>
    <w:rPr>
      <w:sz w:val="21"/>
    </w:rPr>
  </w:style>
  <w:style w:type="character" w:customStyle="1" w:styleId="40">
    <w:name w:val="表 字符"/>
    <w:basedOn w:val="17"/>
    <w:link w:val="39"/>
    <w:qFormat/>
    <w:uiPriority w:val="0"/>
    <w:rPr>
      <w:rFonts w:ascii="Times New Roman" w:hAnsi="Times New Roman" w:eastAsia="仿宋"/>
    </w:rPr>
  </w:style>
  <w:style w:type="character" w:customStyle="1" w:styleId="41">
    <w:name w:val="批注框文本 Char"/>
    <w:basedOn w:val="17"/>
    <w:link w:val="9"/>
    <w:semiHidden/>
    <w:qFormat/>
    <w:uiPriority w:val="99"/>
    <w:rPr>
      <w:rFonts w:ascii="Times New Roman" w:hAnsi="Times New Roman" w:eastAsia="仿宋"/>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1" Type="http://schemas.openxmlformats.org/officeDocument/2006/relationships/fontTable" Target="fontTable.xml"/><Relationship Id="rId50" Type="http://schemas.openxmlformats.org/officeDocument/2006/relationships/customXml" Target="../customXml/item2.xml"/><Relationship Id="rId5" Type="http://schemas.openxmlformats.org/officeDocument/2006/relationships/header" Target="header1.xml"/><Relationship Id="rId49" Type="http://schemas.openxmlformats.org/officeDocument/2006/relationships/customXml" Target="../customXml/item1.xml"/><Relationship Id="rId48" Type="http://schemas.openxmlformats.org/officeDocument/2006/relationships/numbering" Target="numbering.xml"/><Relationship Id="rId47" Type="http://schemas.openxmlformats.org/officeDocument/2006/relationships/image" Target="media/image32.png"/><Relationship Id="rId46" Type="http://schemas.openxmlformats.org/officeDocument/2006/relationships/image" Target="media/image31.png"/><Relationship Id="rId45" Type="http://schemas.openxmlformats.org/officeDocument/2006/relationships/image" Target="media/image30.png"/><Relationship Id="rId44" Type="http://schemas.openxmlformats.org/officeDocument/2006/relationships/image" Target="media/image29.png"/><Relationship Id="rId43" Type="http://schemas.openxmlformats.org/officeDocument/2006/relationships/image" Target="media/image28.png"/><Relationship Id="rId42" Type="http://schemas.openxmlformats.org/officeDocument/2006/relationships/image" Target="media/image27.png"/><Relationship Id="rId41" Type="http://schemas.openxmlformats.org/officeDocument/2006/relationships/image" Target="media/image26.png"/><Relationship Id="rId40" Type="http://schemas.openxmlformats.org/officeDocument/2006/relationships/image" Target="media/image25.png"/><Relationship Id="rId4" Type="http://schemas.openxmlformats.org/officeDocument/2006/relationships/endnotes" Target="endnotes.xml"/><Relationship Id="rId39" Type="http://schemas.openxmlformats.org/officeDocument/2006/relationships/image" Target="media/image24.png"/><Relationship Id="rId38" Type="http://schemas.openxmlformats.org/officeDocument/2006/relationships/image" Target="media/image23.png"/><Relationship Id="rId37" Type="http://schemas.openxmlformats.org/officeDocument/2006/relationships/image" Target="media/image22.png"/><Relationship Id="rId36" Type="http://schemas.openxmlformats.org/officeDocument/2006/relationships/image" Target="media/image21.png"/><Relationship Id="rId35" Type="http://schemas.openxmlformats.org/officeDocument/2006/relationships/image" Target="media/image20.png"/><Relationship Id="rId34" Type="http://schemas.openxmlformats.org/officeDocument/2006/relationships/image" Target="media/image19.png"/><Relationship Id="rId33" Type="http://schemas.openxmlformats.org/officeDocument/2006/relationships/image" Target="media/image18.jpeg"/><Relationship Id="rId32" Type="http://schemas.openxmlformats.org/officeDocument/2006/relationships/image" Target="media/image17.png"/><Relationship Id="rId31" Type="http://schemas.openxmlformats.org/officeDocument/2006/relationships/image" Target="media/image16.jpeg"/><Relationship Id="rId30" Type="http://schemas.openxmlformats.org/officeDocument/2006/relationships/image" Target="media/image15.png"/><Relationship Id="rId3" Type="http://schemas.openxmlformats.org/officeDocument/2006/relationships/footnotes" Target="footnotes.xml"/><Relationship Id="rId29" Type="http://schemas.openxmlformats.org/officeDocument/2006/relationships/image" Target="media/image14.jpeg"/><Relationship Id="rId28" Type="http://schemas.openxmlformats.org/officeDocument/2006/relationships/image" Target="media/image13.png"/><Relationship Id="rId27" Type="http://schemas.openxmlformats.org/officeDocument/2006/relationships/image" Target="media/image12.jpeg"/><Relationship Id="rId26" Type="http://schemas.openxmlformats.org/officeDocument/2006/relationships/image" Target="media/image11.png"/><Relationship Id="rId25" Type="http://schemas.openxmlformats.org/officeDocument/2006/relationships/image" Target="media/image10.jpeg"/><Relationship Id="rId24" Type="http://schemas.openxmlformats.org/officeDocument/2006/relationships/image" Target="media/image9.png"/><Relationship Id="rId23" Type="http://schemas.openxmlformats.org/officeDocument/2006/relationships/image" Target="media/image8.jpeg"/><Relationship Id="rId22" Type="http://schemas.openxmlformats.org/officeDocument/2006/relationships/image" Target="media/image7.png"/><Relationship Id="rId21" Type="http://schemas.openxmlformats.org/officeDocument/2006/relationships/image" Target="media/image6.jpeg"/><Relationship Id="rId20" Type="http://schemas.openxmlformats.org/officeDocument/2006/relationships/image" Target="media/image5.png"/><Relationship Id="rId2" Type="http://schemas.openxmlformats.org/officeDocument/2006/relationships/settings" Target="settings.xml"/><Relationship Id="rId19" Type="http://schemas.openxmlformats.org/officeDocument/2006/relationships/image" Target="media/image4.jpeg"/><Relationship Id="rId18" Type="http://schemas.openxmlformats.org/officeDocument/2006/relationships/image" Target="media/image3.png"/><Relationship Id="rId17" Type="http://schemas.openxmlformats.org/officeDocument/2006/relationships/image" Target="media/image2.png"/><Relationship Id="rId16" Type="http://schemas.openxmlformats.org/officeDocument/2006/relationships/oleObject" Target="embeddings/oleObject1.bin"/><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基于面向对象的分析设计方法，使用UML建设软件系统</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datastoreItem>
</file>

<file path=customXml/itemProps2.xml><?xml version="1.0" encoding="utf-8"?>
<ds:datastoreItem xmlns:ds="http://schemas.openxmlformats.org/officeDocument/2006/customXml" ds:itemID="{863A5C3B-20FC-4B82-8A5A-FB4FDCF3B90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29</Pages>
  <Words>5918</Words>
  <Characters>8473</Characters>
  <Lines>59</Lines>
  <Paragraphs>16</Paragraphs>
  <TotalTime>1</TotalTime>
  <ScaleCrop>false</ScaleCrop>
  <LinksUpToDate>false</LinksUpToDate>
  <CharactersWithSpaces>8736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路漫漫其修远兮，吾将上下而求索</cp:category>
  <dcterms:created xsi:type="dcterms:W3CDTF">2022-11-18T07:48:00Z</dcterms:created>
  <dc:creator>张艺凡</dc:creator>
  <cp:lastModifiedBy>Ww</cp:lastModifiedBy>
  <dcterms:modified xsi:type="dcterms:W3CDTF">2022-11-23T03:01:19Z</dcterms:modified>
  <dc:subject>图书管理系统</dc:subject>
  <dc:title>课外实验</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1FE03A531BA548D4920D30D2628B92FE</vt:lpwstr>
  </property>
</Properties>
</file>