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46A49">
      <w:pPr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维护模型（存放在model文件夹中），包括：UML用例图、用例描述、用例交互图、分析类图、用户界面原型、用户界面的UML类图、界面流顺序图模型、软件体系结构模型（至少包括逻辑视图和物理视图）、设计交互图、设计类图、数据设计模型（可选）</w:t>
      </w:r>
    </w:p>
    <w:p w14:paraId="1BED6FC0">
      <w:pPr>
        <w:rPr>
          <w:rFonts w:hint="eastAsia"/>
          <w:lang w:eastAsia="zh"/>
          <w:woUserID w:val="3"/>
        </w:rPr>
      </w:pPr>
      <w:r>
        <w:rPr>
          <w:rFonts w:hint="eastAsia"/>
          <w:lang w:eastAsia="zh"/>
          <w:woUserID w:val="3"/>
        </w:rPr>
        <w:t>UML用例图</w:t>
      </w:r>
    </w:p>
    <w:p w14:paraId="3BB32D23">
      <w:pPr>
        <w:rPr>
          <w:rFonts w:hint="eastAsia"/>
          <w:lang w:eastAsia="zh"/>
          <w:woUserID w:val="3"/>
        </w:rPr>
      </w:pPr>
      <w:r>
        <w:rPr>
          <w:woUserID w:val="3"/>
        </w:rPr>
        <w:drawing>
          <wp:inline distT="0" distB="0" distL="114300" distR="114300">
            <wp:extent cx="4088130" cy="3381375"/>
            <wp:effectExtent l="0" t="0" r="7620" b="9525"/>
            <wp:docPr id="2" name="图片 1" descr="upload_post_object_v2_1899714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upload_post_object_v2_18997142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88159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1D56A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用例描述</w:t>
      </w:r>
    </w:p>
    <w:p w14:paraId="168E9EB7">
      <w:pPr>
        <w:rPr>
          <w:rFonts w:hint="default"/>
          <w:lang w:eastAsia="zh"/>
          <w:woUserID w:val="2"/>
        </w:rPr>
      </w:pPr>
      <w:r>
        <w:rPr>
          <w:rFonts w:hint="default"/>
          <w:lang w:eastAsia="zh"/>
          <w:woUserID w:val="2"/>
        </w:rPr>
        <w:drawing>
          <wp:inline distT="0" distB="0" distL="114300" distR="114300">
            <wp:extent cx="5173345" cy="5523230"/>
            <wp:effectExtent l="0" t="0" r="825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rcRect r="968"/>
                    <a:stretch>
                      <a:fillRect/>
                    </a:stretch>
                  </pic:blipFill>
                  <pic:spPr>
                    <a:xfrm>
                      <a:off x="0" y="0"/>
                      <a:ext cx="5173345" cy="55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A8A0C">
      <w:pPr>
        <w:rPr>
          <w:rFonts w:hint="default"/>
          <w:lang w:eastAsia="zh"/>
          <w:woUserID w:val="2"/>
        </w:rPr>
      </w:pPr>
      <w:r>
        <w:rPr>
          <w:rFonts w:hint="default"/>
          <w:lang w:eastAsia="zh"/>
          <w:woUserID w:val="3"/>
        </w:rPr>
        <w:drawing>
          <wp:inline distT="0" distB="0" distL="114300" distR="114300">
            <wp:extent cx="5168265" cy="5099050"/>
            <wp:effectExtent l="0" t="0" r="1333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rcRect r="1810" b="2549"/>
                    <a:stretch>
                      <a:fillRect/>
                    </a:stretch>
                  </pic:blipFill>
                  <pic:spPr>
                    <a:xfrm>
                      <a:off x="0" y="0"/>
                      <a:ext cx="5168265" cy="509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2340B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用例交互图</w:t>
      </w:r>
    </w:p>
    <w:p w14:paraId="2EE20030">
      <w:pPr>
        <w:rPr>
          <w:woUserID w:val="3"/>
        </w:rPr>
      </w:pPr>
      <w:r>
        <w:rPr>
          <w:woUserID w:val="3"/>
        </w:rPr>
        <w:drawing>
          <wp:inline distT="0" distB="0" distL="114300" distR="114300">
            <wp:extent cx="5938520" cy="4269740"/>
            <wp:effectExtent l="0" t="0" r="5080" b="16510"/>
            <wp:docPr id="12" name="图片 11" descr="upload_post_object_v2_1037441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upload_post_object_v2_103744146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9074" cy="4270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665F3">
      <w:pPr>
        <w:rPr>
          <w:rFonts w:hint="eastAsia" w:eastAsia="微软雅黑"/>
          <w:lang w:eastAsia="zh"/>
          <w:woUserID w:val="3"/>
        </w:rPr>
      </w:pPr>
      <w:r>
        <w:rPr>
          <w:rFonts w:hint="eastAsia"/>
          <w:lang w:eastAsia="zh"/>
          <w:woUserID w:val="3"/>
        </w:rPr>
        <w:t>、</w:t>
      </w:r>
      <w:r>
        <w:rPr>
          <w:woUserID w:val="3"/>
        </w:rPr>
        <w:drawing>
          <wp:inline distT="0" distB="0" distL="114300" distR="114300">
            <wp:extent cx="5815965" cy="4218305"/>
            <wp:effectExtent l="0" t="0" r="13335" b="10795"/>
            <wp:docPr id="15" name="图片 7" descr="upload_post_object_v2_984448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 descr="upload_post_object_v2_98444894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6322" cy="4218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3A230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分析类图</w:t>
      </w:r>
    </w:p>
    <w:p w14:paraId="3EEB7C01">
      <w:pPr>
        <w:rPr>
          <w:woUserID w:val="3"/>
        </w:rPr>
      </w:pPr>
      <w:r>
        <w:rPr>
          <w:woUserID w:val="3"/>
        </w:rPr>
        <w:drawing>
          <wp:inline distT="0" distB="0" distL="114300" distR="114300">
            <wp:extent cx="4577080" cy="4137025"/>
            <wp:effectExtent l="0" t="0" r="13970" b="15875"/>
            <wp:docPr id="13" name="图片 12" descr="upload_post_object_v2_3919875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upload_post_object_v2_39198750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7484" cy="4137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521F2">
      <w:pPr>
        <w:rPr>
          <w:rFonts w:hint="eastAsia"/>
          <w:lang w:eastAsia="zh"/>
          <w:woUserID w:val="3"/>
        </w:rPr>
      </w:pPr>
      <w:r>
        <w:rPr>
          <w:woUserID w:val="3"/>
        </w:rPr>
        <w:drawing>
          <wp:inline distT="0" distB="0" distL="114300" distR="114300">
            <wp:extent cx="5035550" cy="4431665"/>
            <wp:effectExtent l="0" t="0" r="12700" b="6985"/>
            <wp:docPr id="14" name="图片 13" descr="upload_post_object_v2_3741912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upload_post_object_v2_374191263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5785" cy="443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C1845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用户界面原型</w:t>
      </w:r>
    </w:p>
    <w:p w14:paraId="0360425A">
      <w:pPr>
        <w:rPr>
          <w:rFonts w:hint="eastAsia"/>
          <w:lang w:eastAsia="zh"/>
          <w:woUserID w:val="2"/>
        </w:rPr>
      </w:pPr>
      <w:r>
        <w:rPr>
          <w:woUserID w:val="3"/>
        </w:rPr>
        <w:drawing>
          <wp:inline distT="0" distB="0" distL="114300" distR="114300">
            <wp:extent cx="1760855" cy="3805555"/>
            <wp:effectExtent l="0" t="0" r="10795" b="44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60867" cy="380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oUserID w:val="3"/>
        </w:rPr>
        <w:drawing>
          <wp:inline distT="0" distB="0" distL="114300" distR="114300">
            <wp:extent cx="1700530" cy="3805555"/>
            <wp:effectExtent l="0" t="0" r="1397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00904" cy="380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oUserID w:val="3"/>
        </w:rPr>
        <w:drawing>
          <wp:inline distT="0" distB="0" distL="114300" distR="114300">
            <wp:extent cx="1826260" cy="3990340"/>
            <wp:effectExtent l="0" t="0" r="2540" b="1016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6260" cy="399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7ED0D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用户界面的UML类图</w:t>
      </w:r>
    </w:p>
    <w:p w14:paraId="1B43788C">
      <w:pPr>
        <w:rPr>
          <w:woUserID w:val="2"/>
        </w:rPr>
      </w:pPr>
      <w:r>
        <w:rPr>
          <w:woUserID w:val="2"/>
        </w:rPr>
        <w:drawing>
          <wp:inline distT="0" distB="0" distL="114300" distR="114300">
            <wp:extent cx="5214620" cy="1638300"/>
            <wp:effectExtent l="0" t="0" r="508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14679" cy="1638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oUserID w:val="2"/>
        </w:rPr>
        <w:drawing>
          <wp:inline distT="0" distB="0" distL="114300" distR="114300">
            <wp:extent cx="5116830" cy="1435100"/>
            <wp:effectExtent l="0" t="0" r="7620" b="1270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17139" cy="143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4A6E9">
      <w:pPr>
        <w:rPr>
          <w:woUserID w:val="2"/>
        </w:rPr>
      </w:pPr>
      <w:r>
        <w:rPr>
          <w:woUserID w:val="2"/>
        </w:rPr>
        <w:drawing>
          <wp:inline distT="0" distB="0" distL="114300" distR="114300">
            <wp:extent cx="5387975" cy="1647825"/>
            <wp:effectExtent l="0" t="0" r="3175" b="9525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88293" cy="1648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AF64E">
      <w:pPr>
        <w:rPr>
          <w:rFonts w:hint="eastAsia"/>
          <w:lang w:eastAsia="zh"/>
          <w:woUserID w:val="2"/>
        </w:rPr>
      </w:pPr>
    </w:p>
    <w:p w14:paraId="1ECAF8EF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界面流顺序图模型</w:t>
      </w:r>
    </w:p>
    <w:p w14:paraId="09EF7C8A">
      <w:pPr>
        <w:ind w:left="420" w:leftChars="0" w:firstLine="420" w:firstLineChars="0"/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倒计时</w:t>
      </w:r>
    </w:p>
    <w:p w14:paraId="3FF1099C">
      <w:pPr>
        <w:ind w:left="0" w:leftChars="0" w:firstLine="0" w:firstLineChars="0"/>
        <w:rPr>
          <w:woUserID w:val="2"/>
        </w:rPr>
      </w:pPr>
      <w:r>
        <w:rPr>
          <w:woUserID w:val="2"/>
        </w:rPr>
        <w:drawing>
          <wp:inline distT="0" distB="0" distL="114300" distR="114300">
            <wp:extent cx="5272405" cy="3067050"/>
            <wp:effectExtent l="0" t="0" r="4445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CF1B2">
      <w:pPr>
        <w:ind w:left="420" w:leftChars="0" w:firstLine="420" w:firstLineChars="0"/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语音播报</w:t>
      </w:r>
    </w:p>
    <w:p w14:paraId="5497AAC6">
      <w:pPr>
        <w:ind w:left="0" w:leftChars="0" w:firstLine="0" w:firstLineChars="0"/>
        <w:rPr>
          <w:rFonts w:hint="eastAsia"/>
          <w:lang w:eastAsia="zh"/>
          <w:woUserID w:val="2"/>
        </w:rPr>
      </w:pPr>
      <w:r>
        <w:rPr>
          <w:woUserID w:val="2"/>
        </w:rPr>
        <w:drawing>
          <wp:inline distT="0" distB="0" distL="114300" distR="114300">
            <wp:extent cx="3658870" cy="3228975"/>
            <wp:effectExtent l="0" t="0" r="0" b="9525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59049" cy="3229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3B7C0">
      <w:pPr>
        <w:rPr>
          <w:rFonts w:hint="eastAsia"/>
          <w:color w:val="000000"/>
          <w:lang w:eastAsia="zh"/>
          <w:woUserID w:val="2"/>
        </w:rPr>
      </w:pPr>
      <w:r>
        <w:rPr>
          <w:rFonts w:hint="eastAsia"/>
          <w:color w:val="000000"/>
          <w:lang w:eastAsia="zh"/>
          <w:woUserID w:val="2"/>
        </w:rPr>
        <w:t>软件体系结构模型（至少包括逻辑视图和物理视图）</w:t>
      </w:r>
    </w:p>
    <w:p w14:paraId="0CE6BBFA">
      <w:pPr>
        <w:rPr>
          <w:woUserID w:val="2"/>
        </w:rPr>
      </w:pPr>
      <w:r>
        <w:rPr>
          <w:woUserID w:val="2"/>
        </w:rPr>
        <w:drawing>
          <wp:inline distT="0" distB="0" distL="114300" distR="114300">
            <wp:extent cx="6224905" cy="4782185"/>
            <wp:effectExtent l="0" t="0" r="4445" b="18415"/>
            <wp:docPr id="27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24905" cy="478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93111">
      <w:pPr>
        <w:rPr>
          <w:rFonts w:hint="eastAsia" w:eastAsia="微软雅黑"/>
          <w:lang w:eastAsia="zh"/>
          <w:woUserID w:val="2"/>
        </w:rPr>
      </w:pPr>
      <w:r>
        <w:rPr>
          <w:rFonts w:hint="eastAsia" w:eastAsia="微软雅黑"/>
          <w:lang w:eastAsia="zh"/>
          <w:woUserID w:val="2"/>
        </w:rPr>
        <w:drawing>
          <wp:inline distT="0" distB="0" distL="114300" distR="114300">
            <wp:extent cx="4892040" cy="5173980"/>
            <wp:effectExtent l="0" t="0" r="3810" b="762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92040" cy="517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264C8">
      <w:pPr>
        <w:rPr>
          <w:rFonts w:hint="eastAsia"/>
          <w:lang w:eastAsia="zh"/>
          <w:woUserID w:val="2"/>
        </w:rPr>
      </w:pPr>
    </w:p>
    <w:p w14:paraId="338C8966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设计交互图</w:t>
      </w:r>
    </w:p>
    <w:p w14:paraId="2463B39D">
      <w:pPr>
        <w:ind w:left="420" w:leftChars="0" w:firstLine="420" w:firstLineChars="0"/>
        <w:rPr>
          <w:rFonts w:hint="eastAsia" w:eastAsia="微软雅黑"/>
          <w:lang w:eastAsia="zh"/>
          <w:woUserID w:val="2"/>
        </w:rPr>
      </w:pPr>
      <w:r>
        <w:rPr>
          <w:rFonts w:hint="eastAsia"/>
          <w:lang w:eastAsia="zh"/>
          <w:woUserID w:val="2"/>
        </w:rPr>
        <w:t>倒计时</w:t>
      </w:r>
    </w:p>
    <w:p w14:paraId="64DAA5D2">
      <w:pPr>
        <w:rPr>
          <w:woUserID w:val="2"/>
        </w:rPr>
      </w:pPr>
      <w:r>
        <w:rPr>
          <w:woUserID w:val="2"/>
        </w:rPr>
        <w:drawing>
          <wp:inline distT="0" distB="0" distL="114300" distR="114300">
            <wp:extent cx="5972175" cy="2553335"/>
            <wp:effectExtent l="0" t="0" r="9525" b="184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255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10EA7">
      <w:pPr>
        <w:ind w:left="420" w:leftChars="0" w:firstLine="420" w:firstLineChars="0"/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语音播报</w:t>
      </w:r>
    </w:p>
    <w:p w14:paraId="337D035A">
      <w:pPr>
        <w:ind w:left="0" w:leftChars="0" w:firstLine="0" w:firstLineChars="0"/>
        <w:rPr>
          <w:rFonts w:hint="eastAsia"/>
          <w:lang w:eastAsia="zh"/>
          <w:woUserID w:val="2"/>
        </w:rPr>
      </w:pPr>
      <w:r>
        <w:rPr>
          <w:woUserID w:val="2"/>
        </w:rPr>
        <w:drawing>
          <wp:inline distT="0" distB="0" distL="114300" distR="114300">
            <wp:extent cx="5735320" cy="3455035"/>
            <wp:effectExtent l="0" t="0" r="17780" b="12065"/>
            <wp:docPr id="9" name="图片 8" descr="upload_post_object_v2_2223207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upload_post_object_v2_222320713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5320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1184F">
      <w:pPr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设计类图</w:t>
      </w:r>
    </w:p>
    <w:p w14:paraId="6E555BCA">
      <w:pPr>
        <w:ind w:left="420" w:leftChars="0" w:firstLine="420" w:firstLineChars="0"/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倒计时</w:t>
      </w:r>
    </w:p>
    <w:p w14:paraId="69CE8B20">
      <w:pPr>
        <w:ind w:left="0" w:leftChars="0" w:firstLine="0" w:firstLineChars="0"/>
        <w:rPr>
          <w:woUserID w:val="2"/>
        </w:rPr>
      </w:pPr>
      <w:r>
        <w:rPr>
          <w:woUserID w:val="2"/>
        </w:rPr>
        <w:drawing>
          <wp:inline distT="0" distB="0" distL="114300" distR="114300">
            <wp:extent cx="5946140" cy="2419985"/>
            <wp:effectExtent l="0" t="0" r="16510" b="18415"/>
            <wp:docPr id="7" name="图片 8" descr="upload_post_object_v2_568251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upload_post_object_v2_56825179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614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1A5DB">
      <w:pPr>
        <w:ind w:left="420" w:leftChars="0" w:firstLine="420" w:firstLineChars="0"/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t>语音播报</w:t>
      </w:r>
    </w:p>
    <w:p w14:paraId="6837684C">
      <w:pPr>
        <w:ind w:left="0" w:leftChars="0" w:firstLine="0" w:firstLineChars="0"/>
        <w:rPr>
          <w:rFonts w:hint="eastAsia"/>
          <w:lang w:eastAsia="zh"/>
          <w:woUserID w:val="2"/>
        </w:rPr>
      </w:pPr>
      <w:r>
        <w:rPr>
          <w:rFonts w:hint="eastAsia"/>
          <w:lang w:eastAsia="zh"/>
          <w:woUserID w:val="2"/>
        </w:rPr>
        <w:drawing>
          <wp:inline distT="0" distB="0" distL="114300" distR="114300">
            <wp:extent cx="5265420" cy="1512570"/>
            <wp:effectExtent l="0" t="0" r="11430" b="1143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E174A3"/>
    <w:rsid w:val="43446334"/>
    <w:rsid w:val="44A84E71"/>
    <w:rsid w:val="477DCE1E"/>
    <w:rsid w:val="4ADE66DD"/>
    <w:rsid w:val="537B8AF3"/>
    <w:rsid w:val="573E1E21"/>
    <w:rsid w:val="5B487E91"/>
    <w:rsid w:val="5BB7EE89"/>
    <w:rsid w:val="5CF9550F"/>
    <w:rsid w:val="5EFEBDE8"/>
    <w:rsid w:val="67FE7C97"/>
    <w:rsid w:val="68CA2609"/>
    <w:rsid w:val="68CC1AED"/>
    <w:rsid w:val="69BB0F42"/>
    <w:rsid w:val="6A637494"/>
    <w:rsid w:val="6BCF62E6"/>
    <w:rsid w:val="6CD3A16D"/>
    <w:rsid w:val="6D535020"/>
    <w:rsid w:val="6DF76A87"/>
    <w:rsid w:val="6E5F49A6"/>
    <w:rsid w:val="6FFF37D2"/>
    <w:rsid w:val="70DE2EF1"/>
    <w:rsid w:val="7C5F4108"/>
    <w:rsid w:val="7DFE62D8"/>
    <w:rsid w:val="7F79C282"/>
    <w:rsid w:val="7F7B6CAE"/>
    <w:rsid w:val="7FBF6DD0"/>
    <w:rsid w:val="7FCD17FE"/>
    <w:rsid w:val="7FD7E9A0"/>
    <w:rsid w:val="7FE9FBB2"/>
    <w:rsid w:val="8FFFA67E"/>
    <w:rsid w:val="A97F623E"/>
    <w:rsid w:val="AFBF73DF"/>
    <w:rsid w:val="AFBF8780"/>
    <w:rsid w:val="AFEF25E9"/>
    <w:rsid w:val="BEEFCB4B"/>
    <w:rsid w:val="BFE6F841"/>
    <w:rsid w:val="BFF1A029"/>
    <w:rsid w:val="D5DE8897"/>
    <w:rsid w:val="DF9FB2A0"/>
    <w:rsid w:val="E7FE3684"/>
    <w:rsid w:val="EF570526"/>
    <w:rsid w:val="EFFF70E4"/>
    <w:rsid w:val="F67FC1E2"/>
    <w:rsid w:val="F7EEC240"/>
    <w:rsid w:val="FB3CB258"/>
    <w:rsid w:val="FBF75102"/>
    <w:rsid w:val="FDDC5620"/>
    <w:rsid w:val="FDEA700A"/>
    <w:rsid w:val="FFBD778E"/>
    <w:rsid w:val="FFBFCE42"/>
    <w:rsid w:val="FFEDFD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3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WWO_wpscloud_20250521212247-9dc636b224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2018-05-28T09:24:00Z</dcterms:created>
  <dcterms:modified xsi:type="dcterms:W3CDTF">2025-05-29T09:30:01Z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2052-12.9.0.21536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9E10C6069AD1C0FA99B83768F8607D54_43</vt:lpwstr>
  </property>
</Properties>
</file>