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AF1D9" w14:textId="77777777" w:rsidR="001F1F4C" w:rsidRPr="006A313E" w:rsidRDefault="001F1F4C" w:rsidP="001F1F4C">
      <w:pPr>
        <w:ind w:firstLine="480"/>
      </w:pPr>
    </w:p>
    <w:p w14:paraId="051CD413" w14:textId="77777777" w:rsidR="001F1F4C" w:rsidRPr="006A313E" w:rsidRDefault="001F1F4C" w:rsidP="001F1F4C">
      <w:pPr>
        <w:ind w:firstLine="480"/>
        <w:jc w:val="center"/>
        <w:rPr>
          <w:rFonts w:eastAsia="隶书"/>
          <w:b/>
          <w:bCs/>
          <w:sz w:val="84"/>
        </w:rPr>
      </w:pPr>
      <w:r w:rsidRPr="006A313E">
        <w:rPr>
          <w:noProof/>
        </w:rPr>
        <w:drawing>
          <wp:anchor distT="0" distB="0" distL="114300" distR="114300" simplePos="0" relativeHeight="251659264" behindDoc="0" locked="0" layoutInCell="1" allowOverlap="1" wp14:anchorId="136D52B5" wp14:editId="640AAAB7">
            <wp:simplePos x="0" y="0"/>
            <wp:positionH relativeFrom="column">
              <wp:posOffset>1290955</wp:posOffset>
            </wp:positionH>
            <wp:positionV relativeFrom="paragraph">
              <wp:posOffset>99060</wp:posOffset>
            </wp:positionV>
            <wp:extent cx="2971800" cy="638175"/>
            <wp:effectExtent l="0" t="0" r="0" b="9525"/>
            <wp:wrapNone/>
            <wp:docPr id="32" name="图片 32" descr="说明: 895909@lj20068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895909@lj2006828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007FE5" w14:textId="77777777" w:rsidR="001F1F4C" w:rsidRDefault="001F1F4C" w:rsidP="001F1F4C">
      <w:pPr>
        <w:ind w:firstLineChars="78" w:firstLine="313"/>
        <w:jc w:val="center"/>
        <w:rPr>
          <w:rFonts w:eastAsia="隶书"/>
          <w:b/>
          <w:bCs/>
          <w:sz w:val="40"/>
          <w:szCs w:val="40"/>
        </w:rPr>
      </w:pPr>
      <w:r w:rsidRPr="00624FCC">
        <w:rPr>
          <w:rFonts w:eastAsia="隶书" w:hint="eastAsia"/>
          <w:b/>
          <w:bCs/>
          <w:sz w:val="40"/>
          <w:szCs w:val="40"/>
        </w:rPr>
        <w:t>软件工程</w:t>
      </w:r>
      <w:r w:rsidRPr="00B42D0A">
        <w:rPr>
          <w:rFonts w:eastAsia="隶书"/>
          <w:b/>
          <w:bCs/>
          <w:sz w:val="40"/>
          <w:szCs w:val="40"/>
        </w:rPr>
        <w:t>(I)</w:t>
      </w:r>
    </w:p>
    <w:p w14:paraId="3437475D" w14:textId="77777777" w:rsidR="001F1F4C" w:rsidRPr="00624FCC" w:rsidRDefault="001F1F4C" w:rsidP="001F1F4C">
      <w:pPr>
        <w:ind w:firstLineChars="78" w:firstLine="313"/>
        <w:jc w:val="center"/>
        <w:rPr>
          <w:rFonts w:eastAsia="隶书"/>
          <w:b/>
          <w:bCs/>
          <w:sz w:val="40"/>
          <w:szCs w:val="40"/>
        </w:rPr>
      </w:pPr>
    </w:p>
    <w:p w14:paraId="47B98617" w14:textId="77777777" w:rsidR="001F1F4C" w:rsidRDefault="001F1F4C" w:rsidP="001F1F4C">
      <w:pPr>
        <w:ind w:firstLineChars="78" w:firstLine="564"/>
        <w:jc w:val="center"/>
        <w:rPr>
          <w:rFonts w:eastAsia="隶书"/>
          <w:b/>
          <w:bCs/>
          <w:sz w:val="72"/>
          <w:szCs w:val="21"/>
        </w:rPr>
      </w:pPr>
      <w:r w:rsidRPr="00B42D0A">
        <w:rPr>
          <w:rFonts w:eastAsia="隶书" w:hint="eastAsia"/>
          <w:b/>
          <w:bCs/>
          <w:sz w:val="72"/>
          <w:szCs w:val="21"/>
        </w:rPr>
        <w:t>小米便签开源代码</w:t>
      </w:r>
    </w:p>
    <w:p w14:paraId="3359E8E3" w14:textId="3BB634B9" w:rsidR="001F1F4C" w:rsidRPr="006A313E" w:rsidRDefault="001F1F4C" w:rsidP="001F1F4C">
      <w:pPr>
        <w:ind w:firstLineChars="78" w:firstLine="564"/>
        <w:jc w:val="center"/>
        <w:rPr>
          <w:rFonts w:eastAsia="隶书"/>
          <w:b/>
          <w:bCs/>
          <w:sz w:val="72"/>
          <w:szCs w:val="21"/>
        </w:rPr>
      </w:pPr>
      <w:r>
        <w:rPr>
          <w:rFonts w:eastAsia="隶书" w:hint="eastAsia"/>
          <w:b/>
          <w:bCs/>
          <w:sz w:val="72"/>
          <w:szCs w:val="21"/>
        </w:rPr>
        <w:t>维护需求与设计方案</w:t>
      </w:r>
    </w:p>
    <w:p w14:paraId="1B481FB6" w14:textId="77777777" w:rsidR="001F1F4C" w:rsidRPr="006A313E" w:rsidRDefault="001F1F4C" w:rsidP="001F1F4C">
      <w:pPr>
        <w:ind w:firstLine="480"/>
        <w:jc w:val="center"/>
        <w:rPr>
          <w:rFonts w:eastAsia="黑体"/>
          <w:sz w:val="72"/>
        </w:rPr>
      </w:pPr>
      <w:r w:rsidRPr="006A313E">
        <w:object w:dxaOrig="7214" w:dyaOrig="7004" w14:anchorId="6298D3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pt;height:153.6pt" o:ole="">
            <v:imagedata r:id="rId10" o:title=""/>
          </v:shape>
          <o:OLEObject Type="Embed" ProgID="PBrush" ShapeID="_x0000_i1025" DrawAspect="Content" ObjectID="_1775651835" r:id="rId11"/>
        </w:object>
      </w:r>
    </w:p>
    <w:p w14:paraId="38F55B64" w14:textId="77777777" w:rsidR="001F1F4C" w:rsidRDefault="001F1F4C" w:rsidP="001F1F4C">
      <w:pPr>
        <w:ind w:firstLine="880"/>
        <w:rPr>
          <w:rFonts w:eastAsia="方正楷体简体"/>
          <w:sz w:val="44"/>
        </w:rPr>
      </w:pPr>
    </w:p>
    <w:p w14:paraId="37BFCFBD" w14:textId="77777777" w:rsidR="001F1F4C" w:rsidRPr="006A313E" w:rsidRDefault="001F1F4C" w:rsidP="001F1F4C">
      <w:pPr>
        <w:jc w:val="center"/>
        <w:rPr>
          <w:rFonts w:ascii="黑体" w:eastAsia="黑体" w:cs="Times New Roman"/>
          <w:color w:val="FF0000"/>
          <w:sz w:val="48"/>
          <w:szCs w:val="48"/>
        </w:rPr>
      </w:pPr>
    </w:p>
    <w:p w14:paraId="54915947" w14:textId="77777777" w:rsidR="001F1F4C" w:rsidRPr="006A313E" w:rsidRDefault="001F1F4C" w:rsidP="001F1F4C">
      <w:pPr>
        <w:ind w:firstLine="883"/>
        <w:rPr>
          <w:b/>
          <w:sz w:val="44"/>
          <w:szCs w:val="44"/>
        </w:rPr>
      </w:pPr>
    </w:p>
    <w:p w14:paraId="671AEDE7" w14:textId="7B364D40" w:rsidR="001F1F4C" w:rsidRPr="006A313E" w:rsidRDefault="001F1F4C" w:rsidP="001F1F4C">
      <w:pPr>
        <w:ind w:leftChars="59" w:left="124" w:firstLineChars="220" w:firstLine="704"/>
        <w:rPr>
          <w:rFonts w:ascii="宋体" w:hAnsi="宋体"/>
          <w:b/>
          <w:sz w:val="30"/>
          <w:szCs w:val="30"/>
          <w:u w:val="single"/>
        </w:rPr>
      </w:pPr>
      <w:r w:rsidRPr="006A313E">
        <w:rPr>
          <w:rFonts w:hint="eastAsia"/>
          <w:b/>
          <w:sz w:val="32"/>
          <w:szCs w:val="30"/>
        </w:rPr>
        <w:t>组长</w:t>
      </w:r>
      <w:r>
        <w:rPr>
          <w:rFonts w:hint="eastAsia"/>
          <w:b/>
          <w:sz w:val="32"/>
          <w:szCs w:val="30"/>
        </w:rPr>
        <w:t>学号</w:t>
      </w:r>
      <w:r w:rsidRPr="006A313E">
        <w:rPr>
          <w:rFonts w:hint="eastAsia"/>
          <w:b/>
          <w:sz w:val="32"/>
          <w:szCs w:val="30"/>
        </w:rPr>
        <w:t>姓名：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</w:t>
      </w:r>
      <w:r w:rsidR="000A2728">
        <w:rPr>
          <w:rFonts w:ascii="宋体" w:hAnsi="宋体" w:hint="eastAsia"/>
          <w:b/>
          <w:sz w:val="30"/>
          <w:szCs w:val="30"/>
          <w:u w:val="single"/>
        </w:rPr>
        <w:t xml:space="preserve">220340099    </w:t>
      </w:r>
      <w:r w:rsidR="000A2728">
        <w:rPr>
          <w:rFonts w:ascii="宋体" w:hAnsi="宋体" w:hint="eastAsia"/>
          <w:b/>
          <w:sz w:val="30"/>
          <w:szCs w:val="30"/>
          <w:u w:val="single"/>
        </w:rPr>
        <w:t>杨秋雨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  </w:t>
      </w:r>
      <w:r w:rsidRPr="006A313E">
        <w:rPr>
          <w:rFonts w:hint="eastAsia"/>
          <w:b/>
          <w:sz w:val="30"/>
          <w:szCs w:val="30"/>
        </w:rPr>
        <w:t xml:space="preserve"> </w:t>
      </w:r>
    </w:p>
    <w:p w14:paraId="0F25B374" w14:textId="65C815E2" w:rsidR="001F1F4C" w:rsidRPr="006A313E" w:rsidRDefault="001F1F4C" w:rsidP="001F1F4C">
      <w:pPr>
        <w:ind w:leftChars="59" w:left="124" w:right="38" w:firstLineChars="220" w:firstLine="704"/>
        <w:rPr>
          <w:b/>
          <w:sz w:val="30"/>
          <w:szCs w:val="30"/>
        </w:rPr>
      </w:pPr>
      <w:r w:rsidRPr="006A313E">
        <w:rPr>
          <w:rFonts w:hint="eastAsia"/>
          <w:b/>
          <w:sz w:val="32"/>
          <w:szCs w:val="30"/>
        </w:rPr>
        <w:t>成员</w:t>
      </w:r>
      <w:r>
        <w:rPr>
          <w:rFonts w:hint="eastAsia"/>
          <w:b/>
          <w:sz w:val="32"/>
          <w:szCs w:val="30"/>
        </w:rPr>
        <w:t>学号</w:t>
      </w:r>
      <w:r w:rsidRPr="006A313E">
        <w:rPr>
          <w:rFonts w:hint="eastAsia"/>
          <w:b/>
          <w:sz w:val="32"/>
          <w:szCs w:val="30"/>
        </w:rPr>
        <w:t>姓名：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 w:rsidRPr="009E41D3">
        <w:rPr>
          <w:rFonts w:ascii="宋体" w:hAnsi="宋体"/>
          <w:b/>
          <w:color w:val="FF0000"/>
          <w:sz w:val="30"/>
          <w:szCs w:val="30"/>
          <w:u w:val="single"/>
        </w:rPr>
        <w:t>2</w:t>
      </w:r>
      <w:r w:rsidR="00095C03">
        <w:rPr>
          <w:rFonts w:ascii="宋体" w:hAnsi="宋体" w:hint="eastAsia"/>
          <w:b/>
          <w:color w:val="FF0000"/>
          <w:sz w:val="30"/>
          <w:szCs w:val="30"/>
          <w:u w:val="single"/>
        </w:rPr>
        <w:t>2</w:t>
      </w:r>
      <w:r>
        <w:rPr>
          <w:rFonts w:ascii="宋体" w:hAnsi="宋体"/>
          <w:b/>
          <w:color w:val="FF0000"/>
          <w:sz w:val="30"/>
          <w:szCs w:val="30"/>
          <w:u w:val="single"/>
        </w:rPr>
        <w:t>034***</w:t>
      </w:r>
      <w:r>
        <w:rPr>
          <w:rFonts w:ascii="宋体" w:hAnsi="宋体"/>
          <w:b/>
          <w:sz w:val="30"/>
          <w:szCs w:val="30"/>
          <w:u w:val="single"/>
        </w:rPr>
        <w:t xml:space="preserve">  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 w:rsidRPr="006A313E">
        <w:rPr>
          <w:rFonts w:ascii="宋体" w:hAnsi="宋体" w:hint="eastAsia"/>
          <w:b/>
          <w:color w:val="FF0000"/>
          <w:sz w:val="30"/>
          <w:szCs w:val="30"/>
          <w:u w:val="single"/>
        </w:rPr>
        <w:t xml:space="preserve"> </w:t>
      </w:r>
      <w:r w:rsidRPr="006A313E">
        <w:rPr>
          <w:rFonts w:ascii="宋体" w:hAnsi="宋体" w:hint="eastAsia"/>
          <w:b/>
          <w:color w:val="FF0000"/>
          <w:sz w:val="32"/>
          <w:szCs w:val="32"/>
          <w:u w:val="single"/>
        </w:rPr>
        <w:t>XXX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  </w:t>
      </w:r>
      <w:r w:rsidRPr="006A313E">
        <w:rPr>
          <w:rFonts w:hint="eastAsia"/>
          <w:b/>
          <w:sz w:val="30"/>
          <w:szCs w:val="30"/>
        </w:rPr>
        <w:t xml:space="preserve"> </w:t>
      </w:r>
    </w:p>
    <w:p w14:paraId="34621846" w14:textId="1CCA3563" w:rsidR="001F1F4C" w:rsidRPr="006A313E" w:rsidRDefault="001F1F4C" w:rsidP="001F1F4C">
      <w:pPr>
        <w:ind w:leftChars="59" w:left="124" w:right="38" w:firstLineChars="989" w:firstLine="2967"/>
        <w:rPr>
          <w:rFonts w:ascii="宋体" w:hAnsi="宋体"/>
          <w:b/>
          <w:sz w:val="30"/>
          <w:szCs w:val="30"/>
          <w:u w:val="single"/>
        </w:rPr>
      </w:pP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      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    </w:t>
      </w:r>
      <w:r w:rsidRPr="006A313E">
        <w:rPr>
          <w:rFonts w:hint="eastAsia"/>
          <w:b/>
          <w:sz w:val="30"/>
          <w:szCs w:val="30"/>
        </w:rPr>
        <w:t xml:space="preserve"> </w:t>
      </w:r>
    </w:p>
    <w:p w14:paraId="3249F293" w14:textId="77777777" w:rsidR="001F1F4C" w:rsidRPr="006A313E" w:rsidRDefault="001F1F4C" w:rsidP="001F1F4C">
      <w:pPr>
        <w:ind w:leftChars="59" w:left="124" w:firstLineChars="989" w:firstLine="2967"/>
        <w:rPr>
          <w:b/>
          <w:sz w:val="30"/>
          <w:szCs w:val="30"/>
        </w:rPr>
      </w:pP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 </w:t>
      </w:r>
      <w:r>
        <w:rPr>
          <w:rFonts w:ascii="宋体" w:hAnsi="宋体"/>
          <w:b/>
          <w:sz w:val="30"/>
          <w:szCs w:val="30"/>
          <w:u w:val="single"/>
        </w:rPr>
        <w:t xml:space="preserve">      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    </w:t>
      </w:r>
      <w:r w:rsidRPr="006A313E">
        <w:rPr>
          <w:rFonts w:hint="eastAsia"/>
          <w:b/>
          <w:sz w:val="30"/>
          <w:szCs w:val="30"/>
        </w:rPr>
        <w:t xml:space="preserve"> </w:t>
      </w:r>
    </w:p>
    <w:p w14:paraId="59EBAD45" w14:textId="77777777" w:rsidR="001F1F4C" w:rsidRDefault="001F1F4C" w:rsidP="001F1F4C">
      <w:pPr>
        <w:ind w:leftChars="59" w:left="124" w:firstLineChars="989" w:firstLine="2967"/>
        <w:rPr>
          <w:b/>
          <w:sz w:val="30"/>
          <w:szCs w:val="30"/>
        </w:rPr>
      </w:pP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                </w:t>
      </w:r>
      <w:r w:rsidRPr="006A313E"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 w:rsidRPr="006A313E">
        <w:rPr>
          <w:rFonts w:hint="eastAsia"/>
          <w:b/>
          <w:sz w:val="30"/>
          <w:szCs w:val="30"/>
        </w:rPr>
        <w:t xml:space="preserve"> </w:t>
      </w:r>
    </w:p>
    <w:p w14:paraId="41630EED" w14:textId="77777777" w:rsidR="001F1F4C" w:rsidRPr="006A313E" w:rsidRDefault="001F1F4C" w:rsidP="001F1F4C">
      <w:pPr>
        <w:ind w:firstLine="482"/>
        <w:jc w:val="center"/>
        <w:rPr>
          <w:b/>
          <w:u w:val="single"/>
        </w:rPr>
      </w:pPr>
    </w:p>
    <w:p w14:paraId="6AA28A47" w14:textId="3D3FBC07" w:rsidR="002547CF" w:rsidRDefault="001F1F4C" w:rsidP="001F1F4C">
      <w:pPr>
        <w:pStyle w:val="2"/>
        <w:jc w:val="center"/>
        <w:rPr>
          <w:rFonts w:ascii="黑体" w:eastAsia="黑体" w:hAnsi="黑体" w:cs="黑体"/>
        </w:rPr>
      </w:pPr>
      <w:r w:rsidRPr="006A313E">
        <w:rPr>
          <w:rFonts w:hint="eastAsia"/>
          <w:sz w:val="28"/>
          <w:szCs w:val="28"/>
        </w:rPr>
        <w:t>二</w:t>
      </w:r>
      <w:r w:rsidRPr="006A313E">
        <w:rPr>
          <w:rFonts w:ascii="宋体" w:hAnsi="宋体" w:hint="eastAsia"/>
          <w:sz w:val="28"/>
          <w:szCs w:val="28"/>
        </w:rPr>
        <w:t>〇二</w:t>
      </w:r>
      <w:r w:rsidR="00F97E32">
        <w:rPr>
          <w:rFonts w:ascii="宋体" w:hAnsi="宋体" w:hint="eastAsia"/>
          <w:sz w:val="28"/>
          <w:szCs w:val="28"/>
        </w:rPr>
        <w:t>四</w:t>
      </w:r>
      <w:r w:rsidRPr="006A313E">
        <w:rPr>
          <w:rFonts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四</w:t>
      </w:r>
      <w:r w:rsidRPr="006A313E">
        <w:rPr>
          <w:rFonts w:hint="eastAsia"/>
          <w:sz w:val="28"/>
          <w:szCs w:val="28"/>
        </w:rPr>
        <w:t>月</w:t>
      </w:r>
      <w:r w:rsidRPr="005D56D0">
        <w:rPr>
          <w:sz w:val="21"/>
        </w:rPr>
        <w:br w:type="page"/>
      </w:r>
    </w:p>
    <w:p w14:paraId="2336C7ED" w14:textId="2B2CE627" w:rsidR="002547CF" w:rsidRDefault="002C1643" w:rsidP="00F97E32">
      <w:pPr>
        <w:pStyle w:val="1"/>
        <w:numPr>
          <w:ilvl w:val="0"/>
          <w:numId w:val="11"/>
        </w:numPr>
      </w:pPr>
      <w:r>
        <w:rPr>
          <w:rFonts w:hint="eastAsia"/>
        </w:rPr>
        <w:lastRenderedPageBreak/>
        <w:t>软件</w:t>
      </w:r>
      <w:r w:rsidR="009F3F4A">
        <w:rPr>
          <w:rFonts w:hint="eastAsia"/>
        </w:rPr>
        <w:t>维护</w:t>
      </w:r>
      <w:r w:rsidR="00782395">
        <w:rPr>
          <w:rFonts w:hint="eastAsia"/>
        </w:rPr>
        <w:t>需求</w:t>
      </w:r>
      <w:r w:rsidR="009F3F4A">
        <w:rPr>
          <w:rFonts w:hint="eastAsia"/>
        </w:rPr>
        <w:t>描述</w:t>
      </w:r>
    </w:p>
    <w:p w14:paraId="6F3C3CE6" w14:textId="37A9E204" w:rsidR="00782395" w:rsidRDefault="00782395" w:rsidP="00782395">
      <w:pPr>
        <w:pStyle w:val="2"/>
      </w:pPr>
      <w:r>
        <w:t>1.</w:t>
      </w: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开源软件维护新增功能描述</w:t>
      </w:r>
    </w:p>
    <w:p w14:paraId="3C2B4362" w14:textId="50921230" w:rsidR="00747D18" w:rsidRDefault="00747D18" w:rsidP="002C1643">
      <w:pPr>
        <w:ind w:firstLine="360"/>
        <w:rPr>
          <w:rFonts w:ascii="宋体" w:eastAsia="宋体" w:hAnsi="宋体"/>
          <w:color w:val="FF0000"/>
        </w:rPr>
      </w:pPr>
      <w:r w:rsidRPr="00747D18">
        <w:rPr>
          <w:rFonts w:ascii="宋体" w:eastAsia="宋体" w:hAnsi="宋体" w:hint="eastAsia"/>
          <w:color w:val="FF0000"/>
        </w:rPr>
        <w:t>（完成文档后，删除红色字体部分）</w:t>
      </w:r>
    </w:p>
    <w:p w14:paraId="6294F1CF" w14:textId="6612A4DF" w:rsidR="00E747BB" w:rsidRPr="00F576BF" w:rsidRDefault="00747D18" w:rsidP="002C1643">
      <w:pPr>
        <w:ind w:firstLine="360"/>
        <w:rPr>
          <w:rFonts w:ascii="宋体" w:eastAsia="宋体" w:hAnsi="宋体"/>
        </w:rPr>
      </w:pPr>
      <w:r w:rsidRPr="00F576BF">
        <w:rPr>
          <w:rFonts w:ascii="宋体" w:eastAsia="宋体" w:hAnsi="宋体" w:hint="eastAsia"/>
        </w:rPr>
        <w:t>为了</w:t>
      </w:r>
      <w:r w:rsidR="00782395" w:rsidRPr="00F576BF">
        <w:rPr>
          <w:rFonts w:ascii="宋体" w:eastAsia="宋体" w:hAnsi="宋体" w:hint="eastAsia"/>
        </w:rPr>
        <w:t>改善</w:t>
      </w:r>
      <w:r w:rsidR="002C1643" w:rsidRPr="00F576BF">
        <w:rPr>
          <w:rFonts w:ascii="宋体" w:eastAsia="宋体" w:hAnsi="宋体" w:hint="eastAsia"/>
        </w:rPr>
        <w:t>开源软件</w:t>
      </w:r>
      <w:r w:rsidR="00E747BB" w:rsidRPr="00F576BF">
        <w:rPr>
          <w:rFonts w:ascii="宋体" w:eastAsia="宋体" w:hAnsi="宋体" w:hint="eastAsia"/>
        </w:rPr>
        <w:t>中现有功能/性能</w:t>
      </w:r>
      <w:r w:rsidR="002C1643" w:rsidRPr="00F576BF">
        <w:rPr>
          <w:rFonts w:ascii="宋体" w:eastAsia="宋体" w:hAnsi="宋体" w:hint="eastAsia"/>
        </w:rPr>
        <w:t>的不足，</w:t>
      </w:r>
      <w:r w:rsidR="00EA436A" w:rsidRPr="00F576BF">
        <w:rPr>
          <w:rFonts w:ascii="宋体" w:eastAsia="宋体" w:hAnsi="宋体" w:hint="eastAsia"/>
        </w:rPr>
        <w:t>并</w:t>
      </w:r>
      <w:r w:rsidR="00E747BB" w:rsidRPr="00F576BF">
        <w:rPr>
          <w:rFonts w:ascii="宋体" w:eastAsia="宋体" w:hAnsi="宋体" w:hint="eastAsia"/>
        </w:rPr>
        <w:t>结合实际问题，构思的开源软件新功能描述如表1-1所示。</w:t>
      </w:r>
    </w:p>
    <w:p w14:paraId="73B4325A" w14:textId="54C761A1" w:rsidR="00F97E32" w:rsidRPr="00F97E32" w:rsidRDefault="00F97E32" w:rsidP="00747D18">
      <w:pPr>
        <w:pStyle w:val="a9"/>
        <w:ind w:firstLineChars="0" w:firstLine="0"/>
        <w:jc w:val="center"/>
        <w:rPr>
          <w:rFonts w:ascii="宋体" w:eastAsia="宋体" w:hAnsi="宋体" w:cs="宋体"/>
        </w:rPr>
      </w:pPr>
      <w:bookmarkStart w:id="0" w:name="_Toc148455643"/>
      <w:r w:rsidRPr="00F97E32">
        <w:rPr>
          <w:rFonts w:ascii="宋体" w:eastAsia="宋体" w:hAnsi="宋体" w:cs="宋体" w:hint="eastAsia"/>
        </w:rPr>
        <w:t>表1</w:t>
      </w:r>
      <w:r w:rsidRPr="00F97E32">
        <w:rPr>
          <w:rFonts w:ascii="宋体" w:eastAsia="宋体" w:hAnsi="宋体" w:cs="宋体"/>
        </w:rPr>
        <w:t xml:space="preserve">-1 </w:t>
      </w:r>
      <w:r w:rsidRPr="00F97E32">
        <w:rPr>
          <w:rFonts w:ascii="宋体" w:eastAsia="宋体" w:hAnsi="宋体" w:cs="宋体" w:hint="eastAsia"/>
        </w:rPr>
        <w:t>软件</w:t>
      </w:r>
      <w:r w:rsidR="00747D18" w:rsidRPr="00747D18">
        <w:rPr>
          <w:rFonts w:ascii="宋体" w:eastAsia="宋体" w:hAnsi="宋体" w:cs="宋体" w:hint="eastAsia"/>
        </w:rPr>
        <w:t>新增</w:t>
      </w:r>
      <w:r w:rsidRPr="00F97E32">
        <w:rPr>
          <w:rFonts w:ascii="宋体" w:eastAsia="宋体" w:hAnsi="宋体" w:cs="宋体" w:hint="eastAsia"/>
        </w:rPr>
        <w:t>功能描述表</w:t>
      </w:r>
      <w:bookmarkEnd w:id="0"/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6435"/>
      </w:tblGrid>
      <w:tr w:rsidR="00F97E32" w:rsidRPr="00F97E32" w14:paraId="726002A5" w14:textId="77777777" w:rsidTr="001557F8">
        <w:tc>
          <w:tcPr>
            <w:tcW w:w="2093" w:type="dxa"/>
            <w:tcBorders>
              <w:top w:val="single" w:sz="8" w:space="0" w:color="auto"/>
              <w:left w:val="single" w:sz="8" w:space="0" w:color="auto"/>
            </w:tcBorders>
            <w:shd w:val="clear" w:color="auto" w:fill="E7E6E6"/>
          </w:tcPr>
          <w:p w14:paraId="62FC894D" w14:textId="77777777" w:rsidR="00F97E32" w:rsidRPr="00F97E32" w:rsidRDefault="00F97E32" w:rsidP="00F85BFD">
            <w:pPr>
              <w:pStyle w:val="a9"/>
              <w:spacing w:line="360" w:lineRule="auto"/>
              <w:ind w:firstLineChars="0" w:firstLine="0"/>
              <w:jc w:val="center"/>
              <w:rPr>
                <w:rFonts w:ascii="宋体" w:eastAsia="宋体" w:hAnsi="宋体" w:cs="宋体"/>
                <w:b/>
              </w:rPr>
            </w:pPr>
            <w:r w:rsidRPr="00F97E32">
              <w:rPr>
                <w:rFonts w:ascii="宋体" w:eastAsia="宋体" w:hAnsi="宋体" w:cs="宋体" w:hint="eastAsia"/>
                <w:b/>
              </w:rPr>
              <w:t>功能名称</w:t>
            </w:r>
          </w:p>
        </w:tc>
        <w:tc>
          <w:tcPr>
            <w:tcW w:w="6435" w:type="dxa"/>
            <w:tcBorders>
              <w:top w:val="single" w:sz="8" w:space="0" w:color="auto"/>
              <w:right w:val="single" w:sz="8" w:space="0" w:color="auto"/>
            </w:tcBorders>
            <w:shd w:val="clear" w:color="auto" w:fill="E7E6E6"/>
          </w:tcPr>
          <w:p w14:paraId="0D2C2A50" w14:textId="77777777" w:rsidR="00F97E32" w:rsidRPr="00F97E32" w:rsidRDefault="00F97E32" w:rsidP="00F85BFD">
            <w:pPr>
              <w:pStyle w:val="a9"/>
              <w:spacing w:line="360" w:lineRule="auto"/>
              <w:ind w:firstLineChars="0" w:firstLine="0"/>
              <w:jc w:val="center"/>
              <w:rPr>
                <w:rFonts w:ascii="宋体" w:eastAsia="宋体" w:hAnsi="宋体" w:cs="宋体"/>
                <w:b/>
              </w:rPr>
            </w:pPr>
            <w:r w:rsidRPr="00F97E32">
              <w:rPr>
                <w:rFonts w:ascii="宋体" w:eastAsia="宋体" w:hAnsi="宋体" w:cs="宋体" w:hint="eastAsia"/>
                <w:b/>
              </w:rPr>
              <w:t>功能描述</w:t>
            </w:r>
          </w:p>
        </w:tc>
      </w:tr>
      <w:tr w:rsidR="00F97E32" w:rsidRPr="00F97E32" w14:paraId="2C6103C3" w14:textId="77777777" w:rsidTr="001557F8">
        <w:tc>
          <w:tcPr>
            <w:tcW w:w="2093" w:type="dxa"/>
            <w:tcBorders>
              <w:left w:val="single" w:sz="8" w:space="0" w:color="auto"/>
            </w:tcBorders>
            <w:vAlign w:val="center"/>
          </w:tcPr>
          <w:p w14:paraId="68526DFF" w14:textId="77777777" w:rsidR="00F97E32" w:rsidRPr="00F97E32" w:rsidRDefault="00F97E32" w:rsidP="00F85BFD">
            <w:pPr>
              <w:pStyle w:val="a9"/>
              <w:spacing w:line="36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color w:val="FF0000"/>
              </w:rPr>
            </w:pPr>
            <w:r w:rsidRPr="00F97E32">
              <w:rPr>
                <w:rFonts w:ascii="宋体" w:eastAsia="宋体" w:hAnsi="宋体" w:cs="宋体" w:hint="eastAsia"/>
                <w:bCs/>
                <w:color w:val="FF0000"/>
              </w:rPr>
              <w:t>注册功能</w:t>
            </w:r>
          </w:p>
        </w:tc>
        <w:tc>
          <w:tcPr>
            <w:tcW w:w="6435" w:type="dxa"/>
            <w:tcBorders>
              <w:right w:val="single" w:sz="8" w:space="0" w:color="auto"/>
            </w:tcBorders>
            <w:vAlign w:val="center"/>
          </w:tcPr>
          <w:p w14:paraId="3D52CBCB" w14:textId="77777777" w:rsidR="00F97E32" w:rsidRPr="00F97E32" w:rsidRDefault="00F97E32" w:rsidP="00F85BFD">
            <w:pPr>
              <w:pStyle w:val="a9"/>
              <w:spacing w:line="360" w:lineRule="auto"/>
              <w:ind w:firstLineChars="0" w:firstLine="0"/>
              <w:rPr>
                <w:rFonts w:ascii="宋体" w:eastAsia="宋体" w:hAnsi="宋体" w:cs="宋体"/>
                <w:b/>
                <w:color w:val="FF0000"/>
              </w:rPr>
            </w:pPr>
            <w:r w:rsidRPr="00F97E32">
              <w:rPr>
                <w:rFonts w:ascii="宋体" w:eastAsia="宋体" w:hAnsi="宋体" w:cs="宋体" w:hint="eastAsia"/>
                <w:bCs/>
                <w:color w:val="FF0000"/>
              </w:rPr>
              <w:t>用户通过注册功能拥有自己的账号密码，之后可通过该账号密码进入应用。</w:t>
            </w:r>
          </w:p>
        </w:tc>
      </w:tr>
      <w:tr w:rsidR="00F97E32" w:rsidRPr="00F97E32" w14:paraId="2B02104D" w14:textId="77777777" w:rsidTr="001557F8">
        <w:tc>
          <w:tcPr>
            <w:tcW w:w="2093" w:type="dxa"/>
            <w:tcBorders>
              <w:left w:val="single" w:sz="8" w:space="0" w:color="auto"/>
            </w:tcBorders>
            <w:vAlign w:val="center"/>
          </w:tcPr>
          <w:p w14:paraId="20DA2197" w14:textId="41FA47E7" w:rsidR="00F97E32" w:rsidRPr="00F97E32" w:rsidRDefault="000A2728" w:rsidP="00F85BFD">
            <w:pPr>
              <w:pStyle w:val="a9"/>
              <w:spacing w:line="360" w:lineRule="auto"/>
              <w:ind w:firstLineChars="0" w:firstLine="0"/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改变字体颜色功能</w:t>
            </w:r>
          </w:p>
        </w:tc>
        <w:tc>
          <w:tcPr>
            <w:tcW w:w="6435" w:type="dxa"/>
            <w:tcBorders>
              <w:right w:val="single" w:sz="8" w:space="0" w:color="auto"/>
            </w:tcBorders>
            <w:vAlign w:val="center"/>
          </w:tcPr>
          <w:p w14:paraId="6B4757D9" w14:textId="22DBD02B" w:rsidR="00F97E32" w:rsidRPr="00F97E32" w:rsidRDefault="000A2728" w:rsidP="00F85BFD">
            <w:pPr>
              <w:pStyle w:val="a9"/>
              <w:spacing w:line="360" w:lineRule="auto"/>
              <w:ind w:firstLineChars="0" w:firstLine="0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用户在便标签页面，通过屏幕下方的调色条来选择并改变字体的颜色</w:t>
            </w:r>
          </w:p>
        </w:tc>
      </w:tr>
      <w:tr w:rsidR="00F97E32" w:rsidRPr="00F97E32" w14:paraId="63568315" w14:textId="77777777" w:rsidTr="001557F8">
        <w:tc>
          <w:tcPr>
            <w:tcW w:w="2093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938262E" w14:textId="3D9FC0BB" w:rsidR="00F97E32" w:rsidRPr="00F97E32" w:rsidRDefault="000A2728" w:rsidP="00F85BFD">
            <w:pPr>
              <w:pStyle w:val="a9"/>
              <w:spacing w:line="360" w:lineRule="auto"/>
              <w:ind w:firstLineChars="0" w:firstLine="0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显示实时天气功能</w:t>
            </w:r>
          </w:p>
        </w:tc>
        <w:tc>
          <w:tcPr>
            <w:tcW w:w="643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A1D5BC5" w14:textId="22508646" w:rsidR="00F97E32" w:rsidRPr="00F97E32" w:rsidRDefault="00461605" w:rsidP="00F85BFD">
            <w:pPr>
              <w:pStyle w:val="a9"/>
              <w:spacing w:line="360" w:lineRule="auto"/>
              <w:ind w:firstLineChars="0" w:firstLine="0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用户在首页点击天气按钮，显示当前的地区与温度</w:t>
            </w:r>
          </w:p>
        </w:tc>
      </w:tr>
    </w:tbl>
    <w:p w14:paraId="104BB37A" w14:textId="37B44069" w:rsidR="002C1643" w:rsidRDefault="002C1643" w:rsidP="009F3F4A">
      <w:pPr>
        <w:pStyle w:val="2"/>
      </w:pPr>
      <w:r>
        <w:t xml:space="preserve">1.2 </w:t>
      </w:r>
      <w:r>
        <w:rPr>
          <w:rFonts w:hint="eastAsia"/>
        </w:rPr>
        <w:t>开源软件维护需求</w:t>
      </w:r>
    </w:p>
    <w:p w14:paraId="48C80BC4" w14:textId="58B75105" w:rsidR="002C1643" w:rsidRDefault="002C1643" w:rsidP="002C1643">
      <w:pPr>
        <w:ind w:firstLine="360"/>
        <w:rPr>
          <w:rFonts w:ascii="宋体" w:eastAsia="宋体" w:hAnsi="宋体"/>
          <w:color w:val="FF0000"/>
        </w:rPr>
      </w:pPr>
      <w:r>
        <w:rPr>
          <w:rFonts w:ascii="宋体" w:eastAsia="宋体" w:hAnsi="宋体" w:hint="eastAsia"/>
          <w:color w:val="FF0000"/>
        </w:rPr>
        <w:t>&lt;说明：</w:t>
      </w:r>
      <w:r w:rsidR="009F3F4A">
        <w:rPr>
          <w:rFonts w:ascii="宋体" w:eastAsia="宋体" w:hAnsi="宋体" w:hint="eastAsia"/>
          <w:color w:val="FF0000"/>
        </w:rPr>
        <w:t>用</w:t>
      </w:r>
      <w:r>
        <w:rPr>
          <w:rFonts w:ascii="宋体" w:eastAsia="宋体" w:hAnsi="宋体" w:hint="eastAsia"/>
          <w:color w:val="FF0000"/>
        </w:rPr>
        <w:t>用例图</w:t>
      </w:r>
      <w:r w:rsidR="009F3F4A">
        <w:rPr>
          <w:rFonts w:ascii="宋体" w:eastAsia="宋体" w:hAnsi="宋体" w:hint="eastAsia"/>
          <w:color w:val="FF0000"/>
        </w:rPr>
        <w:t>和用例描述</w:t>
      </w:r>
      <w:r>
        <w:rPr>
          <w:rFonts w:ascii="宋体" w:eastAsia="宋体" w:hAnsi="宋体" w:hint="eastAsia"/>
          <w:color w:val="FF0000"/>
        </w:rPr>
        <w:t>来描述新增的需求。&gt;</w:t>
      </w:r>
    </w:p>
    <w:p w14:paraId="3D784BF9" w14:textId="4B267546" w:rsidR="002C1643" w:rsidRDefault="00EA436A" w:rsidP="00EA436A">
      <w:pPr>
        <w:pStyle w:val="3"/>
      </w:pPr>
      <w:r>
        <w:rPr>
          <w:rFonts w:hint="eastAsia"/>
        </w:rPr>
        <w:t xml:space="preserve">1.2.1 </w:t>
      </w:r>
      <w:r w:rsidR="009F3F4A" w:rsidRPr="00EA436A">
        <w:rPr>
          <w:rFonts w:hint="eastAsia"/>
        </w:rPr>
        <w:t>用例图</w:t>
      </w:r>
    </w:p>
    <w:p w14:paraId="1950E947" w14:textId="229F1D5A" w:rsidR="00EA436A" w:rsidRDefault="00461605" w:rsidP="00EA436A">
      <w:r>
        <w:rPr>
          <w:rFonts w:hint="eastAsia"/>
        </w:rPr>
        <w:t>功能一：</w:t>
      </w:r>
    </w:p>
    <w:p w14:paraId="25466E08" w14:textId="19F7F350" w:rsidR="00461605" w:rsidRDefault="00461605" w:rsidP="00EA436A">
      <w:r w:rsidRPr="00EA6801">
        <w:rPr>
          <w:noProof/>
        </w:rPr>
        <w:drawing>
          <wp:inline distT="0" distB="0" distL="0" distR="0" wp14:anchorId="583E05B3" wp14:editId="6DF9823D">
            <wp:extent cx="3634740" cy="3032597"/>
            <wp:effectExtent l="0" t="0" r="3810" b="0"/>
            <wp:docPr id="7027894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7894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54089" cy="3048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0DA4F" w14:textId="77777777" w:rsidR="00461605" w:rsidRDefault="00461605" w:rsidP="00EA436A"/>
    <w:p w14:paraId="4A6C6E6D" w14:textId="08302641" w:rsidR="00461605" w:rsidRDefault="00461605" w:rsidP="00EA436A">
      <w:r>
        <w:rPr>
          <w:rFonts w:hint="eastAsia"/>
        </w:rPr>
        <w:lastRenderedPageBreak/>
        <w:t>功能二：</w:t>
      </w:r>
    </w:p>
    <w:p w14:paraId="196657B7" w14:textId="063FB50A" w:rsidR="00461605" w:rsidRPr="00EA436A" w:rsidRDefault="00461605" w:rsidP="00EA436A">
      <w:r w:rsidRPr="00F8382B">
        <w:rPr>
          <w:noProof/>
        </w:rPr>
        <w:drawing>
          <wp:inline distT="0" distB="0" distL="0" distR="0" wp14:anchorId="551104E4" wp14:editId="4DCEF3D2">
            <wp:extent cx="5274310" cy="2110740"/>
            <wp:effectExtent l="0" t="0" r="2540" b="3810"/>
            <wp:docPr id="7571233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12335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BB4EC" w14:textId="2AD3A542" w:rsidR="00E46AEC" w:rsidRDefault="00E46AEC" w:rsidP="00E46AEC">
      <w:pPr>
        <w:pStyle w:val="3"/>
      </w:pPr>
      <w:r>
        <w:rPr>
          <w:rFonts w:hint="eastAsia"/>
        </w:rPr>
        <w:t xml:space="preserve">1.2.2 </w:t>
      </w:r>
      <w:r w:rsidRPr="00E46AEC">
        <w:rPr>
          <w:rFonts w:hint="eastAsia"/>
        </w:rPr>
        <w:t>用例描述</w:t>
      </w:r>
    </w:p>
    <w:p w14:paraId="3BDD1460" w14:textId="77777777" w:rsidR="007A1449" w:rsidRPr="00E46AEC" w:rsidRDefault="007A1449" w:rsidP="007A1449">
      <w:pPr>
        <w:numPr>
          <w:ilvl w:val="0"/>
          <w:numId w:val="13"/>
        </w:num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</w:pPr>
      <w:bookmarkStart w:id="1" w:name="_Hlk130680657"/>
      <w:bookmarkStart w:id="2" w:name="_Hlk130680667"/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用例</w:t>
      </w: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1</w:t>
      </w: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：</w:t>
      </w:r>
      <w:bookmarkEnd w:id="1"/>
      <w:r w:rsidRPr="00E46AEC"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  <w:t xml:space="preserve"> </w:t>
      </w:r>
    </w:p>
    <w:bookmarkEnd w:id="2"/>
    <w:p w14:paraId="2B637C38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用例名称:</w:t>
      </w:r>
      <w:r w:rsidRPr="00E46AEC">
        <w:rPr>
          <w:rFonts w:ascii="宋体" w:eastAsia="宋体" w:hAnsi="宋体" w:cs="宋体"/>
          <w:color w:val="FF0000"/>
          <w:highlight w:val="yellow"/>
        </w:rPr>
        <w:t xml:space="preserve"> </w:t>
      </w:r>
    </w:p>
    <w:p w14:paraId="22A145EA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功能:</w:t>
      </w:r>
    </w:p>
    <w:p w14:paraId="2003E61F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执行者:</w:t>
      </w:r>
    </w:p>
    <w:p w14:paraId="509FEB02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触发条件:</w:t>
      </w:r>
    </w:p>
    <w:p w14:paraId="22078AF6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前置条件:</w:t>
      </w:r>
    </w:p>
    <w:p w14:paraId="166AD40A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基本交互动作过程</w:t>
      </w:r>
    </w:p>
    <w:p w14:paraId="1B5540DA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扩展交互动作过程</w:t>
      </w:r>
    </w:p>
    <w:p w14:paraId="30A5AE08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后置条件:</w:t>
      </w:r>
    </w:p>
    <w:p w14:paraId="5F1243A5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业务规则:</w:t>
      </w:r>
    </w:p>
    <w:p w14:paraId="5AB9E981" w14:textId="77777777" w:rsidR="007A1449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  <w:r w:rsidRPr="00E46AEC">
        <w:rPr>
          <w:rFonts w:ascii="宋体" w:eastAsia="宋体" w:hAnsi="宋体" w:cs="宋体" w:hint="eastAsia"/>
          <w:color w:val="FF0000"/>
          <w:highlight w:val="yellow"/>
        </w:rPr>
        <w:t>非功能需求:</w:t>
      </w:r>
    </w:p>
    <w:p w14:paraId="293FEE87" w14:textId="77777777" w:rsidR="007A1449" w:rsidRPr="00E46AEC" w:rsidRDefault="007A1449" w:rsidP="007A1449">
      <w:pPr>
        <w:spacing w:line="360" w:lineRule="auto"/>
        <w:ind w:leftChars="38" w:left="80" w:firstLineChars="200" w:firstLine="420"/>
        <w:rPr>
          <w:rFonts w:ascii="宋体" w:eastAsia="宋体" w:hAnsi="宋体" w:cs="宋体"/>
          <w:color w:val="FF0000"/>
          <w:highlight w:val="yellow"/>
        </w:rPr>
      </w:pPr>
    </w:p>
    <w:p w14:paraId="14AE83C4" w14:textId="77777777" w:rsidR="007A1449" w:rsidRPr="00E46AEC" w:rsidRDefault="007A1449" w:rsidP="007A1449">
      <w:pPr>
        <w:numPr>
          <w:ilvl w:val="0"/>
          <w:numId w:val="13"/>
        </w:num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</w:pP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用例</w:t>
      </w:r>
      <w:r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2</w:t>
      </w: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：</w:t>
      </w:r>
      <w:r w:rsidRPr="00E46AEC"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  <w:t xml:space="preserve"> </w:t>
      </w:r>
    </w:p>
    <w:p w14:paraId="11387518" w14:textId="59335B52" w:rsidR="00461605" w:rsidRDefault="00461605" w:rsidP="00461605">
      <w:pPr>
        <w:ind w:left="420"/>
      </w:pPr>
      <w:r>
        <w:rPr>
          <w:rFonts w:hint="eastAsia"/>
        </w:rPr>
        <w:t>用例一</w:t>
      </w:r>
    </w:p>
    <w:p w14:paraId="36A88FE7" w14:textId="6724FE30" w:rsidR="00461605" w:rsidRDefault="00461605" w:rsidP="00461605">
      <w:pPr>
        <w:ind w:left="420"/>
      </w:pPr>
      <w:r>
        <w:rPr>
          <w:rFonts w:hint="eastAsia"/>
        </w:rPr>
        <w:t>用例描述：</w:t>
      </w:r>
    </w:p>
    <w:p w14:paraId="7BA560B7" w14:textId="77777777" w:rsidR="00461605" w:rsidRDefault="00461605" w:rsidP="00461605">
      <w:pPr>
        <w:ind w:left="420"/>
      </w:pPr>
      <w:r>
        <w:rPr>
          <w:rFonts w:hint="eastAsia"/>
        </w:rPr>
        <w:t>功能名称</w:t>
      </w:r>
      <w:r>
        <w:t>: 改变字体颜色</w:t>
      </w:r>
    </w:p>
    <w:p w14:paraId="127C377B" w14:textId="77777777" w:rsidR="00461605" w:rsidRDefault="00461605" w:rsidP="00461605">
      <w:pPr>
        <w:ind w:left="420"/>
      </w:pPr>
      <w:r>
        <w:rPr>
          <w:rFonts w:hint="eastAsia"/>
        </w:rPr>
        <w:t>执行者</w:t>
      </w:r>
      <w:r>
        <w:t>: 用户</w:t>
      </w:r>
    </w:p>
    <w:p w14:paraId="42692BD8" w14:textId="77777777" w:rsidR="00461605" w:rsidRDefault="00461605" w:rsidP="00461605">
      <w:pPr>
        <w:ind w:left="420"/>
      </w:pPr>
      <w:r>
        <w:rPr>
          <w:rFonts w:hint="eastAsia"/>
        </w:rPr>
        <w:t>触发条件</w:t>
      </w:r>
      <w:r>
        <w:t>: 用户需要更改笔记中字体颜色</w:t>
      </w:r>
    </w:p>
    <w:p w14:paraId="57C3E638" w14:textId="77777777" w:rsidR="00461605" w:rsidRDefault="00461605" w:rsidP="00461605">
      <w:pPr>
        <w:ind w:left="420"/>
      </w:pPr>
      <w:r>
        <w:rPr>
          <w:rFonts w:hint="eastAsia"/>
        </w:rPr>
        <w:t>前置条件</w:t>
      </w:r>
      <w:r>
        <w:t>:</w:t>
      </w:r>
    </w:p>
    <w:p w14:paraId="1163C9A3" w14:textId="77777777" w:rsidR="00461605" w:rsidRDefault="00461605" w:rsidP="00461605">
      <w:pPr>
        <w:ind w:left="420"/>
      </w:pPr>
      <w:r>
        <w:rPr>
          <w:rFonts w:hint="eastAsia"/>
        </w:rPr>
        <w:t>已打开小米便签应用</w:t>
      </w:r>
    </w:p>
    <w:p w14:paraId="3C3B3D25" w14:textId="77777777" w:rsidR="00461605" w:rsidRDefault="00461605" w:rsidP="00461605">
      <w:pPr>
        <w:ind w:left="420"/>
      </w:pPr>
      <w:r>
        <w:rPr>
          <w:rFonts w:hint="eastAsia"/>
        </w:rPr>
        <w:t>所选笔记处于编辑模式</w:t>
      </w:r>
    </w:p>
    <w:p w14:paraId="47A5807E" w14:textId="77777777" w:rsidR="00461605" w:rsidRDefault="00461605" w:rsidP="00461605">
      <w:pPr>
        <w:ind w:left="420"/>
      </w:pPr>
      <w:r>
        <w:rPr>
          <w:rFonts w:hint="eastAsia"/>
        </w:rPr>
        <w:t>基本交互动作过程</w:t>
      </w:r>
      <w:r>
        <w:t>:</w:t>
      </w:r>
    </w:p>
    <w:p w14:paraId="333F49A0" w14:textId="77777777" w:rsidR="00461605" w:rsidRDefault="00461605" w:rsidP="00461605">
      <w:pPr>
        <w:ind w:left="420"/>
      </w:pPr>
      <w:r>
        <w:rPr>
          <w:rFonts w:hint="eastAsia"/>
        </w:rPr>
        <w:lastRenderedPageBreak/>
        <w:t>1用户点击文本编辑工具栏中的「字体颜色」图标</w:t>
      </w:r>
    </w:p>
    <w:p w14:paraId="1DF84F87" w14:textId="77777777" w:rsidR="00461605" w:rsidRDefault="00461605" w:rsidP="00461605">
      <w:pPr>
        <w:ind w:left="420"/>
      </w:pPr>
      <w:r>
        <w:rPr>
          <w:rFonts w:hint="eastAsia"/>
        </w:rPr>
        <w:t>2系统显示一个调色板，包含多种字体颜色选项</w:t>
      </w:r>
    </w:p>
    <w:p w14:paraId="5A0F9DB2" w14:textId="77777777" w:rsidR="00461605" w:rsidRDefault="00461605" w:rsidP="00461605">
      <w:pPr>
        <w:ind w:left="420"/>
      </w:pPr>
      <w:r>
        <w:rPr>
          <w:rFonts w:hint="eastAsia"/>
        </w:rPr>
        <w:t>3用户选择所需的字体颜色</w:t>
      </w:r>
    </w:p>
    <w:p w14:paraId="2421A396" w14:textId="77777777" w:rsidR="00461605" w:rsidRDefault="00461605" w:rsidP="00461605">
      <w:pPr>
        <w:ind w:left="420"/>
      </w:pPr>
      <w:r>
        <w:rPr>
          <w:rFonts w:hint="eastAsia"/>
        </w:rPr>
        <w:t>4所选文本的字体颜色更新</w:t>
      </w:r>
    </w:p>
    <w:p w14:paraId="398D76E0" w14:textId="77777777" w:rsidR="00461605" w:rsidRDefault="00461605" w:rsidP="00461605">
      <w:pPr>
        <w:ind w:left="420"/>
      </w:pPr>
      <w:r>
        <w:rPr>
          <w:rFonts w:hint="eastAsia"/>
        </w:rPr>
        <w:t>扩展交互动作过程</w:t>
      </w:r>
      <w:r>
        <w:t>:</w:t>
      </w:r>
    </w:p>
    <w:p w14:paraId="031650DC" w14:textId="77777777" w:rsidR="00461605" w:rsidRDefault="00461605" w:rsidP="00461605">
      <w:pPr>
        <w:ind w:left="420"/>
      </w:pPr>
      <w:r>
        <w:rPr>
          <w:rFonts w:hint="eastAsia"/>
        </w:rPr>
        <w:t>1a用户可以通过长按「字体颜色」图标来访问更多颜色选项</w:t>
      </w:r>
    </w:p>
    <w:p w14:paraId="0A28C777" w14:textId="77777777" w:rsidR="00461605" w:rsidRDefault="00461605" w:rsidP="00461605">
      <w:pPr>
        <w:ind w:left="420"/>
      </w:pPr>
      <w:r>
        <w:rPr>
          <w:rFonts w:hint="eastAsia"/>
        </w:rPr>
        <w:t>2a用户可以自定义创建和保存自定义颜色</w:t>
      </w:r>
    </w:p>
    <w:p w14:paraId="5978D4E8" w14:textId="77777777" w:rsidR="00461605" w:rsidRDefault="00461605" w:rsidP="00461605">
      <w:pPr>
        <w:ind w:left="420"/>
      </w:pPr>
      <w:r>
        <w:rPr>
          <w:rFonts w:hint="eastAsia"/>
        </w:rPr>
        <w:t>后置条件</w:t>
      </w:r>
      <w:r>
        <w:t>:</w:t>
      </w:r>
    </w:p>
    <w:p w14:paraId="0B8CAD5B" w14:textId="77777777" w:rsidR="00461605" w:rsidRDefault="00461605" w:rsidP="00461605">
      <w:pPr>
        <w:ind w:left="420"/>
      </w:pPr>
      <w:r>
        <w:rPr>
          <w:rFonts w:hint="eastAsia"/>
        </w:rPr>
        <w:t>所选文本的字体颜色已更改</w:t>
      </w:r>
    </w:p>
    <w:p w14:paraId="2EE32186" w14:textId="77777777" w:rsidR="00461605" w:rsidRDefault="00461605" w:rsidP="00461605">
      <w:pPr>
        <w:ind w:left="420"/>
      </w:pPr>
      <w:r>
        <w:rPr>
          <w:rFonts w:hint="eastAsia"/>
        </w:rPr>
        <w:t>业务规则</w:t>
      </w:r>
      <w:r>
        <w:t>:</w:t>
      </w:r>
    </w:p>
    <w:p w14:paraId="5A89E4A0" w14:textId="77777777" w:rsidR="00461605" w:rsidRDefault="00461605" w:rsidP="00461605">
      <w:pPr>
        <w:ind w:left="420"/>
      </w:pPr>
      <w:r>
        <w:rPr>
          <w:rFonts w:hint="eastAsia"/>
        </w:rPr>
        <w:t>字体颜色仅适用于所选文本</w:t>
      </w:r>
    </w:p>
    <w:p w14:paraId="7714AAE2" w14:textId="77777777" w:rsidR="00461605" w:rsidRDefault="00461605" w:rsidP="00461605">
      <w:pPr>
        <w:ind w:left="420"/>
      </w:pPr>
      <w:r>
        <w:rPr>
          <w:rFonts w:hint="eastAsia"/>
        </w:rPr>
        <w:t>所选字体颜色将保存，并应用于当前笔记中的所有未来文本输入</w:t>
      </w:r>
    </w:p>
    <w:p w14:paraId="6EEC9B5B" w14:textId="77777777" w:rsidR="00461605" w:rsidRDefault="00461605" w:rsidP="00461605">
      <w:pPr>
        <w:ind w:left="420"/>
      </w:pPr>
      <w:r>
        <w:rPr>
          <w:rFonts w:hint="eastAsia"/>
        </w:rPr>
        <w:t>非功能需求</w:t>
      </w:r>
      <w:r>
        <w:t>:</w:t>
      </w:r>
    </w:p>
    <w:p w14:paraId="0610EA9F" w14:textId="77777777" w:rsidR="00461605" w:rsidRDefault="00461605" w:rsidP="00461605">
      <w:pPr>
        <w:ind w:left="420"/>
      </w:pPr>
      <w:r>
        <w:rPr>
          <w:rFonts w:hint="eastAsia"/>
        </w:rPr>
        <w:t>性能</w:t>
      </w:r>
      <w:r>
        <w:t>: 颜色选择器应快速响应，加载时间不超过 1 秒。</w:t>
      </w:r>
    </w:p>
    <w:p w14:paraId="52059347" w14:textId="77777777" w:rsidR="00461605" w:rsidRDefault="00461605" w:rsidP="00461605">
      <w:pPr>
        <w:ind w:left="420"/>
      </w:pPr>
      <w:r>
        <w:rPr>
          <w:rFonts w:hint="eastAsia"/>
        </w:rPr>
        <w:t>可用性</w:t>
      </w:r>
      <w:r>
        <w:t>: 该功能应适用于所有小米设备，包括智能手机、平板电脑和笔记本电脑。</w:t>
      </w:r>
    </w:p>
    <w:p w14:paraId="3AEFE981" w14:textId="77777777" w:rsidR="00461605" w:rsidRDefault="00461605" w:rsidP="00461605">
      <w:pPr>
        <w:ind w:left="420"/>
      </w:pPr>
      <w:r>
        <w:rPr>
          <w:rFonts w:hint="eastAsia"/>
        </w:rPr>
        <w:t>可访问性</w:t>
      </w:r>
      <w:r>
        <w:t>: 该功能应符合可访问性标准，包括为视力障碍用户提供高对比度选项。</w:t>
      </w:r>
    </w:p>
    <w:p w14:paraId="07EB914D" w14:textId="77777777" w:rsidR="00461605" w:rsidRDefault="00461605" w:rsidP="00461605">
      <w:pPr>
        <w:ind w:left="420"/>
      </w:pPr>
    </w:p>
    <w:p w14:paraId="5CC851C7" w14:textId="30D15A6A" w:rsidR="00461605" w:rsidRDefault="00461605" w:rsidP="00461605">
      <w:pPr>
        <w:ind w:left="420"/>
      </w:pPr>
      <w:r>
        <w:rPr>
          <w:rFonts w:hint="eastAsia"/>
        </w:rPr>
        <w:t>用例二：</w:t>
      </w:r>
    </w:p>
    <w:p w14:paraId="02C2D1A7" w14:textId="77777777" w:rsidR="00461605" w:rsidRDefault="00461605" w:rsidP="00461605">
      <w:r>
        <w:rPr>
          <w:rFonts w:hint="eastAsia"/>
        </w:rPr>
        <w:t>用例描述：</w:t>
      </w:r>
    </w:p>
    <w:p w14:paraId="06F1983D" w14:textId="77777777" w:rsidR="00461605" w:rsidRDefault="00461605" w:rsidP="00461605">
      <w:r>
        <w:rPr>
          <w:rFonts w:hint="eastAsia"/>
        </w:rPr>
        <w:t>功能名称： 实时天气显示</w:t>
      </w:r>
    </w:p>
    <w:p w14:paraId="7D6A01D9" w14:textId="77777777" w:rsidR="00461605" w:rsidRDefault="00461605" w:rsidP="00461605">
      <w:r>
        <w:rPr>
          <w:rFonts w:hint="eastAsia"/>
        </w:rPr>
        <w:t>执行者： 小米便签用户</w:t>
      </w:r>
    </w:p>
    <w:p w14:paraId="66D5E0AD" w14:textId="77777777" w:rsidR="00461605" w:rsidRDefault="00461605" w:rsidP="00461605">
      <w:r>
        <w:rPr>
          <w:rFonts w:hint="eastAsia"/>
        </w:rPr>
        <w:t>触发条件：</w:t>
      </w:r>
    </w:p>
    <w:p w14:paraId="36192B55" w14:textId="77777777" w:rsidR="00461605" w:rsidRDefault="00461605" w:rsidP="00461605">
      <w:r>
        <w:rPr>
          <w:rFonts w:hint="eastAsia"/>
        </w:rPr>
        <w:t>自动触发：每隔一段时间（例如，每小时）</w:t>
      </w:r>
    </w:p>
    <w:p w14:paraId="7EA03796" w14:textId="77777777" w:rsidR="00461605" w:rsidRDefault="00461605" w:rsidP="00461605">
      <w:r>
        <w:rPr>
          <w:rFonts w:hint="eastAsia"/>
        </w:rPr>
        <w:t>手动触发：用户手动刷新便签</w:t>
      </w:r>
    </w:p>
    <w:p w14:paraId="63818248" w14:textId="77777777" w:rsidR="00461605" w:rsidRDefault="00461605" w:rsidP="00461605">
      <w:r>
        <w:rPr>
          <w:rFonts w:hint="eastAsia"/>
        </w:rPr>
        <w:t>前置条件：</w:t>
      </w:r>
    </w:p>
    <w:p w14:paraId="7A6FE9AE" w14:textId="77777777" w:rsidR="00461605" w:rsidRDefault="00461605" w:rsidP="00461605">
      <w:r>
        <w:rPr>
          <w:rFonts w:hint="eastAsia"/>
        </w:rPr>
        <w:t>小米便签已安装在设备上</w:t>
      </w:r>
    </w:p>
    <w:p w14:paraId="3264BD23" w14:textId="77777777" w:rsidR="00461605" w:rsidRDefault="00461605" w:rsidP="00461605">
      <w:r>
        <w:rPr>
          <w:rFonts w:hint="eastAsia"/>
        </w:rPr>
        <w:t>设备已连接到互联网</w:t>
      </w:r>
    </w:p>
    <w:p w14:paraId="5DB8A42E" w14:textId="77777777" w:rsidR="00461605" w:rsidRDefault="00461605" w:rsidP="00461605">
      <w:r>
        <w:rPr>
          <w:rFonts w:hint="eastAsia"/>
        </w:rPr>
        <w:t>基本交互动作过程：</w:t>
      </w:r>
    </w:p>
    <w:p w14:paraId="0F7F68F5" w14:textId="77777777" w:rsidR="00461605" w:rsidRDefault="00461605" w:rsidP="00461605">
      <w:r>
        <w:rPr>
          <w:rFonts w:hint="eastAsia"/>
        </w:rPr>
        <w:t>1每当触发条件被满足时，小米便签会向天气服务商发送请求来获取当前位置的天气信息。</w:t>
      </w:r>
    </w:p>
    <w:p w14:paraId="25EA363A" w14:textId="77777777" w:rsidR="00461605" w:rsidRDefault="00461605" w:rsidP="00461605">
      <w:r>
        <w:rPr>
          <w:rFonts w:hint="eastAsia"/>
        </w:rPr>
        <w:t>2天气服务商返回天气信息，包括当前温度、天气状况、湿度和风速。</w:t>
      </w:r>
    </w:p>
    <w:p w14:paraId="252F23E4" w14:textId="77777777" w:rsidR="00461605" w:rsidRDefault="00461605" w:rsidP="00461605">
      <w:r>
        <w:rPr>
          <w:rFonts w:hint="eastAsia"/>
        </w:rPr>
        <w:t>3小米便签将天气信息显示在便签中。</w:t>
      </w:r>
    </w:p>
    <w:p w14:paraId="1C80ACFC" w14:textId="77777777" w:rsidR="00461605" w:rsidRDefault="00461605" w:rsidP="00461605">
      <w:r>
        <w:rPr>
          <w:rFonts w:hint="eastAsia"/>
        </w:rPr>
        <w:t>扩展交互动作过程：</w:t>
      </w:r>
    </w:p>
    <w:p w14:paraId="0F78FA25" w14:textId="77777777" w:rsidR="00461605" w:rsidRDefault="00461605" w:rsidP="00461605">
      <w:r>
        <w:rPr>
          <w:rFonts w:hint="eastAsia"/>
        </w:rPr>
        <w:t>1a用户可以点击天气信息以查看更多详细信息，例如未来天气预报。</w:t>
      </w:r>
    </w:p>
    <w:p w14:paraId="2F211291" w14:textId="77777777" w:rsidR="00461605" w:rsidRDefault="00461605" w:rsidP="00461605">
      <w:r>
        <w:rPr>
          <w:rFonts w:hint="eastAsia"/>
        </w:rPr>
        <w:t>3a用户可以将天气信息添加到便签的内容中。</w:t>
      </w:r>
    </w:p>
    <w:p w14:paraId="22D21633" w14:textId="77777777" w:rsidR="00461605" w:rsidRDefault="00461605" w:rsidP="00461605">
      <w:r>
        <w:rPr>
          <w:rFonts w:hint="eastAsia"/>
        </w:rPr>
        <w:t>后置条件：</w:t>
      </w:r>
    </w:p>
    <w:p w14:paraId="70AA6DFA" w14:textId="77777777" w:rsidR="00461605" w:rsidRDefault="00461605" w:rsidP="00461605">
      <w:r>
        <w:rPr>
          <w:rFonts w:hint="eastAsia"/>
        </w:rPr>
        <w:t>天气信息显示在便签中，直到下一个触发条件被满足或用户手动刷新便签。</w:t>
      </w:r>
    </w:p>
    <w:p w14:paraId="554A0CA6" w14:textId="77777777" w:rsidR="00461605" w:rsidRDefault="00461605" w:rsidP="00461605">
      <w:r>
        <w:rPr>
          <w:rFonts w:hint="eastAsia"/>
        </w:rPr>
        <w:t>业务规则：</w:t>
      </w:r>
    </w:p>
    <w:p w14:paraId="14D42DD3" w14:textId="77777777" w:rsidR="00461605" w:rsidRDefault="00461605" w:rsidP="00461605">
      <w:r>
        <w:rPr>
          <w:rFonts w:hint="eastAsia"/>
        </w:rPr>
        <w:t>天气信息基于用户当前位置。</w:t>
      </w:r>
    </w:p>
    <w:p w14:paraId="2AEEB23F" w14:textId="77777777" w:rsidR="00461605" w:rsidRDefault="00461605" w:rsidP="00461605">
      <w:r>
        <w:rPr>
          <w:rFonts w:hint="eastAsia"/>
        </w:rPr>
        <w:t>天气信息来自可靠的天气服务商。</w:t>
      </w:r>
    </w:p>
    <w:p w14:paraId="2238F660" w14:textId="77777777" w:rsidR="00461605" w:rsidRDefault="00461605" w:rsidP="00461605">
      <w:r>
        <w:rPr>
          <w:rFonts w:hint="eastAsia"/>
        </w:rPr>
        <w:t>实时天气显示功能是免费的。</w:t>
      </w:r>
    </w:p>
    <w:p w14:paraId="7E509265" w14:textId="77777777" w:rsidR="00461605" w:rsidRDefault="00461605" w:rsidP="00461605">
      <w:r>
        <w:rPr>
          <w:rFonts w:hint="eastAsia"/>
        </w:rPr>
        <w:t>非功能需求：</w:t>
      </w:r>
    </w:p>
    <w:p w14:paraId="740D1E81" w14:textId="77777777" w:rsidR="00461605" w:rsidRDefault="00461605" w:rsidP="00461605">
      <w:r>
        <w:rPr>
          <w:rFonts w:hint="eastAsia"/>
        </w:rPr>
        <w:t>可靠性：天气信息应准确且可靠。</w:t>
      </w:r>
    </w:p>
    <w:p w14:paraId="365837C5" w14:textId="77777777" w:rsidR="00461605" w:rsidRDefault="00461605" w:rsidP="00461605">
      <w:r>
        <w:rPr>
          <w:rFonts w:hint="eastAsia"/>
        </w:rPr>
        <w:t>实时性：天气信息应在获取后立即显示。</w:t>
      </w:r>
    </w:p>
    <w:p w14:paraId="37F17962" w14:textId="11B174AA" w:rsidR="002C1643" w:rsidRPr="009D1E91" w:rsidRDefault="00461605" w:rsidP="009D1E91">
      <w:r>
        <w:rPr>
          <w:rFonts w:hint="eastAsia"/>
        </w:rPr>
        <w:t>易用性：功能应易于使用，并且用户应能够轻松地访问天气信息。</w:t>
      </w:r>
    </w:p>
    <w:p w14:paraId="28BE2839" w14:textId="0EEB0E6E" w:rsidR="002C1643" w:rsidRDefault="002C1643" w:rsidP="00F97E32">
      <w:pPr>
        <w:pStyle w:val="1"/>
        <w:numPr>
          <w:ilvl w:val="0"/>
          <w:numId w:val="11"/>
        </w:numPr>
      </w:pPr>
      <w:r w:rsidRPr="002C1643">
        <w:rPr>
          <w:rFonts w:hint="eastAsia"/>
        </w:rPr>
        <w:lastRenderedPageBreak/>
        <w:t>软件维护需求分析</w:t>
      </w:r>
    </w:p>
    <w:p w14:paraId="0FBF90F0" w14:textId="39F93366" w:rsidR="009F3F4A" w:rsidRPr="009F3F4A" w:rsidRDefault="009F3F4A" w:rsidP="009F3F4A">
      <w:pPr>
        <w:ind w:firstLineChars="200" w:firstLine="420"/>
      </w:pPr>
      <w:r>
        <w:rPr>
          <w:rFonts w:ascii="宋体" w:eastAsia="宋体" w:hAnsi="宋体" w:hint="eastAsia"/>
          <w:color w:val="FF0000"/>
        </w:rPr>
        <w:t>&lt;说明：用用例顺序图和分析类图对新增需求进行分析。&gt;</w:t>
      </w:r>
    </w:p>
    <w:p w14:paraId="53B632DC" w14:textId="616B9212" w:rsidR="002C1643" w:rsidRDefault="002C1643" w:rsidP="009F3F4A">
      <w:pPr>
        <w:pStyle w:val="2"/>
      </w:pPr>
      <w:r>
        <w:rPr>
          <w:rFonts w:hint="eastAsia"/>
        </w:rPr>
        <w:t>2</w:t>
      </w:r>
      <w:r>
        <w:t xml:space="preserve">.1 </w:t>
      </w:r>
      <w:r>
        <w:rPr>
          <w:rFonts w:hint="eastAsia"/>
        </w:rPr>
        <w:t>用例</w:t>
      </w:r>
      <w:r w:rsidR="009F3F4A">
        <w:rPr>
          <w:rFonts w:hint="eastAsia"/>
        </w:rPr>
        <w:t>顺序图</w:t>
      </w:r>
    </w:p>
    <w:p w14:paraId="26D2C95B" w14:textId="77777777" w:rsidR="007A1449" w:rsidRPr="00E46AEC" w:rsidRDefault="007A1449" w:rsidP="007A1449">
      <w:pPr>
        <w:numPr>
          <w:ilvl w:val="0"/>
          <w:numId w:val="14"/>
        </w:num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</w:pP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用例</w:t>
      </w: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1</w:t>
      </w: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：</w:t>
      </w:r>
      <w:r w:rsidRPr="00E46AEC"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  <w:t xml:space="preserve"> </w:t>
      </w:r>
    </w:p>
    <w:p w14:paraId="08862F17" w14:textId="6135F33E" w:rsidR="007A1449" w:rsidRDefault="009D1E91" w:rsidP="007A1449">
      <w:r w:rsidRPr="00C55A8B">
        <w:rPr>
          <w:noProof/>
        </w:rPr>
        <w:drawing>
          <wp:inline distT="0" distB="0" distL="0" distR="0" wp14:anchorId="6DC18C41" wp14:editId="1C1FF973">
            <wp:extent cx="4305300" cy="2660619"/>
            <wp:effectExtent l="0" t="0" r="0" b="6985"/>
            <wp:docPr id="20580374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03744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17776" cy="266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DE2BC" w14:textId="77777777" w:rsidR="007A1449" w:rsidRDefault="007A1449" w:rsidP="007A1449"/>
    <w:p w14:paraId="6C4FBEE0" w14:textId="0E9B8FEE" w:rsidR="007A1449" w:rsidRPr="00E46AEC" w:rsidRDefault="007A1449" w:rsidP="007A1449">
      <w:pPr>
        <w:numPr>
          <w:ilvl w:val="0"/>
          <w:numId w:val="14"/>
        </w:num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</w:pP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用例</w:t>
      </w:r>
      <w:r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2</w:t>
      </w:r>
      <w:r w:rsidRPr="00E46AEC">
        <w:rPr>
          <w:rFonts w:ascii="Times New Roman" w:eastAsia="宋体" w:hAnsi="Times New Roman" w:cs="Times New Roman" w:hint="eastAsia"/>
          <w:b/>
          <w:bCs/>
          <w:color w:val="FF0000"/>
          <w:szCs w:val="21"/>
          <w:highlight w:val="yellow"/>
        </w:rPr>
        <w:t>：</w:t>
      </w:r>
      <w:r w:rsidRPr="00E46AEC">
        <w:rPr>
          <w:rFonts w:ascii="Times New Roman" w:eastAsia="宋体" w:hAnsi="Times New Roman" w:cs="Times New Roman"/>
          <w:b/>
          <w:bCs/>
          <w:color w:val="FF0000"/>
          <w:szCs w:val="21"/>
          <w:highlight w:val="yellow"/>
        </w:rPr>
        <w:t xml:space="preserve"> </w:t>
      </w:r>
    </w:p>
    <w:p w14:paraId="5F5C204B" w14:textId="2011A848" w:rsidR="007A1449" w:rsidRPr="007A1449" w:rsidRDefault="009D1E91" w:rsidP="007A1449">
      <w:r w:rsidRPr="007E6779">
        <w:rPr>
          <w:noProof/>
        </w:rPr>
        <w:drawing>
          <wp:inline distT="0" distB="0" distL="0" distR="0" wp14:anchorId="6071960A" wp14:editId="0095ED35">
            <wp:extent cx="3055885" cy="2857748"/>
            <wp:effectExtent l="0" t="0" r="0" b="0"/>
            <wp:docPr id="8375253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52530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55885" cy="2857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D3853" w14:textId="561A30DF" w:rsidR="009F3F4A" w:rsidRDefault="009F3F4A" w:rsidP="009F3F4A">
      <w:pPr>
        <w:pStyle w:val="2"/>
      </w:pPr>
      <w:r>
        <w:rPr>
          <w:rFonts w:hint="eastAsia"/>
        </w:rPr>
        <w:lastRenderedPageBreak/>
        <w:t>2</w:t>
      </w:r>
      <w:r>
        <w:t xml:space="preserve">.2 </w:t>
      </w:r>
      <w:r>
        <w:rPr>
          <w:rFonts w:hint="eastAsia"/>
        </w:rPr>
        <w:t>分析类图</w:t>
      </w:r>
    </w:p>
    <w:p w14:paraId="2BB6F3D1" w14:textId="071440D8" w:rsidR="007A1449" w:rsidRDefault="009D1E91" w:rsidP="007A1449">
      <w:r>
        <w:rPr>
          <w:rFonts w:hint="eastAsia"/>
        </w:rPr>
        <w:t>用例一：</w:t>
      </w:r>
    </w:p>
    <w:p w14:paraId="387B93B3" w14:textId="2F08643A" w:rsidR="007A1449" w:rsidRDefault="009D1E91" w:rsidP="007A1449">
      <w:r w:rsidRPr="00727FC0">
        <w:rPr>
          <w:noProof/>
        </w:rPr>
        <w:drawing>
          <wp:inline distT="0" distB="0" distL="0" distR="0" wp14:anchorId="6FF9E307" wp14:editId="1663717B">
            <wp:extent cx="5274310" cy="3029585"/>
            <wp:effectExtent l="0" t="0" r="2540" b="0"/>
            <wp:docPr id="16351974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19748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9EB68" w14:textId="77777777" w:rsidR="009D1E91" w:rsidRDefault="009D1E91" w:rsidP="007A1449"/>
    <w:p w14:paraId="392C84BF" w14:textId="2E27EE9C" w:rsidR="009D1E91" w:rsidRDefault="009D1E91" w:rsidP="007A1449">
      <w:r>
        <w:rPr>
          <w:rFonts w:hint="eastAsia"/>
        </w:rPr>
        <w:t>用例二：</w:t>
      </w:r>
    </w:p>
    <w:p w14:paraId="21A7C6C1" w14:textId="3C80AFAF" w:rsidR="009D1E91" w:rsidRPr="007A1449" w:rsidRDefault="009D1E91" w:rsidP="007A1449">
      <w:r w:rsidRPr="006D6EA1">
        <w:rPr>
          <w:noProof/>
        </w:rPr>
        <w:drawing>
          <wp:inline distT="0" distB="0" distL="0" distR="0" wp14:anchorId="2FE090AF" wp14:editId="551B67AF">
            <wp:extent cx="4709568" cy="2964437"/>
            <wp:effectExtent l="0" t="0" r="0" b="7620"/>
            <wp:docPr id="5607900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79002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09568" cy="2964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B5F95" w14:textId="0CFEC184" w:rsidR="002C1643" w:rsidRPr="00F97E32" w:rsidRDefault="002C1643" w:rsidP="00F97E32">
      <w:pPr>
        <w:pStyle w:val="1"/>
        <w:numPr>
          <w:ilvl w:val="0"/>
          <w:numId w:val="11"/>
        </w:numPr>
      </w:pPr>
      <w:r>
        <w:rPr>
          <w:rFonts w:hint="eastAsia"/>
        </w:rPr>
        <w:lastRenderedPageBreak/>
        <w:t>维护</w:t>
      </w:r>
      <w:r w:rsidRPr="002C1643">
        <w:rPr>
          <w:rFonts w:hint="eastAsia"/>
        </w:rPr>
        <w:t>设计和实现方案</w:t>
      </w:r>
    </w:p>
    <w:p w14:paraId="0CB5545A" w14:textId="77777777" w:rsidR="002C1643" w:rsidRDefault="002C1643" w:rsidP="0068300E">
      <w:pPr>
        <w:pStyle w:val="2"/>
      </w:pPr>
      <w:r>
        <w:t xml:space="preserve">3.1 </w:t>
      </w:r>
      <w:r>
        <w:rPr>
          <w:rFonts w:hint="eastAsia"/>
        </w:rPr>
        <w:t>开源软件体系结构的设计及调整</w:t>
      </w:r>
    </w:p>
    <w:p w14:paraId="2371C78B" w14:textId="64909349" w:rsidR="002C1643" w:rsidRDefault="002C1643" w:rsidP="002C1643">
      <w:pPr>
        <w:ind w:firstLine="360"/>
        <w:rPr>
          <w:rFonts w:ascii="宋体" w:eastAsia="宋体" w:hAnsi="宋体"/>
          <w:color w:val="FF0000"/>
        </w:rPr>
      </w:pPr>
      <w:r>
        <w:rPr>
          <w:rFonts w:ascii="宋体" w:eastAsia="宋体" w:hAnsi="宋体" w:hint="eastAsia"/>
          <w:color w:val="FF0000"/>
        </w:rPr>
        <w:t>&lt;描述对开源软件体系结构做了哪些方面的改进和调整，以支持维护需求的实现。说明：需要绘</w:t>
      </w:r>
      <w:r w:rsidR="0068300E">
        <w:rPr>
          <w:rFonts w:ascii="宋体" w:eastAsia="宋体" w:hAnsi="宋体" w:hint="eastAsia"/>
          <w:color w:val="FF0000"/>
        </w:rPr>
        <w:t>体系结构逻辑视图</w:t>
      </w:r>
      <w:r>
        <w:rPr>
          <w:rFonts w:ascii="宋体" w:eastAsia="宋体" w:hAnsi="宋体" w:hint="eastAsia"/>
          <w:color w:val="FF0000"/>
        </w:rPr>
        <w:t>，并说明</w:t>
      </w:r>
      <w:r w:rsidR="0068300E">
        <w:rPr>
          <w:rFonts w:ascii="宋体" w:eastAsia="宋体" w:hAnsi="宋体" w:hint="eastAsia"/>
          <w:color w:val="FF0000"/>
        </w:rPr>
        <w:t>逻辑视图</w:t>
      </w:r>
      <w:r>
        <w:rPr>
          <w:rFonts w:ascii="宋体" w:eastAsia="宋体" w:hAnsi="宋体" w:hint="eastAsia"/>
          <w:color w:val="FF0000"/>
        </w:rPr>
        <w:t>图中的哪些方面做了调整。&gt;</w:t>
      </w:r>
    </w:p>
    <w:p w14:paraId="5F00DC39" w14:textId="77777777" w:rsidR="002C1643" w:rsidRDefault="002C1643" w:rsidP="002C1643">
      <w:pPr>
        <w:ind w:firstLine="360"/>
        <w:rPr>
          <w:rFonts w:ascii="宋体" w:eastAsia="宋体" w:hAnsi="宋体"/>
          <w:color w:val="FF0000"/>
        </w:rPr>
      </w:pPr>
    </w:p>
    <w:p w14:paraId="3F0D6C28" w14:textId="0D8FDEAD" w:rsidR="002C1643" w:rsidRDefault="002C1643" w:rsidP="0068300E">
      <w:pPr>
        <w:pStyle w:val="2"/>
      </w:pPr>
      <w:r>
        <w:t xml:space="preserve">3.2 </w:t>
      </w:r>
      <w:r w:rsidR="009F3F4A">
        <w:rPr>
          <w:rFonts w:hint="eastAsia"/>
        </w:rPr>
        <w:t>界面设计</w:t>
      </w:r>
    </w:p>
    <w:p w14:paraId="00FB1CD7" w14:textId="0A8F628E" w:rsidR="002C1643" w:rsidRDefault="002C1643" w:rsidP="002C1643">
      <w:pPr>
        <w:ind w:firstLine="360"/>
        <w:rPr>
          <w:rFonts w:ascii="宋体" w:eastAsia="宋体" w:hAnsi="宋体"/>
          <w:color w:val="FF0000"/>
        </w:rPr>
      </w:pPr>
      <w:r>
        <w:rPr>
          <w:rFonts w:ascii="宋体" w:eastAsia="宋体" w:hAnsi="宋体" w:hint="eastAsia"/>
          <w:color w:val="FF0000"/>
        </w:rPr>
        <w:t>&lt;绘制每个新增</w:t>
      </w:r>
      <w:r w:rsidR="0068300E">
        <w:rPr>
          <w:rFonts w:ascii="宋体" w:eastAsia="宋体" w:hAnsi="宋体" w:hint="eastAsia"/>
          <w:color w:val="FF0000"/>
        </w:rPr>
        <w:t>需求</w:t>
      </w:r>
      <w:r>
        <w:rPr>
          <w:rFonts w:ascii="宋体" w:eastAsia="宋体" w:hAnsi="宋体" w:hint="eastAsia"/>
          <w:color w:val="FF0000"/>
        </w:rPr>
        <w:t>的</w:t>
      </w:r>
      <w:r w:rsidR="0068300E">
        <w:rPr>
          <w:rFonts w:ascii="宋体" w:eastAsia="宋体" w:hAnsi="宋体" w:hint="eastAsia"/>
          <w:color w:val="FF0000"/>
        </w:rPr>
        <w:t>界面</w:t>
      </w:r>
      <w:r>
        <w:rPr>
          <w:rFonts w:ascii="宋体" w:eastAsia="宋体" w:hAnsi="宋体" w:hint="eastAsia"/>
          <w:color w:val="FF0000"/>
        </w:rPr>
        <w:t>，</w:t>
      </w:r>
      <w:r w:rsidR="0068300E">
        <w:rPr>
          <w:rFonts w:ascii="宋体" w:eastAsia="宋体" w:hAnsi="宋体" w:hint="eastAsia"/>
          <w:color w:val="FF0000"/>
        </w:rPr>
        <w:t>设计界面类及界面间的跳转</w:t>
      </w:r>
      <w:r>
        <w:rPr>
          <w:rFonts w:ascii="宋体" w:eastAsia="宋体" w:hAnsi="宋体" w:hint="eastAsia"/>
          <w:color w:val="FF0000"/>
        </w:rPr>
        <w:t>&gt;</w:t>
      </w:r>
    </w:p>
    <w:p w14:paraId="667D00D7" w14:textId="259132A7" w:rsidR="005818C1" w:rsidRPr="005818C1" w:rsidRDefault="005818C1" w:rsidP="002C1643">
      <w:pPr>
        <w:ind w:firstLine="360"/>
        <w:rPr>
          <w:rFonts w:ascii="宋体" w:eastAsia="宋体" w:hAnsi="宋体"/>
        </w:rPr>
      </w:pPr>
      <w:r w:rsidRPr="005818C1">
        <w:rPr>
          <w:rFonts w:ascii="宋体" w:eastAsia="宋体" w:hAnsi="宋体" w:hint="eastAsia"/>
        </w:rPr>
        <w:t>功能一：</w:t>
      </w:r>
    </w:p>
    <w:p w14:paraId="3C8E2392" w14:textId="0A9E343E" w:rsidR="002C1643" w:rsidRDefault="005818C1" w:rsidP="002C1643">
      <w:pPr>
        <w:ind w:firstLine="360"/>
        <w:rPr>
          <w:rFonts w:ascii="宋体" w:eastAsia="宋体" w:hAnsi="宋体"/>
          <w:color w:val="FF0000"/>
        </w:rPr>
      </w:pPr>
      <w:r w:rsidRPr="005818C1">
        <w:rPr>
          <w:rFonts w:ascii="宋体" w:eastAsia="宋体" w:hAnsi="宋体"/>
          <w:noProof/>
          <w:color w:val="FF0000"/>
        </w:rPr>
        <w:drawing>
          <wp:inline distT="0" distB="0" distL="0" distR="0" wp14:anchorId="7246D482" wp14:editId="225382F4">
            <wp:extent cx="2865368" cy="5738357"/>
            <wp:effectExtent l="0" t="0" r="0" b="0"/>
            <wp:docPr id="7908464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846414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65368" cy="5738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CD15B" w14:textId="405AC4D6" w:rsidR="00D375BA" w:rsidRDefault="00D375BA" w:rsidP="002C1643">
      <w:pPr>
        <w:ind w:firstLine="360"/>
        <w:rPr>
          <w:rFonts w:ascii="宋体" w:eastAsia="宋体" w:hAnsi="宋体"/>
          <w:color w:val="FF0000"/>
        </w:rPr>
      </w:pPr>
      <w:r>
        <w:rPr>
          <w:rFonts w:ascii="宋体" w:eastAsia="宋体" w:hAnsi="宋体" w:hint="eastAsia"/>
          <w:noProof/>
          <w:color w:val="FF0000"/>
        </w:rPr>
        <w:lastRenderedPageBreak/>
        <w:drawing>
          <wp:inline distT="0" distB="0" distL="0" distR="0" wp14:anchorId="3BA0E6BE" wp14:editId="1C1C63E0">
            <wp:extent cx="1503784" cy="3054350"/>
            <wp:effectExtent l="0" t="0" r="1270" b="0"/>
            <wp:docPr id="8014158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415880" name="图片 80141588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459" cy="309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color w:val="FF0000"/>
        </w:rPr>
        <w:t xml:space="preserve">  ---</w:t>
      </w:r>
      <w:r w:rsidRPr="00D375BA">
        <w:rPr>
          <w:rFonts w:ascii="宋体" w:eastAsia="宋体" w:hAnsi="宋体"/>
          <w:noProof/>
          <w:color w:val="FF0000"/>
        </w:rPr>
        <w:sym w:font="Wingdings" w:char="F0E0"/>
      </w:r>
      <w:r>
        <w:rPr>
          <w:rFonts w:ascii="宋体" w:eastAsia="宋体" w:hAnsi="宋体" w:hint="eastAsia"/>
          <w:noProof/>
          <w:color w:val="FF0000"/>
        </w:rPr>
        <w:t xml:space="preserve">          </w:t>
      </w:r>
      <w:r>
        <w:rPr>
          <w:rFonts w:ascii="宋体" w:eastAsia="宋体" w:hAnsi="宋体" w:hint="eastAsia"/>
          <w:noProof/>
          <w:color w:val="FF0000"/>
        </w:rPr>
        <w:drawing>
          <wp:inline distT="0" distB="0" distL="0" distR="0" wp14:anchorId="1BC7B868" wp14:editId="657C3027">
            <wp:extent cx="1698325" cy="3067050"/>
            <wp:effectExtent l="0" t="0" r="0" b="0"/>
            <wp:docPr id="17821757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175737" name="图片 178217573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5679" cy="308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92079" w14:textId="77A9817B" w:rsidR="00D375BA" w:rsidRDefault="00D375BA" w:rsidP="002C1643">
      <w:pPr>
        <w:ind w:firstLine="360"/>
        <w:rPr>
          <w:rFonts w:ascii="宋体" w:eastAsia="宋体" w:hAnsi="宋体"/>
          <w:color w:val="FF0000"/>
        </w:rPr>
      </w:pPr>
    </w:p>
    <w:p w14:paraId="6C7A9F2C" w14:textId="3F66FA6F" w:rsidR="00EC5031" w:rsidRDefault="00EC5031" w:rsidP="002C1643">
      <w:pPr>
        <w:ind w:firstLine="360"/>
        <w:rPr>
          <w:rFonts w:ascii="宋体" w:eastAsia="宋体" w:hAnsi="宋体"/>
          <w:color w:val="FF0000"/>
        </w:rPr>
      </w:pPr>
      <w:r w:rsidRPr="00415676">
        <w:rPr>
          <w:noProof/>
        </w:rPr>
        <w:drawing>
          <wp:inline distT="0" distB="0" distL="0" distR="0" wp14:anchorId="6CA24C4A" wp14:editId="2955962A">
            <wp:extent cx="3772227" cy="2423370"/>
            <wp:effectExtent l="0" t="0" r="0" b="0"/>
            <wp:docPr id="1223599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59964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72227" cy="242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B57EA" w14:textId="294DC10C" w:rsidR="005818C1" w:rsidRDefault="005818C1" w:rsidP="002C1643">
      <w:pPr>
        <w:ind w:firstLine="360"/>
        <w:rPr>
          <w:rFonts w:ascii="宋体" w:eastAsia="宋体" w:hAnsi="宋体"/>
        </w:rPr>
      </w:pPr>
      <w:r w:rsidRPr="005818C1">
        <w:rPr>
          <w:rFonts w:ascii="宋体" w:eastAsia="宋体" w:hAnsi="宋体" w:hint="eastAsia"/>
        </w:rPr>
        <w:t>功能二：</w:t>
      </w:r>
    </w:p>
    <w:p w14:paraId="6F8EB8F7" w14:textId="41AF5190" w:rsidR="005818C1" w:rsidRDefault="005818C1" w:rsidP="002C1643">
      <w:pPr>
        <w:ind w:firstLine="360"/>
        <w:rPr>
          <w:rFonts w:ascii="宋体" w:eastAsia="宋体" w:hAnsi="宋体"/>
        </w:rPr>
      </w:pPr>
      <w:r w:rsidRPr="005818C1">
        <w:rPr>
          <w:rFonts w:ascii="宋体" w:eastAsia="宋体" w:hAnsi="宋体"/>
          <w:noProof/>
        </w:rPr>
        <w:lastRenderedPageBreak/>
        <w:drawing>
          <wp:inline distT="0" distB="0" distL="0" distR="0" wp14:anchorId="7DD8C917" wp14:editId="00A77803">
            <wp:extent cx="2629128" cy="4465707"/>
            <wp:effectExtent l="0" t="0" r="0" b="0"/>
            <wp:docPr id="20640670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06706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29128" cy="4465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77BD3" w14:textId="17A9796E" w:rsidR="00EC5031" w:rsidRDefault="00EC5031" w:rsidP="002C1643">
      <w:pPr>
        <w:ind w:firstLine="360"/>
        <w:rPr>
          <w:rFonts w:ascii="宋体" w:eastAsia="宋体" w:hAnsi="宋体"/>
        </w:rPr>
      </w:pPr>
    </w:p>
    <w:p w14:paraId="5DDF6809" w14:textId="2F604AA5" w:rsidR="00EC5031" w:rsidRDefault="00354072" w:rsidP="002C1643">
      <w:pPr>
        <w:ind w:firstLine="36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：</w:t>
      </w:r>
    </w:p>
    <w:p w14:paraId="73083989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屏幕类：天气便签</w:t>
      </w:r>
    </w:p>
    <w:p w14:paraId="1D943661" w14:textId="77777777" w:rsidR="00354072" w:rsidRPr="00354072" w:rsidRDefault="00354072" w:rsidP="00354072">
      <w:pPr>
        <w:ind w:firstLine="360"/>
        <w:rPr>
          <w:rFonts w:ascii="宋体" w:eastAsia="宋体" w:hAnsi="宋体"/>
          <w:b/>
          <w:bCs/>
        </w:rPr>
      </w:pPr>
      <w:r w:rsidRPr="00354072">
        <w:rPr>
          <w:rFonts w:ascii="宋体" w:eastAsia="宋体" w:hAnsi="宋体" w:hint="eastAsia"/>
          <w:b/>
          <w:bCs/>
        </w:rPr>
        <w:t>静态元素：</w:t>
      </w:r>
    </w:p>
    <w:p w14:paraId="59F6F995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背景图片（动态天气背景）</w:t>
      </w:r>
    </w:p>
    <w:p w14:paraId="72D1BADE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“天气信息”标题</w:t>
      </w:r>
    </w:p>
    <w:p w14:paraId="72FACC82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“地点”标签</w:t>
      </w:r>
    </w:p>
    <w:p w14:paraId="1A848CCB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“实时更新”标签</w:t>
      </w:r>
    </w:p>
    <w:p w14:paraId="6A19FB12" w14:textId="77777777" w:rsidR="00354072" w:rsidRPr="00354072" w:rsidRDefault="00354072" w:rsidP="00354072">
      <w:pPr>
        <w:ind w:firstLine="360"/>
        <w:rPr>
          <w:rFonts w:ascii="宋体" w:eastAsia="宋体" w:hAnsi="宋体"/>
          <w:b/>
          <w:bCs/>
        </w:rPr>
      </w:pPr>
      <w:r w:rsidRPr="00354072">
        <w:rPr>
          <w:rFonts w:ascii="宋体" w:eastAsia="宋体" w:hAnsi="宋体" w:hint="eastAsia"/>
          <w:b/>
          <w:bCs/>
        </w:rPr>
        <w:t>动态元素：</w:t>
      </w:r>
    </w:p>
    <w:p w14:paraId="01C1CBA4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当前温度</w:t>
      </w:r>
    </w:p>
    <w:p w14:paraId="02AE0DDA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天气状况图标</w:t>
      </w:r>
    </w:p>
    <w:p w14:paraId="6A560B4F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风速和湿度</w:t>
      </w:r>
    </w:p>
    <w:p w14:paraId="01FCBF7F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最高</w:t>
      </w:r>
      <w:r w:rsidRPr="00354072">
        <w:rPr>
          <w:rFonts w:ascii="宋体" w:eastAsia="宋体" w:hAnsi="宋体"/>
        </w:rPr>
        <w:t>/最低温度</w:t>
      </w:r>
    </w:p>
    <w:p w14:paraId="584B2940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紫外线指数</w:t>
      </w:r>
    </w:p>
    <w:p w14:paraId="567A6C58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降水概率</w:t>
      </w:r>
    </w:p>
    <w:p w14:paraId="319B529F" w14:textId="77777777" w:rsidR="00354072" w:rsidRPr="00354072" w:rsidRDefault="00354072" w:rsidP="00354072">
      <w:pPr>
        <w:ind w:firstLine="360"/>
        <w:rPr>
          <w:rFonts w:ascii="宋体" w:eastAsia="宋体" w:hAnsi="宋体"/>
          <w:b/>
          <w:bCs/>
        </w:rPr>
      </w:pPr>
      <w:r w:rsidRPr="00354072">
        <w:rPr>
          <w:rFonts w:ascii="宋体" w:eastAsia="宋体" w:hAnsi="宋体" w:hint="eastAsia"/>
          <w:b/>
          <w:bCs/>
        </w:rPr>
        <w:t>用户输入元素：</w:t>
      </w:r>
    </w:p>
    <w:p w14:paraId="2EBD71C2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位置选择按钮（用于更改显示的天气位置）</w:t>
      </w:r>
    </w:p>
    <w:p w14:paraId="34C1EAB5" w14:textId="77777777" w:rsidR="00354072" w:rsidRPr="00354072" w:rsidRDefault="00354072" w:rsidP="00354072">
      <w:pPr>
        <w:ind w:firstLine="360"/>
        <w:rPr>
          <w:rFonts w:ascii="宋体" w:eastAsia="宋体" w:hAnsi="宋体"/>
          <w:b/>
          <w:bCs/>
        </w:rPr>
      </w:pPr>
      <w:r w:rsidRPr="00354072">
        <w:rPr>
          <w:rFonts w:ascii="宋体" w:eastAsia="宋体" w:hAnsi="宋体" w:hint="eastAsia"/>
          <w:b/>
          <w:bCs/>
        </w:rPr>
        <w:t>用户命令元素：</w:t>
      </w:r>
    </w:p>
    <w:p w14:paraId="0E55E352" w14:textId="77777777" w:rsidR="00354072" w:rsidRPr="00354072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刷新按钮（用于手动刷新天气信息）</w:t>
      </w:r>
    </w:p>
    <w:p w14:paraId="2A0EBCD1" w14:textId="0FFE71CC" w:rsidR="00EC5031" w:rsidRPr="005818C1" w:rsidRDefault="00354072" w:rsidP="00354072">
      <w:pPr>
        <w:ind w:firstLine="360"/>
        <w:rPr>
          <w:rFonts w:ascii="宋体" w:eastAsia="宋体" w:hAnsi="宋体"/>
        </w:rPr>
      </w:pPr>
      <w:r w:rsidRPr="00354072">
        <w:rPr>
          <w:rFonts w:ascii="宋体" w:eastAsia="宋体" w:hAnsi="宋体" w:hint="eastAsia"/>
        </w:rPr>
        <w:t>定位按钮（用于自动定位并显示当前位置的天气信息）</w:t>
      </w:r>
    </w:p>
    <w:p w14:paraId="33F76C1C" w14:textId="6F08253E" w:rsidR="002C1643" w:rsidRDefault="002C1643" w:rsidP="0068300E">
      <w:pPr>
        <w:pStyle w:val="2"/>
      </w:pPr>
      <w:r>
        <w:lastRenderedPageBreak/>
        <w:t xml:space="preserve">3.3 </w:t>
      </w:r>
      <w:r w:rsidR="009F3F4A">
        <w:rPr>
          <w:rFonts w:hint="eastAsia"/>
        </w:rPr>
        <w:t>详细设计</w:t>
      </w:r>
    </w:p>
    <w:p w14:paraId="2D1A6EBF" w14:textId="720FCFD8" w:rsidR="002C1643" w:rsidRDefault="0068300E" w:rsidP="0068300E">
      <w:pPr>
        <w:rPr>
          <w:rFonts w:ascii="宋体" w:eastAsia="宋体" w:hAnsi="宋体"/>
          <w:color w:val="FF0000"/>
        </w:rPr>
      </w:pPr>
      <w:r>
        <w:tab/>
      </w:r>
      <w:r>
        <w:rPr>
          <w:rFonts w:ascii="宋体" w:eastAsia="宋体" w:hAnsi="宋体" w:hint="eastAsia"/>
          <w:color w:val="FF0000"/>
        </w:rPr>
        <w:t>&lt;说明：通过用例设计和类设计完成新增需求的详细设计。绘制每个新增用例的顺序图，详细说明各项维护需求是如何通过各个类对象之间的交互来完成的。</w:t>
      </w:r>
      <w:r w:rsidR="002C1643">
        <w:rPr>
          <w:rFonts w:ascii="宋体" w:eastAsia="宋体" w:hAnsi="宋体" w:hint="eastAsia"/>
          <w:color w:val="FF0000"/>
        </w:rPr>
        <w:t>描述新增或者调整类中的各个属性及方法&gt;</w:t>
      </w:r>
    </w:p>
    <w:p w14:paraId="0F69F3EE" w14:textId="77777777" w:rsidR="00AB362C" w:rsidRDefault="00AB362C" w:rsidP="0068300E">
      <w:pPr>
        <w:rPr>
          <w:rFonts w:ascii="宋体" w:eastAsia="宋体" w:hAnsi="宋体"/>
          <w:color w:val="FF0000"/>
        </w:rPr>
      </w:pPr>
    </w:p>
    <w:p w14:paraId="4AFEC7A6" w14:textId="71A9C8A7" w:rsidR="00AB362C" w:rsidRDefault="00AB362C" w:rsidP="0068300E">
      <w:pPr>
        <w:rPr>
          <w:rFonts w:ascii="宋体" w:eastAsia="宋体" w:hAnsi="宋体"/>
        </w:rPr>
      </w:pPr>
      <w:r w:rsidRPr="00AB362C">
        <w:rPr>
          <w:rFonts w:ascii="宋体" w:eastAsia="宋体" w:hAnsi="宋体" w:hint="eastAsia"/>
        </w:rPr>
        <w:t>顺序图</w:t>
      </w:r>
      <w:r>
        <w:rPr>
          <w:rFonts w:ascii="宋体" w:eastAsia="宋体" w:hAnsi="宋体" w:hint="eastAsia"/>
        </w:rPr>
        <w:t>：</w:t>
      </w:r>
    </w:p>
    <w:p w14:paraId="67A56320" w14:textId="0594DAA1" w:rsidR="00AB362C" w:rsidRPr="00AB362C" w:rsidRDefault="00AB362C" w:rsidP="0068300E">
      <w:pPr>
        <w:rPr>
          <w:rFonts w:ascii="宋体" w:eastAsia="宋体" w:hAnsi="宋体"/>
        </w:rPr>
      </w:pPr>
    </w:p>
    <w:p w14:paraId="1091FFDA" w14:textId="53B254F6" w:rsidR="00F576BF" w:rsidRDefault="00F576BF" w:rsidP="00F576BF">
      <w:pPr>
        <w:pStyle w:val="3"/>
      </w:pPr>
      <w:r w:rsidRPr="00F576BF">
        <w:rPr>
          <w:rFonts w:hint="eastAsia"/>
        </w:rPr>
        <w:t xml:space="preserve">3.3.1 </w:t>
      </w:r>
      <w:r w:rsidRPr="00F576BF">
        <w:rPr>
          <w:rFonts w:hint="eastAsia"/>
        </w:rPr>
        <w:t>用例设计</w:t>
      </w:r>
    </w:p>
    <w:p w14:paraId="5B59AA8A" w14:textId="19F05A4F" w:rsidR="00AB362C" w:rsidRPr="00AB362C" w:rsidRDefault="00AB362C" w:rsidP="00AB362C">
      <w:r w:rsidRPr="00C54CA7">
        <w:rPr>
          <w:noProof/>
        </w:rPr>
        <w:drawing>
          <wp:inline distT="0" distB="0" distL="0" distR="0" wp14:anchorId="34C54AF0" wp14:editId="7B5724C6">
            <wp:extent cx="5274310" cy="2543175"/>
            <wp:effectExtent l="0" t="0" r="2540" b="9525"/>
            <wp:docPr id="9911733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17338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7145B" w14:textId="265B3395" w:rsidR="00F576BF" w:rsidRDefault="00F576BF" w:rsidP="00F576BF">
      <w:pPr>
        <w:pStyle w:val="3"/>
      </w:pPr>
      <w:r w:rsidRPr="00F576BF">
        <w:rPr>
          <w:rFonts w:hint="eastAsia"/>
        </w:rPr>
        <w:t xml:space="preserve">3.3.2 </w:t>
      </w:r>
      <w:r w:rsidRPr="00F576BF">
        <w:rPr>
          <w:rFonts w:hint="eastAsia"/>
        </w:rPr>
        <w:t>类设计</w:t>
      </w:r>
    </w:p>
    <w:p w14:paraId="44CB9AB4" w14:textId="51FAB831" w:rsidR="00AB362C" w:rsidRPr="00AB362C" w:rsidRDefault="00AB362C" w:rsidP="00AB362C">
      <w:r w:rsidRPr="00D51742">
        <w:rPr>
          <w:noProof/>
        </w:rPr>
        <w:drawing>
          <wp:inline distT="0" distB="0" distL="0" distR="0" wp14:anchorId="1A79109C" wp14:editId="317EFE39">
            <wp:extent cx="5250635" cy="2941575"/>
            <wp:effectExtent l="0" t="0" r="7620" b="0"/>
            <wp:docPr id="17205169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516947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50635" cy="294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362C" w:rsidRPr="00AB36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B02BF" w14:textId="77777777" w:rsidR="00EC0E65" w:rsidRDefault="00EC0E65" w:rsidP="00EC5031">
      <w:r>
        <w:separator/>
      </w:r>
    </w:p>
  </w:endnote>
  <w:endnote w:type="continuationSeparator" w:id="0">
    <w:p w14:paraId="46E0AE87" w14:textId="77777777" w:rsidR="00EC0E65" w:rsidRDefault="00EC0E65" w:rsidP="00EC5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546D4" w14:textId="77777777" w:rsidR="00EC0E65" w:rsidRDefault="00EC0E65" w:rsidP="00EC5031">
      <w:r>
        <w:separator/>
      </w:r>
    </w:p>
  </w:footnote>
  <w:footnote w:type="continuationSeparator" w:id="0">
    <w:p w14:paraId="1A007EE7" w14:textId="77777777" w:rsidR="00EC0E65" w:rsidRDefault="00EC0E65" w:rsidP="00EC5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88148B5"/>
    <w:multiLevelType w:val="singleLevel"/>
    <w:tmpl w:val="C88148B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C8DD8107"/>
    <w:multiLevelType w:val="singleLevel"/>
    <w:tmpl w:val="C8DD810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D9BF2038"/>
    <w:multiLevelType w:val="singleLevel"/>
    <w:tmpl w:val="D9BF2038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E3DF24CA"/>
    <w:multiLevelType w:val="singleLevel"/>
    <w:tmpl w:val="E3DF24C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182C16C2"/>
    <w:multiLevelType w:val="singleLevel"/>
    <w:tmpl w:val="D9BF2038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1FF53B16"/>
    <w:multiLevelType w:val="hybridMultilevel"/>
    <w:tmpl w:val="22A8E40E"/>
    <w:lvl w:ilvl="0" w:tplc="DFB6EAE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5AA28AF"/>
    <w:multiLevelType w:val="multilevel"/>
    <w:tmpl w:val="914EC6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"/>
      <w:lvlJc w:val="left"/>
      <w:pPr>
        <w:ind w:left="420" w:hanging="42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1080" w:hanging="108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7" w15:restartNumberingAfterBreak="0">
    <w:nsid w:val="27DDC074"/>
    <w:multiLevelType w:val="singleLevel"/>
    <w:tmpl w:val="27DDC07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486756DB"/>
    <w:multiLevelType w:val="hybridMultilevel"/>
    <w:tmpl w:val="4C744FD4"/>
    <w:lvl w:ilvl="0" w:tplc="D6749FEA">
      <w:start w:val="1"/>
      <w:numFmt w:val="decimal"/>
      <w:lvlText w:val="%1."/>
      <w:lvlJc w:val="left"/>
      <w:pPr>
        <w:ind w:left="570" w:hanging="360"/>
      </w:p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9" w15:restartNumberingAfterBreak="0">
    <w:nsid w:val="4A277638"/>
    <w:multiLevelType w:val="multilevel"/>
    <w:tmpl w:val="B3FEBED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C72DEDE"/>
    <w:multiLevelType w:val="singleLevel"/>
    <w:tmpl w:val="4C72DED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77055E9B"/>
    <w:multiLevelType w:val="singleLevel"/>
    <w:tmpl w:val="77055E9B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12" w15:restartNumberingAfterBreak="0">
    <w:nsid w:val="7765280A"/>
    <w:multiLevelType w:val="hybridMultilevel"/>
    <w:tmpl w:val="8EF824B2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7509462">
    <w:abstractNumId w:val="9"/>
  </w:num>
  <w:num w:numId="2" w16cid:durableId="2029061931">
    <w:abstractNumId w:val="11"/>
  </w:num>
  <w:num w:numId="3" w16cid:durableId="1758019969">
    <w:abstractNumId w:val="7"/>
  </w:num>
  <w:num w:numId="4" w16cid:durableId="536813994">
    <w:abstractNumId w:val="0"/>
  </w:num>
  <w:num w:numId="5" w16cid:durableId="430321173">
    <w:abstractNumId w:val="10"/>
  </w:num>
  <w:num w:numId="6" w16cid:durableId="1388644015">
    <w:abstractNumId w:val="3"/>
  </w:num>
  <w:num w:numId="7" w16cid:durableId="395977708">
    <w:abstractNumId w:val="1"/>
  </w:num>
  <w:num w:numId="8" w16cid:durableId="184493367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67881102">
    <w:abstractNumId w:val="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60295229">
    <w:abstractNumId w:val="8"/>
  </w:num>
  <w:num w:numId="11" w16cid:durableId="231741197">
    <w:abstractNumId w:val="12"/>
  </w:num>
  <w:num w:numId="12" w16cid:durableId="663631137">
    <w:abstractNumId w:val="5"/>
  </w:num>
  <w:num w:numId="13" w16cid:durableId="1645692278">
    <w:abstractNumId w:val="2"/>
  </w:num>
  <w:num w:numId="14" w16cid:durableId="11360211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531"/>
    <w:rsid w:val="00012501"/>
    <w:rsid w:val="00053531"/>
    <w:rsid w:val="00095C03"/>
    <w:rsid w:val="000A2728"/>
    <w:rsid w:val="000A3A35"/>
    <w:rsid w:val="001137C3"/>
    <w:rsid w:val="001557F8"/>
    <w:rsid w:val="00197659"/>
    <w:rsid w:val="001B3E3A"/>
    <w:rsid w:val="001D0206"/>
    <w:rsid w:val="001F1F4C"/>
    <w:rsid w:val="00203E51"/>
    <w:rsid w:val="00214125"/>
    <w:rsid w:val="00233683"/>
    <w:rsid w:val="00234209"/>
    <w:rsid w:val="002547CF"/>
    <w:rsid w:val="0025534C"/>
    <w:rsid w:val="002816B3"/>
    <w:rsid w:val="0029187C"/>
    <w:rsid w:val="002C1643"/>
    <w:rsid w:val="002D5B3D"/>
    <w:rsid w:val="002E3C51"/>
    <w:rsid w:val="003039B2"/>
    <w:rsid w:val="00341155"/>
    <w:rsid w:val="00354072"/>
    <w:rsid w:val="00356E37"/>
    <w:rsid w:val="003846B3"/>
    <w:rsid w:val="0039206C"/>
    <w:rsid w:val="00397AFE"/>
    <w:rsid w:val="003B0177"/>
    <w:rsid w:val="003B09A5"/>
    <w:rsid w:val="003B6025"/>
    <w:rsid w:val="0043116E"/>
    <w:rsid w:val="00461605"/>
    <w:rsid w:val="00483FD9"/>
    <w:rsid w:val="00511531"/>
    <w:rsid w:val="005818C1"/>
    <w:rsid w:val="005B16FC"/>
    <w:rsid w:val="0064429C"/>
    <w:rsid w:val="00656CC6"/>
    <w:rsid w:val="00680AD6"/>
    <w:rsid w:val="0068300E"/>
    <w:rsid w:val="006B2A86"/>
    <w:rsid w:val="006F3890"/>
    <w:rsid w:val="00747D18"/>
    <w:rsid w:val="00755ECD"/>
    <w:rsid w:val="00782395"/>
    <w:rsid w:val="007A1449"/>
    <w:rsid w:val="007F49F3"/>
    <w:rsid w:val="00801DC1"/>
    <w:rsid w:val="00803576"/>
    <w:rsid w:val="008438E1"/>
    <w:rsid w:val="008D0554"/>
    <w:rsid w:val="008D069C"/>
    <w:rsid w:val="008D3332"/>
    <w:rsid w:val="00931798"/>
    <w:rsid w:val="00951872"/>
    <w:rsid w:val="00961F8F"/>
    <w:rsid w:val="009D1E91"/>
    <w:rsid w:val="009F3F4A"/>
    <w:rsid w:val="00A763DF"/>
    <w:rsid w:val="00AB362C"/>
    <w:rsid w:val="00AB6C44"/>
    <w:rsid w:val="00B2567A"/>
    <w:rsid w:val="00B41160"/>
    <w:rsid w:val="00B877CA"/>
    <w:rsid w:val="00BD7785"/>
    <w:rsid w:val="00C20B99"/>
    <w:rsid w:val="00C21F78"/>
    <w:rsid w:val="00C47B51"/>
    <w:rsid w:val="00C6004C"/>
    <w:rsid w:val="00C7729A"/>
    <w:rsid w:val="00CD2E3F"/>
    <w:rsid w:val="00D375BA"/>
    <w:rsid w:val="00D673B2"/>
    <w:rsid w:val="00D72CBB"/>
    <w:rsid w:val="00D87009"/>
    <w:rsid w:val="00DF3C32"/>
    <w:rsid w:val="00E46AEC"/>
    <w:rsid w:val="00E747BB"/>
    <w:rsid w:val="00EA436A"/>
    <w:rsid w:val="00EB07CF"/>
    <w:rsid w:val="00EC0E65"/>
    <w:rsid w:val="00EC48CD"/>
    <w:rsid w:val="00EC5031"/>
    <w:rsid w:val="00ED1BA5"/>
    <w:rsid w:val="00F30388"/>
    <w:rsid w:val="00F556C1"/>
    <w:rsid w:val="00F576BF"/>
    <w:rsid w:val="00F85BFD"/>
    <w:rsid w:val="00F97E32"/>
    <w:rsid w:val="084F7863"/>
    <w:rsid w:val="10EE277A"/>
    <w:rsid w:val="1CAA33C4"/>
    <w:rsid w:val="39306938"/>
    <w:rsid w:val="49B20888"/>
    <w:rsid w:val="64A96F02"/>
    <w:rsid w:val="7682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FF43053"/>
  <w15:docId w15:val="{6A9C0F84-EAA7-4AC3-B32D-AABBCF83D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97E32"/>
    <w:pPr>
      <w:keepNext/>
      <w:keepLines/>
      <w:spacing w:before="340" w:after="330" w:line="578" w:lineRule="auto"/>
      <w:outlineLvl w:val="0"/>
    </w:pPr>
    <w:rPr>
      <w:rFonts w:ascii="Times New Roman" w:eastAsia="微软雅黑" w:hAnsi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97E32"/>
    <w:pPr>
      <w:keepNext/>
      <w:keepLines/>
      <w:spacing w:before="260" w:after="260" w:line="416" w:lineRule="auto"/>
      <w:outlineLvl w:val="1"/>
    </w:pPr>
    <w:rPr>
      <w:rFonts w:ascii="Times New Roman" w:eastAsia="微软雅黑" w:hAnsi="Times New Roman" w:cstheme="majorBidi"/>
      <w:b/>
      <w:bCs/>
      <w:sz w:val="30"/>
      <w:szCs w:val="32"/>
    </w:rPr>
  </w:style>
  <w:style w:type="paragraph" w:styleId="3">
    <w:name w:val="heading 3"/>
    <w:basedOn w:val="a"/>
    <w:next w:val="a"/>
    <w:uiPriority w:val="9"/>
    <w:unhideWhenUsed/>
    <w:qFormat/>
    <w:rsid w:val="00EA436A"/>
    <w:pPr>
      <w:keepNext/>
      <w:keepLines/>
      <w:spacing w:before="260" w:after="260" w:line="413" w:lineRule="auto"/>
      <w:outlineLvl w:val="2"/>
    </w:pPr>
    <w:rPr>
      <w:rFonts w:ascii="Times New Roman" w:eastAsia="微软雅黑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48CharCharChar">
    <w:name w:val="样式48 Char Char Char"/>
    <w:basedOn w:val="a"/>
    <w:qFormat/>
    <w:pPr>
      <w:adjustRightInd w:val="0"/>
      <w:snapToGrid w:val="0"/>
      <w:spacing w:line="360" w:lineRule="auto"/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0">
    <w:name w:val="标题 2 字符"/>
    <w:basedOn w:val="a0"/>
    <w:link w:val="2"/>
    <w:uiPriority w:val="9"/>
    <w:qFormat/>
    <w:rsid w:val="00F97E32"/>
    <w:rPr>
      <w:rFonts w:eastAsia="微软雅黑" w:cstheme="majorBidi"/>
      <w:b/>
      <w:bCs/>
      <w:kern w:val="2"/>
      <w:sz w:val="30"/>
      <w:szCs w:val="32"/>
    </w:rPr>
  </w:style>
  <w:style w:type="character" w:customStyle="1" w:styleId="10">
    <w:name w:val="标题 1 字符"/>
    <w:basedOn w:val="a0"/>
    <w:link w:val="1"/>
    <w:uiPriority w:val="9"/>
    <w:rsid w:val="00F97E32"/>
    <w:rPr>
      <w:rFonts w:eastAsia="微软雅黑" w:cstheme="minorBidi"/>
      <w:b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562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5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5B18E7-F2D0-42C6-95AE-5A3C11891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10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秋雨 杨</cp:lastModifiedBy>
  <cp:revision>5</cp:revision>
  <dcterms:created xsi:type="dcterms:W3CDTF">2023-05-20T07:41:00Z</dcterms:created>
  <dcterms:modified xsi:type="dcterms:W3CDTF">2024-04-26T07:51:00Z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