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D1BD2" w:rsidRDefault="000D1BD2">
      <w:pPr>
        <w:spacing w:line="360" w:lineRule="auto"/>
        <w:ind w:left="420"/>
        <w:rPr>
          <w:sz w:val="24"/>
        </w:rPr>
      </w:pPr>
      <w:bookmarkStart w:id="0" w:name="OLE_LINK17"/>
      <w:bookmarkStart w:id="1" w:name="OLE_LINK16"/>
    </w:p>
    <w:p w:rsidR="000D1BD2" w:rsidRDefault="00000000">
      <w:pPr>
        <w:spacing w:line="360" w:lineRule="auto"/>
        <w:ind w:left="420"/>
        <w:jc w:val="center"/>
        <w:rPr>
          <w:rFonts w:ascii="宋体" w:hAnsi="宋体" w:cs="宋体"/>
          <w:sz w:val="44"/>
          <w:szCs w:val="44"/>
        </w:rPr>
      </w:pPr>
      <w:r>
        <w:rPr>
          <w:rFonts w:ascii="Calibri" w:hAnsi="Calibri"/>
          <w:noProof/>
        </w:rPr>
        <w:drawing>
          <wp:inline distT="0" distB="0" distL="0" distR="0">
            <wp:extent cx="4000500" cy="70866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000500" cy="708660"/>
                    </a:xfrm>
                    <a:prstGeom prst="rect">
                      <a:avLst/>
                    </a:prstGeom>
                    <a:noFill/>
                    <a:ln>
                      <a:noFill/>
                    </a:ln>
                  </pic:spPr>
                </pic:pic>
              </a:graphicData>
            </a:graphic>
          </wp:inline>
        </w:drawing>
      </w:r>
    </w:p>
    <w:p w:rsidR="000D1BD2" w:rsidRDefault="000D1BD2">
      <w:pPr>
        <w:spacing w:line="360" w:lineRule="auto"/>
        <w:ind w:left="420" w:firstLineChars="300" w:firstLine="1680"/>
        <w:rPr>
          <w:rFonts w:ascii="宋体" w:hAnsi="宋体" w:cs="宋体"/>
          <w:sz w:val="56"/>
          <w:szCs w:val="96"/>
        </w:rPr>
      </w:pPr>
    </w:p>
    <w:p w:rsidR="000D1BD2" w:rsidRDefault="000D1BD2">
      <w:pPr>
        <w:spacing w:line="360" w:lineRule="auto"/>
        <w:ind w:left="420" w:firstLineChars="300" w:firstLine="1680"/>
        <w:rPr>
          <w:rFonts w:ascii="宋体" w:hAnsi="宋体" w:cs="宋体"/>
          <w:sz w:val="56"/>
          <w:szCs w:val="96"/>
        </w:rPr>
      </w:pPr>
    </w:p>
    <w:p w:rsidR="000D1BD2" w:rsidRDefault="00000000">
      <w:pPr>
        <w:spacing w:line="360" w:lineRule="auto"/>
        <w:ind w:left="420"/>
        <w:jc w:val="center"/>
        <w:rPr>
          <w:rFonts w:ascii="宋体" w:hAnsi="宋体" w:cs="宋体"/>
          <w:sz w:val="72"/>
          <w:szCs w:val="72"/>
        </w:rPr>
      </w:pPr>
      <w:r>
        <w:rPr>
          <w:rFonts w:ascii="宋体" w:hAnsi="宋体" w:cs="宋体" w:hint="eastAsia"/>
          <w:sz w:val="72"/>
          <w:szCs w:val="72"/>
        </w:rPr>
        <w:t>课程设计报告</w:t>
      </w:r>
    </w:p>
    <w:p w:rsidR="000D1BD2" w:rsidRDefault="000D1BD2">
      <w:pPr>
        <w:spacing w:line="360" w:lineRule="auto"/>
        <w:ind w:left="420" w:firstLineChars="100" w:firstLine="960"/>
        <w:rPr>
          <w:rFonts w:ascii="宋体" w:hAnsi="宋体" w:cs="宋体"/>
          <w:sz w:val="96"/>
          <w:szCs w:val="160"/>
        </w:rPr>
      </w:pPr>
    </w:p>
    <w:p w:rsidR="000D1BD2" w:rsidRDefault="00000000" w:rsidP="00250FE0">
      <w:pPr>
        <w:spacing w:line="360" w:lineRule="auto"/>
        <w:ind w:left="1560" w:firstLine="420"/>
        <w:rPr>
          <w:rFonts w:ascii="黑体" w:eastAsia="黑体" w:hAnsi="黑体" w:cs="宋体"/>
          <w:sz w:val="28"/>
          <w:szCs w:val="28"/>
        </w:rPr>
      </w:pPr>
      <w:r>
        <w:rPr>
          <w:rFonts w:ascii="黑体" w:eastAsia="黑体" w:hAnsi="黑体" w:cs="宋体" w:hint="eastAsia"/>
          <w:sz w:val="28"/>
          <w:szCs w:val="28"/>
        </w:rPr>
        <w:t>课题名称：</w:t>
      </w:r>
      <w:r>
        <w:rPr>
          <w:rFonts w:ascii="黑体" w:eastAsia="黑体" w:hAnsi="黑体" w:cs="宋体" w:hint="eastAsia"/>
          <w:sz w:val="28"/>
          <w:szCs w:val="28"/>
          <w:u w:val="single"/>
        </w:rPr>
        <w:t xml:space="preserve"> </w:t>
      </w:r>
      <w:r w:rsidR="00C55BCC">
        <w:rPr>
          <w:rFonts w:ascii="黑体" w:eastAsia="黑体" w:hAnsi="黑体" w:cs="宋体"/>
          <w:sz w:val="28"/>
          <w:szCs w:val="28"/>
          <w:u w:val="single"/>
        </w:rPr>
        <w:t xml:space="preserve"> </w:t>
      </w:r>
      <w:r>
        <w:rPr>
          <w:rFonts w:ascii="黑体" w:eastAsia="黑体" w:hAnsi="黑体" w:cs="宋体" w:hint="eastAsia"/>
          <w:sz w:val="28"/>
          <w:szCs w:val="28"/>
          <w:u w:val="single"/>
        </w:rPr>
        <w:t>基于RSA算法的安全性分析</w:t>
      </w:r>
      <w:r w:rsidR="00C55BCC">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p>
    <w:p w:rsidR="000D1BD2" w:rsidRDefault="000D1BD2">
      <w:pPr>
        <w:spacing w:line="360" w:lineRule="auto"/>
        <w:ind w:left="420"/>
        <w:rPr>
          <w:rFonts w:ascii="宋体" w:hAnsi="宋体" w:cs="宋体"/>
          <w:sz w:val="32"/>
          <w:szCs w:val="32"/>
        </w:rPr>
      </w:pPr>
    </w:p>
    <w:p w:rsidR="000D1BD2" w:rsidRDefault="00000000" w:rsidP="00C55BCC">
      <w:pPr>
        <w:spacing w:line="360" w:lineRule="auto"/>
        <w:ind w:left="860" w:firstLineChars="400" w:firstLine="1120"/>
        <w:rPr>
          <w:rFonts w:ascii="黑体" w:eastAsia="黑体" w:hAnsi="黑体" w:cs="宋体"/>
          <w:sz w:val="28"/>
          <w:szCs w:val="28"/>
        </w:rPr>
      </w:pPr>
      <w:r>
        <w:rPr>
          <w:rFonts w:ascii="黑体" w:eastAsia="黑体" w:hAnsi="黑体" w:cs="宋体" w:hint="eastAsia"/>
          <w:sz w:val="28"/>
          <w:szCs w:val="28"/>
        </w:rPr>
        <w:t>课程名称：</w:t>
      </w:r>
      <w:r>
        <w:rPr>
          <w:rFonts w:ascii="黑体" w:eastAsia="黑体" w:hAnsi="黑体" w:cs="宋体" w:hint="eastAsia"/>
          <w:sz w:val="28"/>
          <w:szCs w:val="28"/>
          <w:u w:val="single"/>
        </w:rPr>
        <w:t xml:space="preserve">     </w:t>
      </w:r>
      <w:r w:rsidR="00C55BCC">
        <w:rPr>
          <w:rFonts w:ascii="黑体" w:eastAsia="黑体" w:hAnsi="黑体" w:cs="宋体"/>
          <w:sz w:val="28"/>
          <w:szCs w:val="28"/>
          <w:u w:val="single"/>
        </w:rPr>
        <w:t xml:space="preserve">  </w:t>
      </w:r>
      <w:r>
        <w:rPr>
          <w:rFonts w:ascii="黑体" w:eastAsia="黑体" w:hAnsi="黑体" w:cs="宋体" w:hint="eastAsia"/>
          <w:sz w:val="28"/>
          <w:szCs w:val="28"/>
          <w:u w:val="single"/>
        </w:rPr>
        <w:t>应用密码学实验</w:t>
      </w:r>
      <w:r w:rsidR="00C55BCC">
        <w:rPr>
          <w:rFonts w:ascii="黑体" w:eastAsia="黑体" w:hAnsi="黑体" w:cs="宋体" w:hint="eastAsia"/>
          <w:sz w:val="28"/>
          <w:szCs w:val="28"/>
          <w:u w:val="single"/>
        </w:rPr>
        <w:t xml:space="preserve"> </w:t>
      </w:r>
      <w:r w:rsidR="00C55BCC">
        <w:rPr>
          <w:rFonts w:ascii="黑体" w:eastAsia="黑体" w:hAnsi="黑体" w:cs="宋体"/>
          <w:sz w:val="28"/>
          <w:szCs w:val="28"/>
          <w:u w:val="single"/>
        </w:rPr>
        <w:t xml:space="preserve">  </w:t>
      </w:r>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p>
    <w:p w:rsidR="000D1BD2" w:rsidRDefault="00000000">
      <w:pPr>
        <w:spacing w:line="360" w:lineRule="auto"/>
        <w:ind w:left="420" w:firstLineChars="557" w:firstLine="1560"/>
        <w:rPr>
          <w:rFonts w:ascii="黑体" w:eastAsia="黑体" w:hAnsi="黑体" w:cs="宋体"/>
          <w:sz w:val="28"/>
          <w:szCs w:val="28"/>
        </w:rPr>
      </w:pPr>
      <w:r>
        <w:rPr>
          <w:rFonts w:ascii="黑体" w:eastAsia="黑体" w:hAnsi="黑体" w:cs="宋体" w:hint="eastAsia"/>
          <w:sz w:val="28"/>
          <w:szCs w:val="28"/>
        </w:rPr>
        <w:t>学    院：</w:t>
      </w:r>
      <w:r>
        <w:rPr>
          <w:rFonts w:ascii="黑体" w:eastAsia="黑体" w:hAnsi="黑体" w:cs="宋体" w:hint="eastAsia"/>
          <w:sz w:val="28"/>
          <w:szCs w:val="28"/>
          <w:u w:val="single"/>
        </w:rPr>
        <w:t xml:space="preserve">   计算机与信息安全学院  </w:t>
      </w:r>
      <w:r>
        <w:rPr>
          <w:rFonts w:ascii="黑体" w:eastAsia="黑体" w:hAnsi="黑体" w:cs="宋体"/>
          <w:sz w:val="28"/>
          <w:szCs w:val="28"/>
          <w:u w:val="single"/>
        </w:rPr>
        <w:t xml:space="preserve">   </w:t>
      </w:r>
    </w:p>
    <w:p w:rsidR="000D1BD2" w:rsidRDefault="00000000">
      <w:pPr>
        <w:spacing w:line="360" w:lineRule="auto"/>
        <w:ind w:left="420" w:firstLineChars="557" w:firstLine="1560"/>
        <w:rPr>
          <w:rFonts w:ascii="黑体" w:eastAsia="黑体" w:hAnsi="黑体" w:cs="宋体"/>
          <w:sz w:val="28"/>
          <w:szCs w:val="28"/>
          <w:u w:val="single"/>
        </w:rPr>
      </w:pPr>
      <w:r>
        <w:rPr>
          <w:rFonts w:ascii="黑体" w:eastAsia="黑体" w:hAnsi="黑体" w:cs="宋体" w:hint="eastAsia"/>
          <w:sz w:val="28"/>
          <w:szCs w:val="28"/>
        </w:rPr>
        <w:t>成    员：</w:t>
      </w:r>
      <w:r>
        <w:rPr>
          <w:rFonts w:ascii="黑体" w:eastAsia="黑体" w:hAnsi="黑体" w:cs="宋体" w:hint="eastAsia"/>
          <w:sz w:val="28"/>
          <w:szCs w:val="28"/>
          <w:u w:val="single"/>
        </w:rPr>
        <w:t xml:space="preserve"> 1. 2</w:t>
      </w:r>
      <w:r>
        <w:rPr>
          <w:rFonts w:ascii="黑体" w:eastAsia="黑体" w:hAnsi="黑体" w:cs="宋体"/>
          <w:sz w:val="28"/>
          <w:szCs w:val="28"/>
          <w:u w:val="single"/>
        </w:rPr>
        <w:t xml:space="preserve">000301536 </w:t>
      </w:r>
      <w:r>
        <w:rPr>
          <w:rFonts w:ascii="黑体" w:eastAsia="黑体" w:hAnsi="黑体" w:cs="宋体" w:hint="eastAsia"/>
          <w:sz w:val="28"/>
          <w:szCs w:val="28"/>
          <w:u w:val="single"/>
        </w:rPr>
        <w:t>张泰铭</w:t>
      </w:r>
      <w:r>
        <w:rPr>
          <w:rFonts w:ascii="黑体" w:eastAsia="黑体" w:hAnsi="黑体" w:cs="宋体"/>
          <w:sz w:val="28"/>
          <w:szCs w:val="28"/>
          <w:u w:val="single"/>
        </w:rPr>
        <w:t xml:space="preserve">     </w:t>
      </w:r>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p>
    <w:p w:rsidR="000D1BD2" w:rsidRDefault="00000000">
      <w:pPr>
        <w:spacing w:line="360" w:lineRule="auto"/>
        <w:ind w:left="420" w:firstLineChars="1000" w:firstLine="2800"/>
        <w:rPr>
          <w:rFonts w:ascii="黑体" w:eastAsia="黑体" w:hAnsi="黑体" w:cs="宋体"/>
          <w:sz w:val="28"/>
          <w:szCs w:val="28"/>
          <w:u w:val="single"/>
        </w:rPr>
      </w:pPr>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r>
        <w:rPr>
          <w:rFonts w:ascii="黑体" w:eastAsia="黑体" w:hAnsi="黑体" w:cs="宋体" w:hint="eastAsia"/>
          <w:sz w:val="28"/>
          <w:szCs w:val="28"/>
          <w:u w:val="single"/>
        </w:rPr>
        <w:t xml:space="preserve">2. </w:t>
      </w:r>
      <w:r>
        <w:rPr>
          <w:rFonts w:ascii="黑体" w:eastAsia="黑体" w:hAnsi="黑体" w:cs="宋体"/>
          <w:sz w:val="28"/>
          <w:szCs w:val="28"/>
          <w:u w:val="single"/>
        </w:rPr>
        <w:t xml:space="preserve">2000301720 </w:t>
      </w:r>
      <w:r>
        <w:rPr>
          <w:rFonts w:ascii="黑体" w:eastAsia="黑体" w:hAnsi="黑体" w:cs="宋体" w:hint="eastAsia"/>
          <w:sz w:val="28"/>
          <w:szCs w:val="28"/>
          <w:u w:val="single"/>
        </w:rPr>
        <w:t xml:space="preserve">林远璐 </w:t>
      </w:r>
      <w:r>
        <w:rPr>
          <w:rFonts w:ascii="黑体" w:eastAsia="黑体" w:hAnsi="黑体" w:cs="宋体"/>
          <w:sz w:val="28"/>
          <w:szCs w:val="28"/>
          <w:u w:val="single"/>
        </w:rPr>
        <w:t xml:space="preserve">      </w:t>
      </w:r>
    </w:p>
    <w:p w:rsidR="000D1BD2" w:rsidRDefault="00000000">
      <w:pPr>
        <w:spacing w:line="360" w:lineRule="auto"/>
        <w:ind w:left="420" w:firstLineChars="1001" w:firstLine="2803"/>
        <w:rPr>
          <w:rFonts w:ascii="黑体" w:eastAsia="黑体" w:hAnsi="黑体" w:cs="宋体"/>
          <w:sz w:val="28"/>
          <w:szCs w:val="28"/>
          <w:u w:val="single"/>
        </w:rPr>
      </w:pPr>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r>
        <w:rPr>
          <w:rFonts w:ascii="黑体" w:eastAsia="黑体" w:hAnsi="黑体" w:cs="宋体" w:hint="eastAsia"/>
          <w:sz w:val="28"/>
          <w:szCs w:val="28"/>
          <w:u w:val="single"/>
        </w:rPr>
        <w:t xml:space="preserve">3. </w:t>
      </w:r>
      <w:r>
        <w:rPr>
          <w:rFonts w:ascii="黑体" w:eastAsia="黑体" w:hAnsi="黑体" w:cs="宋体"/>
          <w:sz w:val="28"/>
          <w:szCs w:val="28"/>
          <w:u w:val="single"/>
        </w:rPr>
        <w:t>2000301717</w:t>
      </w:r>
      <w:r>
        <w:rPr>
          <w:rFonts w:ascii="黑体" w:eastAsia="黑体" w:hAnsi="黑体" w:cs="宋体" w:hint="eastAsia"/>
          <w:sz w:val="28"/>
          <w:szCs w:val="28"/>
          <w:u w:val="single"/>
        </w:rPr>
        <w:t xml:space="preserve"> </w:t>
      </w:r>
      <w:proofErr w:type="gramStart"/>
      <w:r>
        <w:rPr>
          <w:rFonts w:ascii="黑体" w:eastAsia="黑体" w:hAnsi="黑体" w:cs="宋体" w:hint="eastAsia"/>
          <w:sz w:val="28"/>
          <w:szCs w:val="28"/>
          <w:u w:val="single"/>
        </w:rPr>
        <w:t>利泓林</w:t>
      </w:r>
      <w:proofErr w:type="gramEnd"/>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p>
    <w:p w:rsidR="000D1BD2" w:rsidRDefault="00000000">
      <w:pPr>
        <w:spacing w:line="360" w:lineRule="auto"/>
        <w:ind w:left="420" w:firstLineChars="1001" w:firstLine="2803"/>
        <w:rPr>
          <w:rFonts w:ascii="黑体" w:eastAsia="黑体" w:hAnsi="黑体" w:cs="宋体"/>
          <w:sz w:val="28"/>
          <w:szCs w:val="28"/>
          <w:u w:val="single"/>
        </w:rPr>
      </w:pPr>
      <w:r>
        <w:rPr>
          <w:rFonts w:ascii="黑体" w:eastAsia="黑体" w:hAnsi="黑体" w:cs="宋体" w:hint="eastAsia"/>
          <w:sz w:val="28"/>
          <w:szCs w:val="28"/>
          <w:u w:val="single"/>
        </w:rPr>
        <w:t xml:space="preserve">  4. </w:t>
      </w:r>
      <w:r>
        <w:rPr>
          <w:rFonts w:ascii="黑体" w:eastAsia="黑体" w:hAnsi="黑体" w:cs="宋体"/>
          <w:sz w:val="28"/>
          <w:szCs w:val="28"/>
          <w:u w:val="single"/>
        </w:rPr>
        <w:t xml:space="preserve">2000301727 </w:t>
      </w:r>
      <w:r>
        <w:rPr>
          <w:rFonts w:ascii="黑体" w:eastAsia="黑体" w:hAnsi="黑体" w:cs="宋体" w:hint="eastAsia"/>
          <w:sz w:val="28"/>
          <w:szCs w:val="28"/>
          <w:u w:val="single"/>
        </w:rPr>
        <w:t xml:space="preserve">蒙柠冰  </w:t>
      </w:r>
      <w:r>
        <w:rPr>
          <w:rFonts w:ascii="黑体" w:eastAsia="黑体" w:hAnsi="黑体" w:cs="宋体"/>
          <w:sz w:val="28"/>
          <w:szCs w:val="28"/>
          <w:u w:val="single"/>
        </w:rPr>
        <w:t xml:space="preserve">     </w:t>
      </w:r>
    </w:p>
    <w:p w:rsidR="000D1BD2" w:rsidRDefault="00000000">
      <w:pPr>
        <w:spacing w:line="360" w:lineRule="auto"/>
        <w:ind w:left="420" w:firstLineChars="1001" w:firstLine="2803"/>
        <w:rPr>
          <w:rFonts w:ascii="黑体" w:eastAsia="黑体" w:hAnsi="黑体" w:cs="宋体"/>
          <w:sz w:val="28"/>
          <w:szCs w:val="28"/>
          <w:u w:val="single"/>
        </w:rPr>
      </w:pPr>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5. 2000301814 </w:t>
      </w:r>
      <w:r>
        <w:rPr>
          <w:rFonts w:ascii="黑体" w:eastAsia="黑体" w:hAnsi="黑体" w:cs="宋体" w:hint="eastAsia"/>
          <w:sz w:val="28"/>
          <w:szCs w:val="28"/>
          <w:u w:val="single"/>
        </w:rPr>
        <w:t xml:space="preserve">孔浪 </w:t>
      </w:r>
      <w:r>
        <w:rPr>
          <w:rFonts w:ascii="黑体" w:eastAsia="黑体" w:hAnsi="黑体" w:cs="宋体"/>
          <w:sz w:val="28"/>
          <w:szCs w:val="28"/>
          <w:u w:val="single"/>
        </w:rPr>
        <w:t xml:space="preserve"> </w:t>
      </w:r>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p>
    <w:p w:rsidR="000D1BD2" w:rsidRDefault="00000000">
      <w:pPr>
        <w:spacing w:line="360" w:lineRule="auto"/>
        <w:ind w:left="420" w:firstLineChars="557" w:firstLine="1560"/>
        <w:rPr>
          <w:rFonts w:ascii="黑体" w:eastAsia="黑体" w:hAnsi="黑体" w:cs="宋体"/>
          <w:sz w:val="28"/>
          <w:szCs w:val="28"/>
          <w:u w:val="single"/>
        </w:rPr>
      </w:pPr>
      <w:r>
        <w:rPr>
          <w:rFonts w:ascii="黑体" w:eastAsia="黑体" w:hAnsi="黑体" w:cs="宋体" w:hint="eastAsia"/>
          <w:sz w:val="28"/>
          <w:szCs w:val="28"/>
        </w:rPr>
        <w:t>指导教师：</w:t>
      </w:r>
      <w:r>
        <w:rPr>
          <w:rFonts w:ascii="黑体" w:eastAsia="黑体" w:hAnsi="黑体" w:cs="宋体" w:hint="eastAsia"/>
          <w:sz w:val="28"/>
          <w:szCs w:val="28"/>
          <w:u w:val="single"/>
        </w:rPr>
        <w:t xml:space="preserve"> </w:t>
      </w:r>
      <w:r>
        <w:rPr>
          <w:rFonts w:ascii="黑体" w:eastAsia="黑体" w:hAnsi="黑体" w:cs="宋体"/>
          <w:sz w:val="28"/>
          <w:szCs w:val="28"/>
          <w:u w:val="single"/>
        </w:rPr>
        <w:t xml:space="preserve">          </w:t>
      </w:r>
      <w:r>
        <w:rPr>
          <w:rFonts w:ascii="黑体" w:eastAsia="黑体" w:hAnsi="黑体" w:cs="宋体" w:hint="eastAsia"/>
          <w:sz w:val="28"/>
          <w:szCs w:val="28"/>
          <w:u w:val="single"/>
        </w:rPr>
        <w:t>张瑞霞</w:t>
      </w:r>
      <w:r>
        <w:rPr>
          <w:rFonts w:ascii="黑体" w:eastAsia="黑体" w:hAnsi="黑体" w:cs="宋体"/>
          <w:sz w:val="28"/>
          <w:szCs w:val="28"/>
          <w:u w:val="single"/>
        </w:rPr>
        <w:t xml:space="preserve">       </w:t>
      </w:r>
      <w:r>
        <w:rPr>
          <w:rFonts w:ascii="黑体" w:eastAsia="黑体" w:hAnsi="黑体" w:cs="宋体" w:hint="eastAsia"/>
          <w:sz w:val="28"/>
          <w:szCs w:val="28"/>
          <w:u w:val="single"/>
        </w:rPr>
        <w:t xml:space="preserve">    </w:t>
      </w:r>
    </w:p>
    <w:p w:rsidR="000D1BD2" w:rsidRDefault="000D1BD2">
      <w:pPr>
        <w:spacing w:line="360" w:lineRule="auto"/>
        <w:ind w:left="420"/>
        <w:rPr>
          <w:rFonts w:ascii="黑体" w:eastAsia="黑体" w:hAnsi="黑体" w:cs="宋体"/>
          <w:sz w:val="28"/>
          <w:szCs w:val="28"/>
          <w:u w:val="single"/>
        </w:rPr>
      </w:pPr>
    </w:p>
    <w:p w:rsidR="000D1BD2" w:rsidRDefault="00000000">
      <w:pPr>
        <w:spacing w:line="360" w:lineRule="auto"/>
        <w:ind w:left="420" w:firstLineChars="557" w:firstLine="1560"/>
        <w:rPr>
          <w:rFonts w:ascii="黑体" w:eastAsia="黑体" w:hAnsi="黑体" w:cs="宋体"/>
          <w:sz w:val="28"/>
          <w:szCs w:val="28"/>
          <w:u w:val="single"/>
        </w:rPr>
      </w:pPr>
      <w:r>
        <w:rPr>
          <w:rFonts w:ascii="黑体" w:eastAsia="黑体" w:hAnsi="黑体" w:cs="宋体" w:hint="eastAsia"/>
          <w:sz w:val="28"/>
          <w:szCs w:val="28"/>
        </w:rPr>
        <w:t>报告日期：</w:t>
      </w:r>
      <w:r>
        <w:rPr>
          <w:rFonts w:ascii="黑体" w:eastAsia="黑体" w:hAnsi="黑体" w:cs="宋体" w:hint="eastAsia"/>
          <w:sz w:val="28"/>
          <w:szCs w:val="28"/>
          <w:u w:val="single"/>
        </w:rPr>
        <w:t xml:space="preserve">   </w:t>
      </w:r>
      <w:r>
        <w:rPr>
          <w:rFonts w:ascii="黑体" w:eastAsia="黑体" w:hAnsi="黑体" w:cs="宋体"/>
          <w:sz w:val="28"/>
          <w:szCs w:val="28"/>
          <w:u w:val="single"/>
        </w:rPr>
        <w:t>2022</w:t>
      </w:r>
      <w:r>
        <w:rPr>
          <w:rFonts w:ascii="黑体" w:eastAsia="黑体" w:hAnsi="黑体" w:cs="宋体" w:hint="eastAsia"/>
          <w:sz w:val="28"/>
          <w:szCs w:val="28"/>
          <w:u w:val="single"/>
        </w:rPr>
        <w:t xml:space="preserve">    年  </w:t>
      </w:r>
      <w:r>
        <w:rPr>
          <w:rFonts w:ascii="黑体" w:eastAsia="黑体" w:hAnsi="黑体" w:cs="宋体"/>
          <w:sz w:val="28"/>
          <w:szCs w:val="28"/>
          <w:u w:val="single"/>
        </w:rPr>
        <w:t xml:space="preserve">12  </w:t>
      </w:r>
      <w:r>
        <w:rPr>
          <w:rFonts w:ascii="黑体" w:eastAsia="黑体" w:hAnsi="黑体" w:cs="宋体" w:hint="eastAsia"/>
          <w:sz w:val="28"/>
          <w:szCs w:val="28"/>
          <w:u w:val="single"/>
        </w:rPr>
        <w:t xml:space="preserve"> 月 </w:t>
      </w:r>
      <w:r>
        <w:rPr>
          <w:rFonts w:ascii="黑体" w:eastAsia="黑体" w:hAnsi="黑体" w:cs="宋体"/>
          <w:sz w:val="28"/>
          <w:szCs w:val="28"/>
          <w:u w:val="single"/>
        </w:rPr>
        <w:t xml:space="preserve"> 9 </w:t>
      </w:r>
      <w:r>
        <w:rPr>
          <w:rFonts w:ascii="黑体" w:eastAsia="黑体" w:hAnsi="黑体" w:cs="宋体" w:hint="eastAsia"/>
          <w:sz w:val="28"/>
          <w:szCs w:val="28"/>
          <w:u w:val="single"/>
        </w:rPr>
        <w:t xml:space="preserve"> 日   </w:t>
      </w:r>
    </w:p>
    <w:p w:rsidR="000D1BD2" w:rsidRDefault="000D1BD2">
      <w:pPr>
        <w:spacing w:line="360" w:lineRule="auto"/>
        <w:ind w:left="420" w:firstLineChars="405" w:firstLine="1296"/>
        <w:rPr>
          <w:rFonts w:ascii="宋体" w:hAnsi="宋体" w:cs="宋体"/>
          <w:sz w:val="32"/>
          <w:szCs w:val="40"/>
        </w:rPr>
      </w:pPr>
    </w:p>
    <w:p w:rsidR="000D1BD2" w:rsidRDefault="000D1BD2">
      <w:pPr>
        <w:spacing w:line="360" w:lineRule="auto"/>
        <w:ind w:left="420" w:firstLineChars="405" w:firstLine="1296"/>
        <w:rPr>
          <w:rFonts w:ascii="宋体" w:hAnsi="宋体" w:cs="宋体"/>
          <w:sz w:val="32"/>
          <w:szCs w:val="40"/>
        </w:rPr>
      </w:pPr>
    </w:p>
    <w:p w:rsidR="00CE0A14" w:rsidRDefault="00CE0A14" w:rsidP="00CE0A14">
      <w:pPr>
        <w:spacing w:line="480" w:lineRule="auto"/>
        <w:jc w:val="center"/>
        <w:rPr>
          <w:rFonts w:ascii="黑体" w:eastAsia="黑体" w:hAnsi="黑体"/>
          <w:sz w:val="24"/>
        </w:rPr>
      </w:pPr>
      <w:r>
        <w:rPr>
          <w:rFonts w:ascii="黑体" w:eastAsia="黑体" w:hAnsi="黑体" w:hint="eastAsia"/>
          <w:sz w:val="24"/>
        </w:rPr>
        <w:lastRenderedPageBreak/>
        <w:t>团队任务分工表</w:t>
      </w:r>
    </w:p>
    <w:tbl>
      <w:tblPr>
        <w:tblW w:w="8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6"/>
        <w:gridCol w:w="1417"/>
        <w:gridCol w:w="993"/>
        <w:gridCol w:w="681"/>
        <w:gridCol w:w="1104"/>
        <w:gridCol w:w="483"/>
        <w:gridCol w:w="850"/>
        <w:gridCol w:w="1276"/>
        <w:gridCol w:w="850"/>
      </w:tblGrid>
      <w:tr w:rsidR="00CE0A14" w:rsidTr="006B4F10">
        <w:tc>
          <w:tcPr>
            <w:tcW w:w="856" w:type="dxa"/>
            <w:shd w:val="clear" w:color="auto" w:fill="auto"/>
          </w:tcPr>
          <w:p w:rsidR="00CE0A14" w:rsidRDefault="00CE0A14" w:rsidP="006B4F10">
            <w:pPr>
              <w:spacing w:line="480" w:lineRule="auto"/>
              <w:jc w:val="center"/>
              <w:rPr>
                <w:sz w:val="24"/>
              </w:rPr>
            </w:pPr>
            <w:r>
              <w:rPr>
                <w:rFonts w:hint="eastAsia"/>
                <w:sz w:val="24"/>
              </w:rPr>
              <w:t>题目</w:t>
            </w:r>
          </w:p>
        </w:tc>
        <w:tc>
          <w:tcPr>
            <w:tcW w:w="7654" w:type="dxa"/>
            <w:gridSpan w:val="8"/>
            <w:shd w:val="clear" w:color="auto" w:fill="auto"/>
          </w:tcPr>
          <w:p w:rsidR="00CE0A14" w:rsidRDefault="00CE0A14" w:rsidP="006B4F10">
            <w:pPr>
              <w:spacing w:line="480" w:lineRule="auto"/>
              <w:rPr>
                <w:sz w:val="24"/>
              </w:rPr>
            </w:pPr>
            <w:r>
              <w:rPr>
                <w:rFonts w:hint="eastAsia"/>
                <w:sz w:val="24"/>
              </w:rPr>
              <w:t>基于</w:t>
            </w:r>
            <w:r w:rsidR="00774CA2">
              <w:rPr>
                <w:rFonts w:hint="eastAsia"/>
                <w:sz w:val="24"/>
              </w:rPr>
              <w:t>R</w:t>
            </w:r>
            <w:r w:rsidR="00774CA2">
              <w:rPr>
                <w:sz w:val="24"/>
              </w:rPr>
              <w:t>SA</w:t>
            </w:r>
            <w:r>
              <w:rPr>
                <w:rFonts w:hint="eastAsia"/>
                <w:sz w:val="24"/>
              </w:rPr>
              <w:t>公</w:t>
            </w:r>
            <w:proofErr w:type="gramStart"/>
            <w:r>
              <w:rPr>
                <w:rFonts w:hint="eastAsia"/>
                <w:sz w:val="24"/>
              </w:rPr>
              <w:t>钥</w:t>
            </w:r>
            <w:proofErr w:type="gramEnd"/>
            <w:r>
              <w:rPr>
                <w:rFonts w:hint="eastAsia"/>
                <w:sz w:val="24"/>
              </w:rPr>
              <w:t>密码的安全性研究</w:t>
            </w:r>
          </w:p>
        </w:tc>
      </w:tr>
      <w:tr w:rsidR="00CE0A14" w:rsidTr="006B4F10">
        <w:tc>
          <w:tcPr>
            <w:tcW w:w="856" w:type="dxa"/>
            <w:shd w:val="clear" w:color="auto" w:fill="auto"/>
          </w:tcPr>
          <w:p w:rsidR="00CE0A14" w:rsidRDefault="00CE0A14" w:rsidP="006B4F10">
            <w:pPr>
              <w:spacing w:line="480" w:lineRule="auto"/>
              <w:jc w:val="center"/>
              <w:rPr>
                <w:sz w:val="24"/>
              </w:rPr>
            </w:pPr>
            <w:r>
              <w:rPr>
                <w:rFonts w:hint="eastAsia"/>
                <w:sz w:val="24"/>
              </w:rPr>
              <w:t>负责人</w:t>
            </w:r>
          </w:p>
        </w:tc>
        <w:tc>
          <w:tcPr>
            <w:tcW w:w="3091" w:type="dxa"/>
            <w:gridSpan w:val="3"/>
            <w:shd w:val="clear" w:color="auto" w:fill="auto"/>
          </w:tcPr>
          <w:p w:rsidR="00CE0A14" w:rsidRDefault="00CE0A14" w:rsidP="006B4F10">
            <w:pPr>
              <w:spacing w:line="480" w:lineRule="auto"/>
              <w:rPr>
                <w:sz w:val="24"/>
              </w:rPr>
            </w:pPr>
            <w:proofErr w:type="gramStart"/>
            <w:r>
              <w:rPr>
                <w:rFonts w:hint="eastAsia"/>
                <w:sz w:val="24"/>
              </w:rPr>
              <w:t>张泰铭</w:t>
            </w:r>
            <w:proofErr w:type="gramEnd"/>
          </w:p>
        </w:tc>
        <w:tc>
          <w:tcPr>
            <w:tcW w:w="1104" w:type="dxa"/>
            <w:shd w:val="clear" w:color="auto" w:fill="auto"/>
          </w:tcPr>
          <w:p w:rsidR="00CE0A14" w:rsidRDefault="00CE0A14" w:rsidP="006B4F10">
            <w:pPr>
              <w:spacing w:line="480" w:lineRule="auto"/>
              <w:rPr>
                <w:sz w:val="24"/>
              </w:rPr>
            </w:pPr>
            <w:r>
              <w:rPr>
                <w:rFonts w:hint="eastAsia"/>
                <w:sz w:val="24"/>
              </w:rPr>
              <w:t>指导教师</w:t>
            </w:r>
          </w:p>
        </w:tc>
        <w:tc>
          <w:tcPr>
            <w:tcW w:w="3459" w:type="dxa"/>
            <w:gridSpan w:val="4"/>
            <w:shd w:val="clear" w:color="auto" w:fill="auto"/>
          </w:tcPr>
          <w:p w:rsidR="00CE0A14" w:rsidRDefault="00CE0A14" w:rsidP="006B4F10">
            <w:pPr>
              <w:spacing w:line="480" w:lineRule="auto"/>
              <w:rPr>
                <w:sz w:val="24"/>
              </w:rPr>
            </w:pPr>
            <w:r>
              <w:rPr>
                <w:rFonts w:hint="eastAsia"/>
                <w:sz w:val="24"/>
              </w:rPr>
              <w:t>张瑞霞</w:t>
            </w:r>
          </w:p>
        </w:tc>
      </w:tr>
      <w:tr w:rsidR="00CE0A14" w:rsidTr="006B4F10">
        <w:trPr>
          <w:trHeight w:val="238"/>
        </w:trPr>
        <w:tc>
          <w:tcPr>
            <w:tcW w:w="856" w:type="dxa"/>
            <w:vMerge w:val="restart"/>
            <w:shd w:val="clear" w:color="auto" w:fill="auto"/>
          </w:tcPr>
          <w:p w:rsidR="00CE0A14" w:rsidRDefault="00CE0A14" w:rsidP="006B4F10">
            <w:pPr>
              <w:spacing w:line="480" w:lineRule="auto"/>
              <w:jc w:val="center"/>
              <w:rPr>
                <w:sz w:val="24"/>
              </w:rPr>
            </w:pPr>
            <w:r>
              <w:rPr>
                <w:rFonts w:hint="eastAsia"/>
                <w:sz w:val="24"/>
              </w:rPr>
              <w:t>序号</w:t>
            </w:r>
          </w:p>
        </w:tc>
        <w:tc>
          <w:tcPr>
            <w:tcW w:w="1417" w:type="dxa"/>
            <w:vMerge w:val="restart"/>
            <w:shd w:val="clear" w:color="auto" w:fill="auto"/>
          </w:tcPr>
          <w:p w:rsidR="00CE0A14" w:rsidRDefault="00CE0A14" w:rsidP="006B4F10">
            <w:pPr>
              <w:spacing w:line="480" w:lineRule="auto"/>
              <w:jc w:val="center"/>
              <w:rPr>
                <w:sz w:val="24"/>
              </w:rPr>
            </w:pPr>
            <w:r>
              <w:rPr>
                <w:rFonts w:hint="eastAsia"/>
                <w:sz w:val="24"/>
              </w:rPr>
              <w:t>学号</w:t>
            </w:r>
          </w:p>
        </w:tc>
        <w:tc>
          <w:tcPr>
            <w:tcW w:w="993" w:type="dxa"/>
            <w:vMerge w:val="restart"/>
            <w:shd w:val="clear" w:color="auto" w:fill="auto"/>
          </w:tcPr>
          <w:p w:rsidR="00CE0A14" w:rsidRDefault="00CE0A14" w:rsidP="006B4F10">
            <w:pPr>
              <w:spacing w:line="480" w:lineRule="auto"/>
              <w:jc w:val="center"/>
              <w:rPr>
                <w:sz w:val="24"/>
              </w:rPr>
            </w:pPr>
            <w:r>
              <w:rPr>
                <w:rFonts w:hint="eastAsia"/>
                <w:sz w:val="24"/>
              </w:rPr>
              <w:t>姓名</w:t>
            </w:r>
          </w:p>
        </w:tc>
        <w:tc>
          <w:tcPr>
            <w:tcW w:w="2268" w:type="dxa"/>
            <w:gridSpan w:val="3"/>
            <w:vMerge w:val="restart"/>
            <w:shd w:val="clear" w:color="auto" w:fill="auto"/>
          </w:tcPr>
          <w:p w:rsidR="00CE0A14" w:rsidRDefault="00CE0A14" w:rsidP="006B4F10">
            <w:pPr>
              <w:spacing w:line="480" w:lineRule="auto"/>
              <w:jc w:val="center"/>
              <w:rPr>
                <w:sz w:val="24"/>
              </w:rPr>
            </w:pPr>
            <w:r>
              <w:rPr>
                <w:rFonts w:hint="eastAsia"/>
                <w:sz w:val="24"/>
              </w:rPr>
              <w:t>个人任务描述</w:t>
            </w:r>
          </w:p>
        </w:tc>
        <w:tc>
          <w:tcPr>
            <w:tcW w:w="2976" w:type="dxa"/>
            <w:gridSpan w:val="3"/>
            <w:shd w:val="clear" w:color="auto" w:fill="auto"/>
          </w:tcPr>
          <w:p w:rsidR="00CE0A14" w:rsidRDefault="00CE0A14" w:rsidP="006B4F10">
            <w:pPr>
              <w:spacing w:line="480" w:lineRule="auto"/>
              <w:jc w:val="center"/>
              <w:rPr>
                <w:sz w:val="24"/>
              </w:rPr>
            </w:pPr>
          </w:p>
        </w:tc>
      </w:tr>
      <w:tr w:rsidR="00CE0A14" w:rsidTr="006B4F10">
        <w:trPr>
          <w:trHeight w:val="237"/>
        </w:trPr>
        <w:tc>
          <w:tcPr>
            <w:tcW w:w="856" w:type="dxa"/>
            <w:vMerge/>
            <w:shd w:val="clear" w:color="auto" w:fill="auto"/>
          </w:tcPr>
          <w:p w:rsidR="00CE0A14" w:rsidRDefault="00CE0A14" w:rsidP="006B4F10">
            <w:pPr>
              <w:spacing w:line="480" w:lineRule="auto"/>
              <w:jc w:val="center"/>
              <w:rPr>
                <w:sz w:val="24"/>
              </w:rPr>
            </w:pPr>
          </w:p>
        </w:tc>
        <w:tc>
          <w:tcPr>
            <w:tcW w:w="1417" w:type="dxa"/>
            <w:vMerge/>
            <w:shd w:val="clear" w:color="auto" w:fill="auto"/>
          </w:tcPr>
          <w:p w:rsidR="00CE0A14" w:rsidRDefault="00CE0A14" w:rsidP="006B4F10">
            <w:pPr>
              <w:spacing w:line="480" w:lineRule="auto"/>
              <w:jc w:val="center"/>
              <w:rPr>
                <w:sz w:val="24"/>
              </w:rPr>
            </w:pPr>
          </w:p>
        </w:tc>
        <w:tc>
          <w:tcPr>
            <w:tcW w:w="993" w:type="dxa"/>
            <w:vMerge/>
            <w:shd w:val="clear" w:color="auto" w:fill="auto"/>
          </w:tcPr>
          <w:p w:rsidR="00CE0A14" w:rsidRDefault="00CE0A14" w:rsidP="006B4F10">
            <w:pPr>
              <w:spacing w:line="480" w:lineRule="auto"/>
              <w:jc w:val="center"/>
              <w:rPr>
                <w:sz w:val="24"/>
              </w:rPr>
            </w:pPr>
          </w:p>
        </w:tc>
        <w:tc>
          <w:tcPr>
            <w:tcW w:w="2268" w:type="dxa"/>
            <w:gridSpan w:val="3"/>
            <w:vMerge/>
            <w:shd w:val="clear" w:color="auto" w:fill="auto"/>
          </w:tcPr>
          <w:p w:rsidR="00CE0A14" w:rsidRDefault="00CE0A14" w:rsidP="006B4F10">
            <w:pPr>
              <w:spacing w:line="480" w:lineRule="auto"/>
              <w:jc w:val="center"/>
              <w:rPr>
                <w:sz w:val="24"/>
              </w:rPr>
            </w:pPr>
          </w:p>
        </w:tc>
        <w:tc>
          <w:tcPr>
            <w:tcW w:w="850" w:type="dxa"/>
            <w:shd w:val="clear" w:color="auto" w:fill="auto"/>
          </w:tcPr>
          <w:p w:rsidR="00CE0A14" w:rsidRDefault="00CE0A14" w:rsidP="006B4F10">
            <w:pPr>
              <w:spacing w:line="480" w:lineRule="auto"/>
              <w:jc w:val="center"/>
              <w:rPr>
                <w:sz w:val="24"/>
              </w:rPr>
            </w:pPr>
            <w:r>
              <w:rPr>
                <w:rFonts w:hint="eastAsia"/>
                <w:sz w:val="24"/>
              </w:rPr>
              <w:t>论文</w:t>
            </w:r>
          </w:p>
        </w:tc>
        <w:tc>
          <w:tcPr>
            <w:tcW w:w="1276" w:type="dxa"/>
            <w:shd w:val="clear" w:color="auto" w:fill="auto"/>
          </w:tcPr>
          <w:p w:rsidR="00CE0A14" w:rsidRDefault="00CE0A14" w:rsidP="006B4F10">
            <w:pPr>
              <w:spacing w:line="480" w:lineRule="auto"/>
              <w:jc w:val="center"/>
              <w:rPr>
                <w:sz w:val="24"/>
              </w:rPr>
            </w:pPr>
            <w:r>
              <w:rPr>
                <w:rFonts w:hint="eastAsia"/>
                <w:sz w:val="24"/>
              </w:rPr>
              <w:t>系统验收</w:t>
            </w:r>
          </w:p>
        </w:tc>
        <w:tc>
          <w:tcPr>
            <w:tcW w:w="850" w:type="dxa"/>
            <w:shd w:val="clear" w:color="auto" w:fill="auto"/>
          </w:tcPr>
          <w:p w:rsidR="00CE0A14" w:rsidRDefault="00CE0A14" w:rsidP="006B4F10">
            <w:pPr>
              <w:spacing w:line="480" w:lineRule="auto"/>
              <w:jc w:val="center"/>
              <w:rPr>
                <w:sz w:val="24"/>
              </w:rPr>
            </w:pPr>
            <w:r>
              <w:rPr>
                <w:rFonts w:hint="eastAsia"/>
                <w:sz w:val="24"/>
              </w:rPr>
              <w:t>答辩</w:t>
            </w:r>
          </w:p>
        </w:tc>
      </w:tr>
      <w:tr w:rsidR="00CE0A14" w:rsidTr="006B4F10">
        <w:trPr>
          <w:trHeight w:val="1868"/>
        </w:trPr>
        <w:tc>
          <w:tcPr>
            <w:tcW w:w="856" w:type="dxa"/>
            <w:shd w:val="clear" w:color="auto" w:fill="auto"/>
            <w:vAlign w:val="center"/>
          </w:tcPr>
          <w:p w:rsidR="00CE0A14" w:rsidRDefault="00CE0A14" w:rsidP="006B4F10">
            <w:pPr>
              <w:spacing w:line="480" w:lineRule="auto"/>
              <w:jc w:val="center"/>
              <w:rPr>
                <w:sz w:val="24"/>
              </w:rPr>
            </w:pPr>
            <w:r>
              <w:rPr>
                <w:rFonts w:hint="eastAsia"/>
                <w:sz w:val="24"/>
              </w:rPr>
              <w:t>1</w:t>
            </w:r>
          </w:p>
        </w:tc>
        <w:tc>
          <w:tcPr>
            <w:tcW w:w="1417" w:type="dxa"/>
            <w:shd w:val="clear" w:color="auto" w:fill="auto"/>
            <w:vAlign w:val="center"/>
          </w:tcPr>
          <w:p w:rsidR="00CE0A14" w:rsidRDefault="00CE0A14" w:rsidP="006B4F10">
            <w:pPr>
              <w:spacing w:line="480" w:lineRule="auto"/>
              <w:rPr>
                <w:rFonts w:ascii="宋体" w:hAnsi="宋体"/>
                <w:sz w:val="24"/>
              </w:rPr>
            </w:pPr>
            <w:r w:rsidRPr="000A2110">
              <w:rPr>
                <w:rFonts w:ascii="宋体" w:hAnsi="宋体"/>
                <w:sz w:val="24"/>
              </w:rPr>
              <w:t>2000301536</w:t>
            </w:r>
          </w:p>
        </w:tc>
        <w:tc>
          <w:tcPr>
            <w:tcW w:w="993" w:type="dxa"/>
            <w:shd w:val="clear" w:color="auto" w:fill="auto"/>
            <w:vAlign w:val="center"/>
          </w:tcPr>
          <w:p w:rsidR="00CE0A14" w:rsidRDefault="00CE0A14" w:rsidP="006B4F10">
            <w:pPr>
              <w:spacing w:line="480" w:lineRule="auto"/>
              <w:rPr>
                <w:sz w:val="24"/>
              </w:rPr>
            </w:pPr>
            <w:proofErr w:type="gramStart"/>
            <w:r w:rsidRPr="000A2110">
              <w:rPr>
                <w:rFonts w:hint="eastAsia"/>
                <w:sz w:val="24"/>
              </w:rPr>
              <w:t>张泰铭</w:t>
            </w:r>
            <w:proofErr w:type="gramEnd"/>
          </w:p>
        </w:tc>
        <w:tc>
          <w:tcPr>
            <w:tcW w:w="2268" w:type="dxa"/>
            <w:gridSpan w:val="3"/>
            <w:shd w:val="clear" w:color="auto" w:fill="auto"/>
            <w:vAlign w:val="center"/>
          </w:tcPr>
          <w:p w:rsidR="00CE0A14" w:rsidRDefault="00CE0A14" w:rsidP="006B4F10">
            <w:pPr>
              <w:spacing w:line="480" w:lineRule="auto"/>
              <w:rPr>
                <w:sz w:val="24"/>
              </w:rPr>
            </w:pPr>
            <w:r>
              <w:rPr>
                <w:rFonts w:hint="eastAsia"/>
                <w:sz w:val="24"/>
              </w:rPr>
              <w:t>组织组员，代码实现</w:t>
            </w:r>
            <w:r w:rsidR="00AC1EB6">
              <w:rPr>
                <w:rFonts w:hint="eastAsia"/>
                <w:sz w:val="24"/>
              </w:rPr>
              <w:t>,</w:t>
            </w:r>
            <w:r w:rsidR="00AC1EB6">
              <w:rPr>
                <w:rFonts w:hint="eastAsia"/>
                <w:sz w:val="24"/>
              </w:rPr>
              <w:t>程序调试</w:t>
            </w:r>
          </w:p>
        </w:tc>
        <w:tc>
          <w:tcPr>
            <w:tcW w:w="850" w:type="dxa"/>
            <w:shd w:val="clear" w:color="auto" w:fill="auto"/>
            <w:vAlign w:val="center"/>
          </w:tcPr>
          <w:p w:rsidR="00CE0A14" w:rsidRDefault="00CE0A14" w:rsidP="006B4F10">
            <w:pPr>
              <w:spacing w:line="480" w:lineRule="auto"/>
              <w:rPr>
                <w:sz w:val="24"/>
              </w:rPr>
            </w:pPr>
            <w:r>
              <w:rPr>
                <w:rFonts w:hint="eastAsia"/>
                <w:sz w:val="24"/>
              </w:rPr>
              <w:t>1</w:t>
            </w:r>
            <w:r>
              <w:rPr>
                <w:sz w:val="24"/>
              </w:rPr>
              <w:t>00</w:t>
            </w:r>
          </w:p>
        </w:tc>
        <w:tc>
          <w:tcPr>
            <w:tcW w:w="1276" w:type="dxa"/>
            <w:shd w:val="clear" w:color="auto" w:fill="auto"/>
            <w:vAlign w:val="center"/>
          </w:tcPr>
          <w:p w:rsidR="00CE0A14" w:rsidRDefault="00CE0A14" w:rsidP="006B4F10">
            <w:pPr>
              <w:spacing w:line="480" w:lineRule="auto"/>
              <w:rPr>
                <w:sz w:val="24"/>
              </w:rPr>
            </w:pPr>
            <w:r>
              <w:rPr>
                <w:rFonts w:hint="eastAsia"/>
                <w:sz w:val="24"/>
              </w:rPr>
              <w:t>1</w:t>
            </w:r>
            <w:r>
              <w:rPr>
                <w:sz w:val="24"/>
              </w:rPr>
              <w:t>00</w:t>
            </w:r>
          </w:p>
        </w:tc>
        <w:tc>
          <w:tcPr>
            <w:tcW w:w="850" w:type="dxa"/>
            <w:shd w:val="clear" w:color="auto" w:fill="auto"/>
            <w:vAlign w:val="center"/>
          </w:tcPr>
          <w:p w:rsidR="00CE0A14" w:rsidRDefault="00CE0A14" w:rsidP="006B4F10">
            <w:pPr>
              <w:spacing w:line="480" w:lineRule="auto"/>
              <w:rPr>
                <w:sz w:val="24"/>
              </w:rPr>
            </w:pPr>
            <w:r>
              <w:rPr>
                <w:rFonts w:hint="eastAsia"/>
                <w:sz w:val="24"/>
              </w:rPr>
              <w:t>1</w:t>
            </w:r>
            <w:r>
              <w:rPr>
                <w:sz w:val="24"/>
              </w:rPr>
              <w:t>00</w:t>
            </w:r>
          </w:p>
        </w:tc>
      </w:tr>
      <w:tr w:rsidR="00CE0A14" w:rsidTr="006B4F10">
        <w:trPr>
          <w:trHeight w:val="1834"/>
        </w:trPr>
        <w:tc>
          <w:tcPr>
            <w:tcW w:w="856" w:type="dxa"/>
            <w:shd w:val="clear" w:color="auto" w:fill="auto"/>
            <w:vAlign w:val="center"/>
          </w:tcPr>
          <w:p w:rsidR="00CE0A14" w:rsidRDefault="00CE0A14" w:rsidP="006B4F10">
            <w:pPr>
              <w:spacing w:line="480" w:lineRule="auto"/>
              <w:jc w:val="center"/>
              <w:rPr>
                <w:sz w:val="24"/>
              </w:rPr>
            </w:pPr>
            <w:r>
              <w:rPr>
                <w:rFonts w:hint="eastAsia"/>
                <w:sz w:val="24"/>
              </w:rPr>
              <w:t>2</w:t>
            </w:r>
          </w:p>
        </w:tc>
        <w:tc>
          <w:tcPr>
            <w:tcW w:w="1417" w:type="dxa"/>
            <w:shd w:val="clear" w:color="auto" w:fill="auto"/>
            <w:vAlign w:val="center"/>
          </w:tcPr>
          <w:p w:rsidR="00CE0A14" w:rsidRDefault="00CE0A14" w:rsidP="006B4F10">
            <w:pPr>
              <w:spacing w:line="480" w:lineRule="auto"/>
              <w:rPr>
                <w:rFonts w:ascii="宋体" w:hAnsi="宋体"/>
                <w:sz w:val="24"/>
              </w:rPr>
            </w:pPr>
            <w:r>
              <w:rPr>
                <w:rFonts w:ascii="宋体" w:hAnsi="宋体" w:hint="eastAsia"/>
                <w:sz w:val="24"/>
              </w:rPr>
              <w:t>2000301</w:t>
            </w:r>
            <w:r>
              <w:rPr>
                <w:rFonts w:ascii="宋体" w:hAnsi="宋体"/>
                <w:sz w:val="24"/>
              </w:rPr>
              <w:t>720</w:t>
            </w:r>
            <w:r>
              <w:rPr>
                <w:rFonts w:ascii="宋体" w:hAnsi="宋体" w:hint="eastAsia"/>
                <w:sz w:val="24"/>
              </w:rPr>
              <w:t xml:space="preserve"> </w:t>
            </w:r>
          </w:p>
        </w:tc>
        <w:tc>
          <w:tcPr>
            <w:tcW w:w="993" w:type="dxa"/>
            <w:shd w:val="clear" w:color="auto" w:fill="auto"/>
            <w:vAlign w:val="center"/>
          </w:tcPr>
          <w:p w:rsidR="00CE0A14" w:rsidRDefault="00CE0A14" w:rsidP="006B4F10">
            <w:pPr>
              <w:spacing w:line="480" w:lineRule="auto"/>
              <w:rPr>
                <w:rFonts w:ascii="宋体" w:hAnsi="宋体"/>
                <w:sz w:val="24"/>
              </w:rPr>
            </w:pPr>
            <w:r>
              <w:rPr>
                <w:rFonts w:ascii="宋体" w:hAnsi="宋体" w:hint="eastAsia"/>
                <w:sz w:val="24"/>
              </w:rPr>
              <w:t>林远璐</w:t>
            </w:r>
          </w:p>
        </w:tc>
        <w:tc>
          <w:tcPr>
            <w:tcW w:w="2268" w:type="dxa"/>
            <w:gridSpan w:val="3"/>
            <w:shd w:val="clear" w:color="auto" w:fill="auto"/>
            <w:vAlign w:val="center"/>
          </w:tcPr>
          <w:p w:rsidR="00CE0A14" w:rsidRDefault="00CE0A14" w:rsidP="006B4F10">
            <w:pPr>
              <w:spacing w:line="480" w:lineRule="auto"/>
              <w:rPr>
                <w:sz w:val="24"/>
              </w:rPr>
            </w:pPr>
            <w:r>
              <w:rPr>
                <w:rFonts w:hint="eastAsia"/>
                <w:sz w:val="24"/>
              </w:rPr>
              <w:t>论文撰写，</w:t>
            </w:r>
            <w:r w:rsidR="00AC1EB6">
              <w:rPr>
                <w:rFonts w:hint="eastAsia"/>
                <w:sz w:val="24"/>
              </w:rPr>
              <w:t>流程图绘制</w:t>
            </w:r>
          </w:p>
        </w:tc>
        <w:tc>
          <w:tcPr>
            <w:tcW w:w="850" w:type="dxa"/>
            <w:shd w:val="clear" w:color="auto" w:fill="auto"/>
            <w:vAlign w:val="center"/>
          </w:tcPr>
          <w:p w:rsidR="00CE0A14" w:rsidRDefault="00CE0A14" w:rsidP="006B4F10">
            <w:pPr>
              <w:spacing w:line="480" w:lineRule="auto"/>
              <w:rPr>
                <w:sz w:val="24"/>
              </w:rPr>
            </w:pPr>
            <w:r>
              <w:rPr>
                <w:sz w:val="24"/>
              </w:rPr>
              <w:t>9</w:t>
            </w:r>
            <w:r w:rsidR="00AC1EB6">
              <w:rPr>
                <w:sz w:val="24"/>
              </w:rPr>
              <w:t>5</w:t>
            </w:r>
          </w:p>
        </w:tc>
        <w:tc>
          <w:tcPr>
            <w:tcW w:w="1276" w:type="dxa"/>
            <w:shd w:val="clear" w:color="auto" w:fill="auto"/>
            <w:vAlign w:val="center"/>
          </w:tcPr>
          <w:p w:rsidR="00CE0A14" w:rsidRDefault="00CE0A14" w:rsidP="006B4F10">
            <w:pPr>
              <w:spacing w:line="480" w:lineRule="auto"/>
              <w:rPr>
                <w:sz w:val="24"/>
              </w:rPr>
            </w:pPr>
            <w:r>
              <w:rPr>
                <w:sz w:val="24"/>
              </w:rPr>
              <w:t>9</w:t>
            </w:r>
            <w:r w:rsidR="00AC1EB6">
              <w:rPr>
                <w:sz w:val="24"/>
              </w:rPr>
              <w:t>5</w:t>
            </w:r>
          </w:p>
        </w:tc>
        <w:tc>
          <w:tcPr>
            <w:tcW w:w="850" w:type="dxa"/>
            <w:shd w:val="clear" w:color="auto" w:fill="auto"/>
            <w:vAlign w:val="center"/>
          </w:tcPr>
          <w:p w:rsidR="00CE0A14" w:rsidRDefault="00CE0A14" w:rsidP="006B4F10">
            <w:pPr>
              <w:spacing w:line="480" w:lineRule="auto"/>
              <w:rPr>
                <w:sz w:val="24"/>
              </w:rPr>
            </w:pPr>
            <w:r>
              <w:rPr>
                <w:sz w:val="24"/>
              </w:rPr>
              <w:t>9</w:t>
            </w:r>
            <w:r w:rsidR="00AC1EB6">
              <w:rPr>
                <w:sz w:val="24"/>
              </w:rPr>
              <w:t>5</w:t>
            </w:r>
          </w:p>
        </w:tc>
      </w:tr>
      <w:tr w:rsidR="00CE0A14" w:rsidTr="006B4F10">
        <w:trPr>
          <w:trHeight w:val="2106"/>
        </w:trPr>
        <w:tc>
          <w:tcPr>
            <w:tcW w:w="856" w:type="dxa"/>
            <w:shd w:val="clear" w:color="auto" w:fill="auto"/>
            <w:vAlign w:val="center"/>
          </w:tcPr>
          <w:p w:rsidR="00CE0A14" w:rsidRDefault="00CE0A14" w:rsidP="006B4F10">
            <w:pPr>
              <w:spacing w:line="480" w:lineRule="auto"/>
              <w:jc w:val="center"/>
              <w:rPr>
                <w:sz w:val="24"/>
              </w:rPr>
            </w:pPr>
            <w:r>
              <w:rPr>
                <w:rFonts w:hint="eastAsia"/>
                <w:sz w:val="24"/>
              </w:rPr>
              <w:t>3</w:t>
            </w:r>
          </w:p>
        </w:tc>
        <w:tc>
          <w:tcPr>
            <w:tcW w:w="1417" w:type="dxa"/>
            <w:shd w:val="clear" w:color="auto" w:fill="auto"/>
            <w:vAlign w:val="center"/>
          </w:tcPr>
          <w:p w:rsidR="00CE0A14" w:rsidRDefault="00CE0A14" w:rsidP="006B4F10">
            <w:pPr>
              <w:spacing w:line="480" w:lineRule="auto"/>
              <w:rPr>
                <w:rFonts w:ascii="宋体" w:hAnsi="宋体"/>
                <w:sz w:val="24"/>
              </w:rPr>
            </w:pPr>
            <w:r>
              <w:rPr>
                <w:rFonts w:ascii="宋体" w:hAnsi="宋体" w:hint="eastAsia"/>
                <w:sz w:val="24"/>
              </w:rPr>
              <w:t>200030</w:t>
            </w:r>
            <w:r>
              <w:rPr>
                <w:rFonts w:ascii="宋体" w:hAnsi="宋体"/>
                <w:sz w:val="24"/>
              </w:rPr>
              <w:t>1717</w:t>
            </w:r>
            <w:r>
              <w:rPr>
                <w:rFonts w:ascii="宋体" w:hAnsi="宋体" w:hint="eastAsia"/>
                <w:sz w:val="24"/>
              </w:rPr>
              <w:t xml:space="preserve"> </w:t>
            </w:r>
          </w:p>
        </w:tc>
        <w:tc>
          <w:tcPr>
            <w:tcW w:w="993" w:type="dxa"/>
            <w:shd w:val="clear" w:color="auto" w:fill="auto"/>
            <w:vAlign w:val="center"/>
          </w:tcPr>
          <w:p w:rsidR="00CE0A14" w:rsidRDefault="00CE0A14" w:rsidP="006B4F10">
            <w:pPr>
              <w:spacing w:line="480" w:lineRule="auto"/>
              <w:rPr>
                <w:rFonts w:ascii="宋体" w:hAnsi="宋体"/>
                <w:sz w:val="24"/>
              </w:rPr>
            </w:pPr>
            <w:proofErr w:type="gramStart"/>
            <w:r>
              <w:rPr>
                <w:rFonts w:ascii="宋体" w:hAnsi="宋体" w:hint="eastAsia"/>
                <w:sz w:val="24"/>
              </w:rPr>
              <w:t>利泓林</w:t>
            </w:r>
            <w:proofErr w:type="gramEnd"/>
          </w:p>
        </w:tc>
        <w:tc>
          <w:tcPr>
            <w:tcW w:w="2268" w:type="dxa"/>
            <w:gridSpan w:val="3"/>
            <w:shd w:val="clear" w:color="auto" w:fill="auto"/>
            <w:vAlign w:val="center"/>
          </w:tcPr>
          <w:p w:rsidR="00CE0A14" w:rsidRDefault="00CE0A14" w:rsidP="006B4F10">
            <w:pPr>
              <w:spacing w:line="480" w:lineRule="auto"/>
              <w:rPr>
                <w:sz w:val="24"/>
              </w:rPr>
            </w:pPr>
            <w:r>
              <w:rPr>
                <w:rFonts w:hint="eastAsia"/>
                <w:sz w:val="24"/>
              </w:rPr>
              <w:t>论文撰写，代码实现</w:t>
            </w:r>
            <w:r w:rsidR="00AC1EB6">
              <w:rPr>
                <w:rFonts w:hint="eastAsia"/>
                <w:sz w:val="24"/>
              </w:rPr>
              <w:t>，程序调试</w:t>
            </w:r>
          </w:p>
        </w:tc>
        <w:tc>
          <w:tcPr>
            <w:tcW w:w="850" w:type="dxa"/>
            <w:shd w:val="clear" w:color="auto" w:fill="auto"/>
            <w:vAlign w:val="center"/>
          </w:tcPr>
          <w:p w:rsidR="00CE0A14" w:rsidRDefault="00AC1EB6" w:rsidP="006B4F10">
            <w:pPr>
              <w:spacing w:line="480" w:lineRule="auto"/>
              <w:rPr>
                <w:sz w:val="24"/>
              </w:rPr>
            </w:pPr>
            <w:r>
              <w:rPr>
                <w:sz w:val="24"/>
              </w:rPr>
              <w:t>9</w:t>
            </w:r>
            <w:r w:rsidR="00CE0A14">
              <w:rPr>
                <w:sz w:val="24"/>
              </w:rPr>
              <w:t>5</w:t>
            </w:r>
          </w:p>
        </w:tc>
        <w:tc>
          <w:tcPr>
            <w:tcW w:w="1276" w:type="dxa"/>
            <w:shd w:val="clear" w:color="auto" w:fill="auto"/>
            <w:vAlign w:val="center"/>
          </w:tcPr>
          <w:p w:rsidR="00CE0A14" w:rsidRDefault="00AC1EB6" w:rsidP="006B4F10">
            <w:pPr>
              <w:spacing w:line="480" w:lineRule="auto"/>
              <w:rPr>
                <w:sz w:val="24"/>
              </w:rPr>
            </w:pPr>
            <w:r>
              <w:rPr>
                <w:sz w:val="24"/>
              </w:rPr>
              <w:t>9</w:t>
            </w:r>
            <w:r w:rsidR="00CE0A14">
              <w:rPr>
                <w:sz w:val="24"/>
              </w:rPr>
              <w:t>5</w:t>
            </w:r>
          </w:p>
        </w:tc>
        <w:tc>
          <w:tcPr>
            <w:tcW w:w="850" w:type="dxa"/>
            <w:shd w:val="clear" w:color="auto" w:fill="auto"/>
            <w:vAlign w:val="center"/>
          </w:tcPr>
          <w:p w:rsidR="00CE0A14" w:rsidRDefault="00AC1EB6" w:rsidP="006B4F10">
            <w:pPr>
              <w:spacing w:line="480" w:lineRule="auto"/>
              <w:rPr>
                <w:sz w:val="24"/>
              </w:rPr>
            </w:pPr>
            <w:r>
              <w:rPr>
                <w:sz w:val="24"/>
              </w:rPr>
              <w:t>9</w:t>
            </w:r>
            <w:r w:rsidR="00CE0A14">
              <w:rPr>
                <w:sz w:val="24"/>
              </w:rPr>
              <w:t>5</w:t>
            </w:r>
          </w:p>
        </w:tc>
      </w:tr>
      <w:tr w:rsidR="00CE0A14" w:rsidTr="006B4F10">
        <w:trPr>
          <w:trHeight w:val="1980"/>
        </w:trPr>
        <w:tc>
          <w:tcPr>
            <w:tcW w:w="856" w:type="dxa"/>
            <w:shd w:val="clear" w:color="auto" w:fill="auto"/>
            <w:vAlign w:val="center"/>
          </w:tcPr>
          <w:p w:rsidR="00CE0A14" w:rsidRDefault="00CE0A14" w:rsidP="006B4F10">
            <w:pPr>
              <w:spacing w:line="480" w:lineRule="auto"/>
              <w:jc w:val="center"/>
              <w:rPr>
                <w:sz w:val="24"/>
              </w:rPr>
            </w:pPr>
            <w:r>
              <w:rPr>
                <w:rFonts w:hint="eastAsia"/>
                <w:sz w:val="24"/>
              </w:rPr>
              <w:t>4</w:t>
            </w:r>
          </w:p>
        </w:tc>
        <w:tc>
          <w:tcPr>
            <w:tcW w:w="1417" w:type="dxa"/>
            <w:shd w:val="clear" w:color="auto" w:fill="auto"/>
            <w:vAlign w:val="center"/>
          </w:tcPr>
          <w:p w:rsidR="00CE0A14" w:rsidRDefault="00CE0A14" w:rsidP="006B4F10">
            <w:pPr>
              <w:spacing w:line="480" w:lineRule="auto"/>
              <w:rPr>
                <w:rFonts w:ascii="宋体" w:hAnsi="宋体"/>
                <w:sz w:val="24"/>
              </w:rPr>
            </w:pPr>
            <w:r>
              <w:rPr>
                <w:rFonts w:ascii="宋体" w:hAnsi="宋体"/>
                <w:sz w:val="24"/>
              </w:rPr>
              <w:t>20</w:t>
            </w:r>
            <w:r>
              <w:rPr>
                <w:rFonts w:ascii="宋体" w:hAnsi="宋体" w:hint="eastAsia"/>
                <w:sz w:val="24"/>
              </w:rPr>
              <w:t>0030</w:t>
            </w:r>
            <w:r>
              <w:rPr>
                <w:rFonts w:ascii="宋体" w:hAnsi="宋体"/>
                <w:sz w:val="24"/>
              </w:rPr>
              <w:t>1727</w:t>
            </w:r>
          </w:p>
        </w:tc>
        <w:tc>
          <w:tcPr>
            <w:tcW w:w="993" w:type="dxa"/>
            <w:shd w:val="clear" w:color="auto" w:fill="auto"/>
            <w:vAlign w:val="center"/>
          </w:tcPr>
          <w:p w:rsidR="00CE0A14" w:rsidRDefault="00CE0A14" w:rsidP="006B4F10">
            <w:pPr>
              <w:spacing w:line="480" w:lineRule="auto"/>
              <w:rPr>
                <w:rFonts w:ascii="宋体" w:hAnsi="宋体"/>
                <w:sz w:val="24"/>
              </w:rPr>
            </w:pPr>
            <w:r>
              <w:rPr>
                <w:rFonts w:ascii="宋体" w:hAnsi="宋体" w:hint="eastAsia"/>
                <w:sz w:val="24"/>
              </w:rPr>
              <w:t>蒙柠冰</w:t>
            </w:r>
          </w:p>
        </w:tc>
        <w:tc>
          <w:tcPr>
            <w:tcW w:w="2268" w:type="dxa"/>
            <w:gridSpan w:val="3"/>
            <w:shd w:val="clear" w:color="auto" w:fill="auto"/>
            <w:vAlign w:val="center"/>
          </w:tcPr>
          <w:p w:rsidR="00CE0A14" w:rsidRDefault="00CE0A14" w:rsidP="006B4F10">
            <w:pPr>
              <w:spacing w:line="480" w:lineRule="auto"/>
              <w:rPr>
                <w:sz w:val="24"/>
              </w:rPr>
            </w:pPr>
            <w:r>
              <w:rPr>
                <w:rFonts w:hint="eastAsia"/>
                <w:sz w:val="24"/>
              </w:rPr>
              <w:t>论文撰写</w:t>
            </w:r>
            <w:r w:rsidR="00AC1EB6">
              <w:rPr>
                <w:rFonts w:hint="eastAsia"/>
                <w:sz w:val="24"/>
              </w:rPr>
              <w:t>，文献查找</w:t>
            </w:r>
          </w:p>
        </w:tc>
        <w:tc>
          <w:tcPr>
            <w:tcW w:w="850" w:type="dxa"/>
            <w:shd w:val="clear" w:color="auto" w:fill="auto"/>
            <w:vAlign w:val="center"/>
          </w:tcPr>
          <w:p w:rsidR="00CE0A14" w:rsidRDefault="00AC1EB6" w:rsidP="006B4F10">
            <w:pPr>
              <w:spacing w:line="480" w:lineRule="auto"/>
              <w:rPr>
                <w:sz w:val="24"/>
              </w:rPr>
            </w:pPr>
            <w:r>
              <w:rPr>
                <w:sz w:val="24"/>
              </w:rPr>
              <w:t>9</w:t>
            </w:r>
            <w:r w:rsidR="00CE0A14">
              <w:rPr>
                <w:sz w:val="24"/>
              </w:rPr>
              <w:t>5</w:t>
            </w:r>
          </w:p>
        </w:tc>
        <w:tc>
          <w:tcPr>
            <w:tcW w:w="1276" w:type="dxa"/>
            <w:shd w:val="clear" w:color="auto" w:fill="auto"/>
            <w:vAlign w:val="center"/>
          </w:tcPr>
          <w:p w:rsidR="00CE0A14" w:rsidRDefault="00AC1EB6" w:rsidP="006B4F10">
            <w:pPr>
              <w:spacing w:line="480" w:lineRule="auto"/>
              <w:rPr>
                <w:sz w:val="24"/>
              </w:rPr>
            </w:pPr>
            <w:r>
              <w:rPr>
                <w:sz w:val="24"/>
              </w:rPr>
              <w:t>9</w:t>
            </w:r>
            <w:r w:rsidR="00CE0A14">
              <w:rPr>
                <w:sz w:val="24"/>
              </w:rPr>
              <w:t>5</w:t>
            </w:r>
          </w:p>
        </w:tc>
        <w:tc>
          <w:tcPr>
            <w:tcW w:w="850" w:type="dxa"/>
            <w:shd w:val="clear" w:color="auto" w:fill="auto"/>
            <w:vAlign w:val="center"/>
          </w:tcPr>
          <w:p w:rsidR="00CE0A14" w:rsidRDefault="00AC1EB6" w:rsidP="006B4F10">
            <w:pPr>
              <w:spacing w:line="480" w:lineRule="auto"/>
              <w:rPr>
                <w:sz w:val="24"/>
              </w:rPr>
            </w:pPr>
            <w:r>
              <w:rPr>
                <w:sz w:val="24"/>
              </w:rPr>
              <w:t>9</w:t>
            </w:r>
            <w:r w:rsidR="00CE0A14">
              <w:rPr>
                <w:sz w:val="24"/>
              </w:rPr>
              <w:t>5</w:t>
            </w:r>
          </w:p>
        </w:tc>
      </w:tr>
      <w:tr w:rsidR="00CE0A14" w:rsidTr="006B4F10">
        <w:trPr>
          <w:trHeight w:val="1980"/>
        </w:trPr>
        <w:tc>
          <w:tcPr>
            <w:tcW w:w="856" w:type="dxa"/>
            <w:shd w:val="clear" w:color="auto" w:fill="auto"/>
            <w:vAlign w:val="center"/>
          </w:tcPr>
          <w:p w:rsidR="00CE0A14" w:rsidRDefault="00CE0A14" w:rsidP="006B4F10">
            <w:pPr>
              <w:spacing w:line="480" w:lineRule="auto"/>
              <w:jc w:val="center"/>
              <w:rPr>
                <w:sz w:val="24"/>
              </w:rPr>
            </w:pPr>
            <w:r>
              <w:rPr>
                <w:rFonts w:hint="eastAsia"/>
                <w:sz w:val="24"/>
              </w:rPr>
              <w:t>5</w:t>
            </w:r>
          </w:p>
        </w:tc>
        <w:tc>
          <w:tcPr>
            <w:tcW w:w="1417" w:type="dxa"/>
            <w:shd w:val="clear" w:color="auto" w:fill="auto"/>
            <w:vAlign w:val="center"/>
          </w:tcPr>
          <w:p w:rsidR="00CE0A14" w:rsidRDefault="00CE0A14" w:rsidP="006B4F10">
            <w:pPr>
              <w:spacing w:line="480" w:lineRule="auto"/>
              <w:rPr>
                <w:rFonts w:ascii="宋体" w:hAnsi="宋体"/>
                <w:sz w:val="24"/>
              </w:rPr>
            </w:pPr>
            <w:r>
              <w:rPr>
                <w:rFonts w:ascii="宋体" w:hAnsi="宋体" w:hint="eastAsia"/>
                <w:sz w:val="24"/>
              </w:rPr>
              <w:t>2</w:t>
            </w:r>
            <w:r>
              <w:rPr>
                <w:rFonts w:ascii="宋体" w:hAnsi="宋体"/>
                <w:sz w:val="24"/>
              </w:rPr>
              <w:t>000301814</w:t>
            </w:r>
          </w:p>
        </w:tc>
        <w:tc>
          <w:tcPr>
            <w:tcW w:w="993" w:type="dxa"/>
            <w:shd w:val="clear" w:color="auto" w:fill="auto"/>
            <w:vAlign w:val="center"/>
          </w:tcPr>
          <w:p w:rsidR="00CE0A14" w:rsidRDefault="00CE0A14" w:rsidP="006B4F10">
            <w:pPr>
              <w:spacing w:line="480" w:lineRule="auto"/>
              <w:rPr>
                <w:rFonts w:ascii="宋体" w:hAnsi="宋体"/>
                <w:sz w:val="24"/>
              </w:rPr>
            </w:pPr>
            <w:proofErr w:type="gramStart"/>
            <w:r>
              <w:rPr>
                <w:rFonts w:ascii="宋体" w:hAnsi="宋体" w:hint="eastAsia"/>
                <w:sz w:val="24"/>
              </w:rPr>
              <w:t>孔浪</w:t>
            </w:r>
            <w:proofErr w:type="gramEnd"/>
          </w:p>
        </w:tc>
        <w:tc>
          <w:tcPr>
            <w:tcW w:w="2268" w:type="dxa"/>
            <w:gridSpan w:val="3"/>
            <w:shd w:val="clear" w:color="auto" w:fill="auto"/>
            <w:vAlign w:val="center"/>
          </w:tcPr>
          <w:p w:rsidR="00CE0A14" w:rsidRDefault="00AC1EB6" w:rsidP="006B4F10">
            <w:pPr>
              <w:spacing w:line="480" w:lineRule="auto"/>
              <w:rPr>
                <w:sz w:val="24"/>
              </w:rPr>
            </w:pPr>
            <w:r>
              <w:rPr>
                <w:rFonts w:hint="eastAsia"/>
                <w:sz w:val="24"/>
              </w:rPr>
              <w:t>PPT</w:t>
            </w:r>
            <w:r>
              <w:rPr>
                <w:rFonts w:hint="eastAsia"/>
                <w:sz w:val="24"/>
              </w:rPr>
              <w:t>制作，文献查找</w:t>
            </w:r>
          </w:p>
        </w:tc>
        <w:tc>
          <w:tcPr>
            <w:tcW w:w="850" w:type="dxa"/>
            <w:shd w:val="clear" w:color="auto" w:fill="auto"/>
            <w:vAlign w:val="center"/>
          </w:tcPr>
          <w:p w:rsidR="00CE0A14" w:rsidRDefault="00AC1EB6" w:rsidP="006B4F10">
            <w:pPr>
              <w:spacing w:line="480" w:lineRule="auto"/>
              <w:rPr>
                <w:sz w:val="24"/>
              </w:rPr>
            </w:pPr>
            <w:r>
              <w:rPr>
                <w:rFonts w:hint="eastAsia"/>
                <w:sz w:val="24"/>
              </w:rPr>
              <w:t>9</w:t>
            </w:r>
            <w:r>
              <w:rPr>
                <w:sz w:val="24"/>
              </w:rPr>
              <w:t>5</w:t>
            </w:r>
          </w:p>
        </w:tc>
        <w:tc>
          <w:tcPr>
            <w:tcW w:w="1276" w:type="dxa"/>
            <w:shd w:val="clear" w:color="auto" w:fill="auto"/>
            <w:vAlign w:val="center"/>
          </w:tcPr>
          <w:p w:rsidR="00CE0A14" w:rsidRDefault="00AC1EB6" w:rsidP="006B4F10">
            <w:pPr>
              <w:spacing w:line="480" w:lineRule="auto"/>
              <w:rPr>
                <w:sz w:val="24"/>
              </w:rPr>
            </w:pPr>
            <w:r>
              <w:rPr>
                <w:rFonts w:hint="eastAsia"/>
                <w:sz w:val="24"/>
              </w:rPr>
              <w:t>9</w:t>
            </w:r>
            <w:r>
              <w:rPr>
                <w:sz w:val="24"/>
              </w:rPr>
              <w:t>5</w:t>
            </w:r>
          </w:p>
        </w:tc>
        <w:tc>
          <w:tcPr>
            <w:tcW w:w="850" w:type="dxa"/>
            <w:shd w:val="clear" w:color="auto" w:fill="auto"/>
            <w:vAlign w:val="center"/>
          </w:tcPr>
          <w:p w:rsidR="00CE0A14" w:rsidRDefault="00AC1EB6" w:rsidP="006B4F10">
            <w:pPr>
              <w:spacing w:line="480" w:lineRule="auto"/>
              <w:rPr>
                <w:sz w:val="24"/>
              </w:rPr>
            </w:pPr>
            <w:r>
              <w:rPr>
                <w:rFonts w:hint="eastAsia"/>
                <w:sz w:val="24"/>
              </w:rPr>
              <w:t>9</w:t>
            </w:r>
            <w:r>
              <w:rPr>
                <w:sz w:val="24"/>
              </w:rPr>
              <w:t>5</w:t>
            </w:r>
          </w:p>
        </w:tc>
      </w:tr>
    </w:tbl>
    <w:p w:rsidR="000D1BD2" w:rsidRDefault="000D1BD2">
      <w:pPr>
        <w:ind w:left="420"/>
        <w:rPr>
          <w:b/>
          <w:bCs/>
          <w:sz w:val="24"/>
        </w:rPr>
        <w:sectPr w:rsidR="000D1BD2">
          <w:headerReference w:type="even" r:id="rId10"/>
          <w:headerReference w:type="default" r:id="rId11"/>
          <w:pgSz w:w="11906" w:h="16838"/>
          <w:pgMar w:top="1134" w:right="1134" w:bottom="1134" w:left="1418" w:header="851" w:footer="992" w:gutter="0"/>
          <w:cols w:space="720"/>
          <w:docGrid w:type="lines" w:linePitch="312"/>
        </w:sectPr>
      </w:pPr>
    </w:p>
    <w:p w:rsidR="000D1BD2" w:rsidRDefault="000D1BD2">
      <w:pPr>
        <w:spacing w:line="360" w:lineRule="auto"/>
        <w:ind w:left="420"/>
        <w:rPr>
          <w:rFonts w:ascii="黑体" w:eastAsia="黑体" w:hAnsi="黑体"/>
          <w:sz w:val="24"/>
        </w:rPr>
      </w:pPr>
    </w:p>
    <w:p w:rsidR="000D1BD2" w:rsidRDefault="00000000">
      <w:pPr>
        <w:spacing w:line="300" w:lineRule="auto"/>
        <w:ind w:left="420"/>
        <w:jc w:val="center"/>
        <w:rPr>
          <w:rFonts w:eastAsia="黑体"/>
          <w:sz w:val="32"/>
        </w:rPr>
      </w:pPr>
      <w:r>
        <w:rPr>
          <w:rFonts w:eastAsia="黑体" w:hint="eastAsia"/>
          <w:sz w:val="32"/>
        </w:rPr>
        <w:t>摘</w:t>
      </w:r>
      <w:r>
        <w:rPr>
          <w:rFonts w:eastAsia="黑体"/>
          <w:sz w:val="32"/>
        </w:rPr>
        <w:t xml:space="preserve">  </w:t>
      </w:r>
      <w:r>
        <w:rPr>
          <w:rFonts w:eastAsia="黑体" w:hint="eastAsia"/>
          <w:sz w:val="32"/>
        </w:rPr>
        <w:t>要</w:t>
      </w:r>
    </w:p>
    <w:p w:rsidR="000D1BD2" w:rsidRDefault="000D1BD2">
      <w:pPr>
        <w:spacing w:line="300" w:lineRule="auto"/>
        <w:ind w:left="420"/>
        <w:jc w:val="center"/>
        <w:rPr>
          <w:rFonts w:eastAsia="黑体"/>
          <w:sz w:val="32"/>
        </w:rPr>
      </w:pPr>
    </w:p>
    <w:p w:rsidR="000D1BD2" w:rsidRDefault="00000000">
      <w:pPr>
        <w:spacing w:line="300" w:lineRule="auto"/>
        <w:ind w:left="420" w:firstLine="420"/>
        <w:rPr>
          <w:sz w:val="24"/>
        </w:rPr>
      </w:pPr>
      <w:r>
        <w:rPr>
          <w:rFonts w:hint="eastAsia"/>
          <w:sz w:val="24"/>
        </w:rPr>
        <w:t>随着密码学研究的快速发展，</w:t>
      </w:r>
      <w:r>
        <w:rPr>
          <w:rFonts w:ascii="宋体" w:hAnsi="宋体" w:hint="eastAsia"/>
          <w:sz w:val="24"/>
        </w:rPr>
        <w:t>RSA公</w:t>
      </w:r>
      <w:proofErr w:type="gramStart"/>
      <w:r>
        <w:rPr>
          <w:rFonts w:ascii="宋体" w:hAnsi="宋体" w:hint="eastAsia"/>
          <w:sz w:val="24"/>
        </w:rPr>
        <w:t>钥</w:t>
      </w:r>
      <w:proofErr w:type="gramEnd"/>
      <w:r>
        <w:rPr>
          <w:rFonts w:ascii="宋体" w:hAnsi="宋体" w:hint="eastAsia"/>
          <w:sz w:val="24"/>
        </w:rPr>
        <w:t>密码算法在被人们广泛利用的同时也显露了一些安全性的问题。</w:t>
      </w:r>
      <w:r>
        <w:rPr>
          <w:rFonts w:ascii="宋体" w:hAnsi="宋体" w:cs="宋体" w:hint="eastAsia"/>
          <w:kern w:val="0"/>
          <w:sz w:val="24"/>
        </w:rPr>
        <w:t>对于RSA公</w:t>
      </w:r>
      <w:proofErr w:type="gramStart"/>
      <w:r>
        <w:rPr>
          <w:rFonts w:ascii="宋体" w:hAnsi="宋体" w:cs="宋体" w:hint="eastAsia"/>
          <w:kern w:val="0"/>
          <w:sz w:val="24"/>
        </w:rPr>
        <w:t>钥</w:t>
      </w:r>
      <w:proofErr w:type="gramEnd"/>
      <w:r>
        <w:rPr>
          <w:rFonts w:ascii="宋体" w:hAnsi="宋体" w:cs="宋体" w:hint="eastAsia"/>
          <w:kern w:val="0"/>
          <w:sz w:val="24"/>
        </w:rPr>
        <w:t>密码算法而言，攻击者通过分解模N是最显而易见的攻击方法。但是攻击者远远不能满足只用分解模N来进行攻击，例如准备要介绍的这三种攻击：对RSA的选择密文攻击、对RSA的公共模数攻击、对RSA的低指数攻击。这三种攻击可以绕过分解模N的分解来获得明文。但是上述攻击中，攻击者对接收方的私</w:t>
      </w:r>
      <w:proofErr w:type="gramStart"/>
      <w:r>
        <w:rPr>
          <w:rFonts w:ascii="宋体" w:hAnsi="宋体" w:cs="宋体" w:hint="eastAsia"/>
          <w:kern w:val="0"/>
          <w:sz w:val="24"/>
        </w:rPr>
        <w:t>钥</w:t>
      </w:r>
      <w:proofErr w:type="gramEnd"/>
      <w:r>
        <w:rPr>
          <w:rFonts w:ascii="宋体" w:hAnsi="宋体" w:cs="宋体" w:hint="eastAsia"/>
          <w:kern w:val="0"/>
          <w:sz w:val="24"/>
        </w:rPr>
        <w:t>一无所知，攻击的成功也不能使攻击</w:t>
      </w:r>
      <w:proofErr w:type="gramStart"/>
      <w:r>
        <w:rPr>
          <w:rFonts w:ascii="宋体" w:hAnsi="宋体" w:cs="宋体" w:hint="eastAsia"/>
          <w:kern w:val="0"/>
          <w:sz w:val="24"/>
        </w:rPr>
        <w:t>者对模</w:t>
      </w:r>
      <w:proofErr w:type="gramEnd"/>
      <w:r>
        <w:rPr>
          <w:rFonts w:ascii="宋体" w:hAnsi="宋体" w:cs="宋体" w:hint="eastAsia"/>
          <w:kern w:val="0"/>
          <w:sz w:val="24"/>
        </w:rPr>
        <w:t>N的分解有任何的了解和帮助，对此我们可以有针对性的优化算法的细节来进行攻击的抵御。</w:t>
      </w:r>
    </w:p>
    <w:p w:rsidR="000D1BD2" w:rsidRDefault="000D1BD2">
      <w:pPr>
        <w:spacing w:line="300" w:lineRule="auto"/>
        <w:ind w:left="420"/>
        <w:rPr>
          <w:sz w:val="24"/>
        </w:rPr>
      </w:pPr>
    </w:p>
    <w:p w:rsidR="000D1BD2" w:rsidRDefault="00000000">
      <w:pPr>
        <w:spacing w:line="300" w:lineRule="auto"/>
        <w:ind w:left="420"/>
        <w:rPr>
          <w:sz w:val="24"/>
        </w:rPr>
      </w:pPr>
      <w:r>
        <w:rPr>
          <w:rFonts w:eastAsia="黑体" w:hint="eastAsia"/>
          <w:sz w:val="24"/>
        </w:rPr>
        <w:t>关键词：</w:t>
      </w:r>
      <w:r>
        <w:rPr>
          <w:sz w:val="24"/>
        </w:rPr>
        <w:t xml:space="preserve"> </w:t>
      </w:r>
      <w:r>
        <w:rPr>
          <w:rFonts w:ascii="宋体" w:hAnsi="宋体" w:hint="eastAsia"/>
          <w:sz w:val="24"/>
        </w:rPr>
        <w:t>公</w:t>
      </w:r>
      <w:proofErr w:type="gramStart"/>
      <w:r>
        <w:rPr>
          <w:rFonts w:ascii="宋体" w:hAnsi="宋体" w:hint="eastAsia"/>
          <w:sz w:val="24"/>
        </w:rPr>
        <w:t>钥</w:t>
      </w:r>
      <w:proofErr w:type="gramEnd"/>
      <w:r>
        <w:rPr>
          <w:rFonts w:ascii="宋体" w:hAnsi="宋体" w:hint="eastAsia"/>
          <w:sz w:val="24"/>
        </w:rPr>
        <w:t>密码体制；安全性证明；</w:t>
      </w:r>
    </w:p>
    <w:bookmarkEnd w:id="0"/>
    <w:bookmarkEnd w:id="1"/>
    <w:p w:rsidR="000D1BD2" w:rsidRDefault="00000000">
      <w:pPr>
        <w:ind w:left="420"/>
        <w:rPr>
          <w:sz w:val="24"/>
        </w:rPr>
      </w:pPr>
      <w:r>
        <w:rPr>
          <w:sz w:val="24"/>
        </w:rPr>
        <w:br w:type="page"/>
      </w:r>
    </w:p>
    <w:sdt>
      <w:sdtPr>
        <w:rPr>
          <w:rFonts w:ascii="Times New Roman" w:eastAsia="宋体" w:hAnsi="Times New Roman" w:cs="Times New Roman"/>
          <w:color w:val="auto"/>
          <w:kern w:val="2"/>
          <w:sz w:val="21"/>
          <w:szCs w:val="24"/>
          <w:lang w:val="zh-CN"/>
        </w:rPr>
        <w:id w:val="-902283486"/>
        <w:docPartObj>
          <w:docPartGallery w:val="Table of Contents"/>
          <w:docPartUnique/>
        </w:docPartObj>
      </w:sdtPr>
      <w:sdtEndPr>
        <w:rPr>
          <w:b/>
          <w:bCs/>
        </w:rPr>
      </w:sdtEndPr>
      <w:sdtContent>
        <w:p w:rsidR="000D1BD2" w:rsidRDefault="00000000">
          <w:pPr>
            <w:pStyle w:val="TOC10"/>
            <w:ind w:left="420"/>
            <w:jc w:val="center"/>
            <w:rPr>
              <w:rFonts w:ascii="黑体" w:eastAsia="黑体" w:hAnsi="黑体"/>
              <w:color w:val="auto"/>
              <w:lang w:val="zh-CN"/>
            </w:rPr>
          </w:pPr>
          <w:r>
            <w:rPr>
              <w:rFonts w:ascii="黑体" w:eastAsia="黑体" w:hAnsi="黑体"/>
              <w:color w:val="auto"/>
              <w:lang w:val="zh-CN"/>
            </w:rPr>
            <w:t>目</w:t>
          </w:r>
          <w:r>
            <w:rPr>
              <w:rFonts w:ascii="黑体" w:eastAsia="黑体" w:hAnsi="黑体" w:hint="eastAsia"/>
              <w:color w:val="auto"/>
              <w:lang w:val="zh-CN"/>
            </w:rPr>
            <w:t xml:space="preserve"> </w:t>
          </w:r>
          <w:r>
            <w:rPr>
              <w:rFonts w:ascii="黑体" w:eastAsia="黑体" w:hAnsi="黑体"/>
              <w:color w:val="auto"/>
              <w:lang w:val="zh-CN"/>
            </w:rPr>
            <w:t>录</w:t>
          </w:r>
        </w:p>
        <w:p w:rsidR="000D1BD2" w:rsidRDefault="000D1BD2">
          <w:pPr>
            <w:ind w:left="420"/>
            <w:rPr>
              <w:lang w:val="zh-CN"/>
            </w:rPr>
          </w:pPr>
        </w:p>
        <w:p w:rsidR="00F6134F" w:rsidRDefault="00000000">
          <w:pPr>
            <w:pStyle w:val="TOC1"/>
            <w:tabs>
              <w:tab w:val="right" w:leader="dot" w:pos="9344"/>
            </w:tabs>
            <w:rPr>
              <w:rFonts w:asciiTheme="minorHAnsi" w:eastAsiaTheme="minorEastAsia" w:hAnsiTheme="minorHAnsi" w:cstheme="minorBidi"/>
              <w:noProof/>
              <w:szCs w:val="22"/>
            </w:rPr>
          </w:pPr>
          <w:r>
            <w:rPr>
              <w:rFonts w:ascii="宋体" w:hAnsi="宋体"/>
              <w:sz w:val="24"/>
            </w:rPr>
            <w:fldChar w:fldCharType="begin"/>
          </w:r>
          <w:r>
            <w:rPr>
              <w:rFonts w:ascii="宋体" w:hAnsi="宋体"/>
              <w:sz w:val="24"/>
            </w:rPr>
            <w:instrText xml:space="preserve"> TOC \o "1-3" \h \z \u </w:instrText>
          </w:r>
          <w:r>
            <w:rPr>
              <w:rFonts w:ascii="宋体" w:hAnsi="宋体"/>
              <w:sz w:val="24"/>
            </w:rPr>
            <w:fldChar w:fldCharType="separate"/>
          </w:r>
          <w:hyperlink w:anchor="_Toc122721689" w:history="1">
            <w:r w:rsidR="00F6134F" w:rsidRPr="00094B86">
              <w:rPr>
                <w:rStyle w:val="ac"/>
                <w:rFonts w:ascii="黑体" w:eastAsia="黑体" w:hAnsi="黑体"/>
                <w:noProof/>
              </w:rPr>
              <w:t>1．  绪论</w:t>
            </w:r>
            <w:r w:rsidR="00F6134F">
              <w:rPr>
                <w:noProof/>
                <w:webHidden/>
              </w:rPr>
              <w:tab/>
            </w:r>
            <w:r w:rsidR="00F6134F">
              <w:rPr>
                <w:noProof/>
                <w:webHidden/>
              </w:rPr>
              <w:fldChar w:fldCharType="begin"/>
            </w:r>
            <w:r w:rsidR="00F6134F">
              <w:rPr>
                <w:noProof/>
                <w:webHidden/>
              </w:rPr>
              <w:instrText xml:space="preserve"> PAGEREF _Toc122721689 \h </w:instrText>
            </w:r>
            <w:r w:rsidR="00F6134F">
              <w:rPr>
                <w:noProof/>
                <w:webHidden/>
              </w:rPr>
            </w:r>
            <w:r w:rsidR="00F6134F">
              <w:rPr>
                <w:noProof/>
                <w:webHidden/>
              </w:rPr>
              <w:fldChar w:fldCharType="separate"/>
            </w:r>
            <w:r w:rsidR="00F6134F">
              <w:rPr>
                <w:noProof/>
                <w:webHidden/>
              </w:rPr>
              <w:t>1</w:t>
            </w:r>
            <w:r w:rsidR="00F6134F">
              <w:rPr>
                <w:noProof/>
                <w:webHidden/>
              </w:rPr>
              <w:fldChar w:fldCharType="end"/>
            </w:r>
          </w:hyperlink>
        </w:p>
        <w:p w:rsidR="00F6134F" w:rsidRDefault="00F6134F">
          <w:pPr>
            <w:pStyle w:val="TOC1"/>
            <w:tabs>
              <w:tab w:val="right" w:leader="dot" w:pos="9344"/>
            </w:tabs>
            <w:rPr>
              <w:rFonts w:asciiTheme="minorHAnsi" w:eastAsiaTheme="minorEastAsia" w:hAnsiTheme="minorHAnsi" w:cstheme="minorBidi"/>
              <w:noProof/>
              <w:szCs w:val="22"/>
            </w:rPr>
          </w:pPr>
          <w:hyperlink w:anchor="_Toc122721690" w:history="1">
            <w:r w:rsidRPr="00094B86">
              <w:rPr>
                <w:rStyle w:val="ac"/>
                <w:rFonts w:ascii="黑体" w:eastAsia="黑体" w:hAnsi="黑体"/>
                <w:noProof/>
              </w:rPr>
              <w:t>2．  相关的基本概念和基础理论</w:t>
            </w:r>
            <w:r>
              <w:rPr>
                <w:noProof/>
                <w:webHidden/>
              </w:rPr>
              <w:tab/>
            </w:r>
            <w:r>
              <w:rPr>
                <w:noProof/>
                <w:webHidden/>
              </w:rPr>
              <w:fldChar w:fldCharType="begin"/>
            </w:r>
            <w:r>
              <w:rPr>
                <w:noProof/>
                <w:webHidden/>
              </w:rPr>
              <w:instrText xml:space="preserve"> PAGEREF _Toc122721690 \h </w:instrText>
            </w:r>
            <w:r>
              <w:rPr>
                <w:noProof/>
                <w:webHidden/>
              </w:rPr>
            </w:r>
            <w:r>
              <w:rPr>
                <w:noProof/>
                <w:webHidden/>
              </w:rPr>
              <w:fldChar w:fldCharType="separate"/>
            </w:r>
            <w:r>
              <w:rPr>
                <w:noProof/>
                <w:webHidden/>
              </w:rPr>
              <w:t>1</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691" w:history="1">
            <w:r w:rsidRPr="00094B86">
              <w:rPr>
                <w:rStyle w:val="ac"/>
                <w:rFonts w:ascii="黑体" w:hAnsi="黑体" w:cs="宋体"/>
                <w:noProof/>
              </w:rPr>
              <w:t xml:space="preserve">2.1 </w:t>
            </w:r>
            <w:r w:rsidRPr="00094B86">
              <w:rPr>
                <w:rStyle w:val="ac"/>
                <w:rFonts w:ascii="黑体" w:hAnsi="黑体" w:cs="宋体"/>
                <w:noProof/>
              </w:rPr>
              <w:t>公钥密码体制的安全性定义</w:t>
            </w:r>
            <w:r>
              <w:rPr>
                <w:noProof/>
                <w:webHidden/>
              </w:rPr>
              <w:tab/>
            </w:r>
            <w:r>
              <w:rPr>
                <w:noProof/>
                <w:webHidden/>
              </w:rPr>
              <w:fldChar w:fldCharType="begin"/>
            </w:r>
            <w:r>
              <w:rPr>
                <w:noProof/>
                <w:webHidden/>
              </w:rPr>
              <w:instrText xml:space="preserve"> PAGEREF _Toc122721691 \h </w:instrText>
            </w:r>
            <w:r>
              <w:rPr>
                <w:noProof/>
                <w:webHidden/>
              </w:rPr>
            </w:r>
            <w:r>
              <w:rPr>
                <w:noProof/>
                <w:webHidden/>
              </w:rPr>
              <w:fldChar w:fldCharType="separate"/>
            </w:r>
            <w:r>
              <w:rPr>
                <w:noProof/>
                <w:webHidden/>
              </w:rPr>
              <w:t>1</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692" w:history="1">
            <w:r w:rsidRPr="00094B86">
              <w:rPr>
                <w:rStyle w:val="ac"/>
                <w:rFonts w:ascii="黑体" w:hAnsi="黑体"/>
                <w:noProof/>
              </w:rPr>
              <w:t xml:space="preserve">2.2 </w:t>
            </w:r>
            <w:r w:rsidRPr="00094B86">
              <w:rPr>
                <w:rStyle w:val="ac"/>
                <w:rFonts w:ascii="黑体" w:hAnsi="黑体"/>
                <w:noProof/>
              </w:rPr>
              <w:t>数学难题</w:t>
            </w:r>
            <w:r>
              <w:rPr>
                <w:noProof/>
                <w:webHidden/>
              </w:rPr>
              <w:tab/>
            </w:r>
            <w:r>
              <w:rPr>
                <w:noProof/>
                <w:webHidden/>
              </w:rPr>
              <w:fldChar w:fldCharType="begin"/>
            </w:r>
            <w:r>
              <w:rPr>
                <w:noProof/>
                <w:webHidden/>
              </w:rPr>
              <w:instrText xml:space="preserve"> PAGEREF _Toc122721692 \h </w:instrText>
            </w:r>
            <w:r>
              <w:rPr>
                <w:noProof/>
                <w:webHidden/>
              </w:rPr>
            </w:r>
            <w:r>
              <w:rPr>
                <w:noProof/>
                <w:webHidden/>
              </w:rPr>
              <w:fldChar w:fldCharType="separate"/>
            </w:r>
            <w:r>
              <w:rPr>
                <w:noProof/>
                <w:webHidden/>
              </w:rPr>
              <w:t>1</w:t>
            </w:r>
            <w:r>
              <w:rPr>
                <w:noProof/>
                <w:webHidden/>
              </w:rPr>
              <w:fldChar w:fldCharType="end"/>
            </w:r>
          </w:hyperlink>
        </w:p>
        <w:p w:rsidR="00F6134F" w:rsidRDefault="00F6134F">
          <w:pPr>
            <w:pStyle w:val="TOC3"/>
            <w:tabs>
              <w:tab w:val="right" w:leader="dot" w:pos="9344"/>
            </w:tabs>
            <w:rPr>
              <w:rFonts w:cstheme="minorBidi"/>
              <w:noProof/>
              <w:kern w:val="2"/>
              <w:sz w:val="21"/>
            </w:rPr>
          </w:pPr>
          <w:hyperlink w:anchor="_Toc122721693" w:history="1">
            <w:r w:rsidRPr="00094B86">
              <w:rPr>
                <w:rStyle w:val="ac"/>
                <w:rFonts w:ascii="黑体" w:eastAsia="黑体" w:hAnsi="黑体"/>
                <w:noProof/>
              </w:rPr>
              <w:t>2.2.1 大整数因数分解问题</w:t>
            </w:r>
            <w:r>
              <w:rPr>
                <w:noProof/>
                <w:webHidden/>
              </w:rPr>
              <w:tab/>
            </w:r>
            <w:r>
              <w:rPr>
                <w:noProof/>
                <w:webHidden/>
              </w:rPr>
              <w:fldChar w:fldCharType="begin"/>
            </w:r>
            <w:r>
              <w:rPr>
                <w:noProof/>
                <w:webHidden/>
              </w:rPr>
              <w:instrText xml:space="preserve"> PAGEREF _Toc122721693 \h </w:instrText>
            </w:r>
            <w:r>
              <w:rPr>
                <w:noProof/>
                <w:webHidden/>
              </w:rPr>
            </w:r>
            <w:r>
              <w:rPr>
                <w:noProof/>
                <w:webHidden/>
              </w:rPr>
              <w:fldChar w:fldCharType="separate"/>
            </w:r>
            <w:r>
              <w:rPr>
                <w:noProof/>
                <w:webHidden/>
              </w:rPr>
              <w:t>2</w:t>
            </w:r>
            <w:r>
              <w:rPr>
                <w:noProof/>
                <w:webHidden/>
              </w:rPr>
              <w:fldChar w:fldCharType="end"/>
            </w:r>
          </w:hyperlink>
        </w:p>
        <w:p w:rsidR="00F6134F" w:rsidRDefault="00F6134F">
          <w:pPr>
            <w:pStyle w:val="TOC3"/>
            <w:tabs>
              <w:tab w:val="right" w:leader="dot" w:pos="9344"/>
            </w:tabs>
            <w:rPr>
              <w:rFonts w:cstheme="minorBidi"/>
              <w:noProof/>
              <w:kern w:val="2"/>
              <w:sz w:val="21"/>
            </w:rPr>
          </w:pPr>
          <w:hyperlink w:anchor="_Toc122721694" w:history="1">
            <w:r w:rsidRPr="00094B86">
              <w:rPr>
                <w:rStyle w:val="ac"/>
                <w:rFonts w:ascii="黑体" w:eastAsia="黑体" w:hAnsi="黑体"/>
                <w:noProof/>
              </w:rPr>
              <w:t>2.2.2 RSA问题</w:t>
            </w:r>
            <w:r>
              <w:rPr>
                <w:noProof/>
                <w:webHidden/>
              </w:rPr>
              <w:tab/>
            </w:r>
            <w:r>
              <w:rPr>
                <w:noProof/>
                <w:webHidden/>
              </w:rPr>
              <w:fldChar w:fldCharType="begin"/>
            </w:r>
            <w:r>
              <w:rPr>
                <w:noProof/>
                <w:webHidden/>
              </w:rPr>
              <w:instrText xml:space="preserve"> PAGEREF _Toc122721694 \h </w:instrText>
            </w:r>
            <w:r>
              <w:rPr>
                <w:noProof/>
                <w:webHidden/>
              </w:rPr>
            </w:r>
            <w:r>
              <w:rPr>
                <w:noProof/>
                <w:webHidden/>
              </w:rPr>
              <w:fldChar w:fldCharType="separate"/>
            </w:r>
            <w:r>
              <w:rPr>
                <w:noProof/>
                <w:webHidden/>
              </w:rPr>
              <w:t>2</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695" w:history="1">
            <w:r w:rsidRPr="00094B86">
              <w:rPr>
                <w:rStyle w:val="ac"/>
                <w:rFonts w:ascii="黑体" w:hAnsi="黑体"/>
                <w:noProof/>
              </w:rPr>
              <w:t>2.3 RSA</w:t>
            </w:r>
            <w:r w:rsidRPr="00094B86">
              <w:rPr>
                <w:rStyle w:val="ac"/>
                <w:rFonts w:ascii="黑体" w:hAnsi="黑体"/>
                <w:noProof/>
              </w:rPr>
              <w:t>公钥密码体制的数学定义</w:t>
            </w:r>
            <w:r>
              <w:rPr>
                <w:noProof/>
                <w:webHidden/>
              </w:rPr>
              <w:tab/>
            </w:r>
            <w:r>
              <w:rPr>
                <w:noProof/>
                <w:webHidden/>
              </w:rPr>
              <w:fldChar w:fldCharType="begin"/>
            </w:r>
            <w:r>
              <w:rPr>
                <w:noProof/>
                <w:webHidden/>
              </w:rPr>
              <w:instrText xml:space="preserve"> PAGEREF _Toc122721695 \h </w:instrText>
            </w:r>
            <w:r>
              <w:rPr>
                <w:noProof/>
                <w:webHidden/>
              </w:rPr>
            </w:r>
            <w:r>
              <w:rPr>
                <w:noProof/>
                <w:webHidden/>
              </w:rPr>
              <w:fldChar w:fldCharType="separate"/>
            </w:r>
            <w:r>
              <w:rPr>
                <w:noProof/>
                <w:webHidden/>
              </w:rPr>
              <w:t>3</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696" w:history="1">
            <w:r w:rsidRPr="00094B86">
              <w:rPr>
                <w:rStyle w:val="ac"/>
                <w:rFonts w:ascii="黑体" w:hAnsi="黑体" w:cs="黑体"/>
                <w:noProof/>
              </w:rPr>
              <w:t>2.4 RSA</w:t>
            </w:r>
            <w:r w:rsidRPr="00094B86">
              <w:rPr>
                <w:rStyle w:val="ac"/>
                <w:rFonts w:ascii="黑体" w:hAnsi="黑体" w:cs="黑体"/>
                <w:noProof/>
              </w:rPr>
              <w:t>加解密过程</w:t>
            </w:r>
            <w:r>
              <w:rPr>
                <w:noProof/>
                <w:webHidden/>
              </w:rPr>
              <w:tab/>
            </w:r>
            <w:r>
              <w:rPr>
                <w:noProof/>
                <w:webHidden/>
              </w:rPr>
              <w:fldChar w:fldCharType="begin"/>
            </w:r>
            <w:r>
              <w:rPr>
                <w:noProof/>
                <w:webHidden/>
              </w:rPr>
              <w:instrText xml:space="preserve"> PAGEREF _Toc122721696 \h </w:instrText>
            </w:r>
            <w:r>
              <w:rPr>
                <w:noProof/>
                <w:webHidden/>
              </w:rPr>
            </w:r>
            <w:r>
              <w:rPr>
                <w:noProof/>
                <w:webHidden/>
              </w:rPr>
              <w:fldChar w:fldCharType="separate"/>
            </w:r>
            <w:r>
              <w:rPr>
                <w:noProof/>
                <w:webHidden/>
              </w:rPr>
              <w:t>3</w:t>
            </w:r>
            <w:r>
              <w:rPr>
                <w:noProof/>
                <w:webHidden/>
              </w:rPr>
              <w:fldChar w:fldCharType="end"/>
            </w:r>
          </w:hyperlink>
        </w:p>
        <w:p w:rsidR="00F6134F" w:rsidRDefault="00F6134F">
          <w:pPr>
            <w:pStyle w:val="TOC3"/>
            <w:tabs>
              <w:tab w:val="right" w:leader="dot" w:pos="9344"/>
            </w:tabs>
            <w:rPr>
              <w:rFonts w:cstheme="minorBidi"/>
              <w:noProof/>
              <w:kern w:val="2"/>
              <w:sz w:val="21"/>
            </w:rPr>
          </w:pPr>
          <w:hyperlink w:anchor="_Toc122721697" w:history="1">
            <w:r w:rsidRPr="00094B86">
              <w:rPr>
                <w:rStyle w:val="ac"/>
                <w:rFonts w:ascii="黑体" w:eastAsia="黑体" w:hAnsi="黑体" w:cs="宋体"/>
                <w:noProof/>
              </w:rPr>
              <w:t>2.4.1 生成公钥和私钥</w:t>
            </w:r>
            <w:r>
              <w:rPr>
                <w:noProof/>
                <w:webHidden/>
              </w:rPr>
              <w:tab/>
            </w:r>
            <w:r>
              <w:rPr>
                <w:noProof/>
                <w:webHidden/>
              </w:rPr>
              <w:fldChar w:fldCharType="begin"/>
            </w:r>
            <w:r>
              <w:rPr>
                <w:noProof/>
                <w:webHidden/>
              </w:rPr>
              <w:instrText xml:space="preserve"> PAGEREF _Toc122721697 \h </w:instrText>
            </w:r>
            <w:r>
              <w:rPr>
                <w:noProof/>
                <w:webHidden/>
              </w:rPr>
            </w:r>
            <w:r>
              <w:rPr>
                <w:noProof/>
                <w:webHidden/>
              </w:rPr>
              <w:fldChar w:fldCharType="separate"/>
            </w:r>
            <w:r>
              <w:rPr>
                <w:noProof/>
                <w:webHidden/>
              </w:rPr>
              <w:t>3</w:t>
            </w:r>
            <w:r>
              <w:rPr>
                <w:noProof/>
                <w:webHidden/>
              </w:rPr>
              <w:fldChar w:fldCharType="end"/>
            </w:r>
          </w:hyperlink>
        </w:p>
        <w:p w:rsidR="00F6134F" w:rsidRDefault="00F6134F">
          <w:pPr>
            <w:pStyle w:val="TOC3"/>
            <w:tabs>
              <w:tab w:val="right" w:leader="dot" w:pos="9344"/>
            </w:tabs>
            <w:rPr>
              <w:rFonts w:cstheme="minorBidi"/>
              <w:noProof/>
              <w:kern w:val="2"/>
              <w:sz w:val="21"/>
            </w:rPr>
          </w:pPr>
          <w:hyperlink w:anchor="_Toc122721698" w:history="1">
            <w:r w:rsidRPr="00094B86">
              <w:rPr>
                <w:rStyle w:val="ac"/>
                <w:rFonts w:ascii="黑体" w:eastAsia="黑体" w:hAnsi="黑体" w:cs="宋体"/>
                <w:noProof/>
              </w:rPr>
              <w:t>2.4.2 用公钥加密信息</w:t>
            </w:r>
            <w:r>
              <w:rPr>
                <w:noProof/>
                <w:webHidden/>
              </w:rPr>
              <w:tab/>
            </w:r>
            <w:r>
              <w:rPr>
                <w:noProof/>
                <w:webHidden/>
              </w:rPr>
              <w:fldChar w:fldCharType="begin"/>
            </w:r>
            <w:r>
              <w:rPr>
                <w:noProof/>
                <w:webHidden/>
              </w:rPr>
              <w:instrText xml:space="preserve"> PAGEREF _Toc122721698 \h </w:instrText>
            </w:r>
            <w:r>
              <w:rPr>
                <w:noProof/>
                <w:webHidden/>
              </w:rPr>
            </w:r>
            <w:r>
              <w:rPr>
                <w:noProof/>
                <w:webHidden/>
              </w:rPr>
              <w:fldChar w:fldCharType="separate"/>
            </w:r>
            <w:r>
              <w:rPr>
                <w:noProof/>
                <w:webHidden/>
              </w:rPr>
              <w:t>4</w:t>
            </w:r>
            <w:r>
              <w:rPr>
                <w:noProof/>
                <w:webHidden/>
              </w:rPr>
              <w:fldChar w:fldCharType="end"/>
            </w:r>
          </w:hyperlink>
        </w:p>
        <w:p w:rsidR="00F6134F" w:rsidRDefault="00F6134F">
          <w:pPr>
            <w:pStyle w:val="TOC3"/>
            <w:tabs>
              <w:tab w:val="right" w:leader="dot" w:pos="9344"/>
            </w:tabs>
            <w:rPr>
              <w:rFonts w:cstheme="minorBidi"/>
              <w:noProof/>
              <w:kern w:val="2"/>
              <w:sz w:val="21"/>
            </w:rPr>
          </w:pPr>
          <w:hyperlink w:anchor="_Toc122721699" w:history="1">
            <w:r w:rsidRPr="00094B86">
              <w:rPr>
                <w:rStyle w:val="ac"/>
                <w:rFonts w:ascii="黑体" w:eastAsia="黑体" w:hAnsi="黑体" w:cs="宋体"/>
                <w:noProof/>
              </w:rPr>
              <w:t>2.4.3 用私钥解密信息</w:t>
            </w:r>
            <w:r>
              <w:rPr>
                <w:noProof/>
                <w:webHidden/>
              </w:rPr>
              <w:tab/>
            </w:r>
            <w:r>
              <w:rPr>
                <w:noProof/>
                <w:webHidden/>
              </w:rPr>
              <w:fldChar w:fldCharType="begin"/>
            </w:r>
            <w:r>
              <w:rPr>
                <w:noProof/>
                <w:webHidden/>
              </w:rPr>
              <w:instrText xml:space="preserve"> PAGEREF _Toc122721699 \h </w:instrText>
            </w:r>
            <w:r>
              <w:rPr>
                <w:noProof/>
                <w:webHidden/>
              </w:rPr>
            </w:r>
            <w:r>
              <w:rPr>
                <w:noProof/>
                <w:webHidden/>
              </w:rPr>
              <w:fldChar w:fldCharType="separate"/>
            </w:r>
            <w:r>
              <w:rPr>
                <w:noProof/>
                <w:webHidden/>
              </w:rPr>
              <w:t>6</w:t>
            </w:r>
            <w:r>
              <w:rPr>
                <w:noProof/>
                <w:webHidden/>
              </w:rPr>
              <w:fldChar w:fldCharType="end"/>
            </w:r>
          </w:hyperlink>
        </w:p>
        <w:p w:rsidR="00F6134F" w:rsidRDefault="00F6134F">
          <w:pPr>
            <w:pStyle w:val="TOC1"/>
            <w:tabs>
              <w:tab w:val="right" w:leader="dot" w:pos="9344"/>
            </w:tabs>
            <w:rPr>
              <w:rFonts w:asciiTheme="minorHAnsi" w:eastAsiaTheme="minorEastAsia" w:hAnsiTheme="minorHAnsi" w:cstheme="minorBidi"/>
              <w:noProof/>
              <w:szCs w:val="22"/>
            </w:rPr>
          </w:pPr>
          <w:hyperlink w:anchor="_Toc122721700" w:history="1">
            <w:r w:rsidRPr="00094B86">
              <w:rPr>
                <w:rStyle w:val="ac"/>
                <w:rFonts w:ascii="黑体" w:eastAsia="黑体" w:hAnsi="黑体"/>
                <w:noProof/>
              </w:rPr>
              <w:t>3．  RSA公钥密码算法基本形式的安全性分析</w:t>
            </w:r>
            <w:r>
              <w:rPr>
                <w:noProof/>
                <w:webHidden/>
              </w:rPr>
              <w:tab/>
            </w:r>
            <w:r>
              <w:rPr>
                <w:noProof/>
                <w:webHidden/>
              </w:rPr>
              <w:fldChar w:fldCharType="begin"/>
            </w:r>
            <w:r>
              <w:rPr>
                <w:noProof/>
                <w:webHidden/>
              </w:rPr>
              <w:instrText xml:space="preserve"> PAGEREF _Toc122721700 \h </w:instrText>
            </w:r>
            <w:r>
              <w:rPr>
                <w:noProof/>
                <w:webHidden/>
              </w:rPr>
            </w:r>
            <w:r>
              <w:rPr>
                <w:noProof/>
                <w:webHidden/>
              </w:rPr>
              <w:fldChar w:fldCharType="separate"/>
            </w:r>
            <w:r>
              <w:rPr>
                <w:noProof/>
                <w:webHidden/>
              </w:rPr>
              <w:t>7</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701" w:history="1">
            <w:r w:rsidRPr="00094B86">
              <w:rPr>
                <w:rStyle w:val="ac"/>
                <w:rFonts w:ascii="黑体" w:hAnsi="黑体"/>
                <w:noProof/>
              </w:rPr>
              <w:t xml:space="preserve">3.1 </w:t>
            </w:r>
            <w:r w:rsidRPr="00094B86">
              <w:rPr>
                <w:rStyle w:val="ac"/>
                <w:rFonts w:ascii="黑体" w:hAnsi="黑体"/>
                <w:noProof/>
              </w:rPr>
              <w:t>对</w:t>
            </w:r>
            <w:r w:rsidRPr="00094B86">
              <w:rPr>
                <w:rStyle w:val="ac"/>
                <w:rFonts w:ascii="黑体" w:hAnsi="黑体"/>
                <w:noProof/>
              </w:rPr>
              <w:t>RSA</w:t>
            </w:r>
            <w:r w:rsidRPr="00094B86">
              <w:rPr>
                <w:rStyle w:val="ac"/>
                <w:rFonts w:ascii="黑体" w:hAnsi="黑体"/>
                <w:noProof/>
              </w:rPr>
              <w:t>的选择密文攻击</w:t>
            </w:r>
            <w:r>
              <w:rPr>
                <w:noProof/>
                <w:webHidden/>
              </w:rPr>
              <w:tab/>
            </w:r>
            <w:r>
              <w:rPr>
                <w:noProof/>
                <w:webHidden/>
              </w:rPr>
              <w:fldChar w:fldCharType="begin"/>
            </w:r>
            <w:r>
              <w:rPr>
                <w:noProof/>
                <w:webHidden/>
              </w:rPr>
              <w:instrText xml:space="preserve"> PAGEREF _Toc122721701 \h </w:instrText>
            </w:r>
            <w:r>
              <w:rPr>
                <w:noProof/>
                <w:webHidden/>
              </w:rPr>
            </w:r>
            <w:r>
              <w:rPr>
                <w:noProof/>
                <w:webHidden/>
              </w:rPr>
              <w:fldChar w:fldCharType="separate"/>
            </w:r>
            <w:r>
              <w:rPr>
                <w:noProof/>
                <w:webHidden/>
              </w:rPr>
              <w:t>7</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702" w:history="1">
            <w:r w:rsidRPr="00094B86">
              <w:rPr>
                <w:rStyle w:val="ac"/>
                <w:rFonts w:ascii="黑体" w:hAnsi="黑体"/>
                <w:noProof/>
              </w:rPr>
              <w:t xml:space="preserve">3.2 </w:t>
            </w:r>
            <w:r w:rsidRPr="00094B86">
              <w:rPr>
                <w:rStyle w:val="ac"/>
                <w:rFonts w:ascii="黑体" w:hAnsi="黑体"/>
                <w:noProof/>
              </w:rPr>
              <w:t>对</w:t>
            </w:r>
            <w:r w:rsidRPr="00094B86">
              <w:rPr>
                <w:rStyle w:val="ac"/>
                <w:rFonts w:ascii="黑体" w:hAnsi="黑体"/>
                <w:noProof/>
              </w:rPr>
              <w:t>RSA</w:t>
            </w:r>
            <w:r w:rsidRPr="00094B86">
              <w:rPr>
                <w:rStyle w:val="ac"/>
                <w:rFonts w:ascii="黑体" w:hAnsi="黑体"/>
                <w:noProof/>
              </w:rPr>
              <w:t>的分解模</w:t>
            </w:r>
            <w:r w:rsidRPr="00094B86">
              <w:rPr>
                <w:rStyle w:val="ac"/>
                <w:rFonts w:ascii="黑体" w:hAnsi="黑体"/>
                <w:noProof/>
              </w:rPr>
              <w:t>n</w:t>
            </w:r>
            <w:r w:rsidRPr="00094B86">
              <w:rPr>
                <w:rStyle w:val="ac"/>
                <w:rFonts w:ascii="黑体" w:hAnsi="黑体"/>
                <w:noProof/>
              </w:rPr>
              <w:t>攻击</w:t>
            </w:r>
            <w:r>
              <w:rPr>
                <w:noProof/>
                <w:webHidden/>
              </w:rPr>
              <w:tab/>
            </w:r>
            <w:r>
              <w:rPr>
                <w:noProof/>
                <w:webHidden/>
              </w:rPr>
              <w:fldChar w:fldCharType="begin"/>
            </w:r>
            <w:r>
              <w:rPr>
                <w:noProof/>
                <w:webHidden/>
              </w:rPr>
              <w:instrText xml:space="preserve"> PAGEREF _Toc122721702 \h </w:instrText>
            </w:r>
            <w:r>
              <w:rPr>
                <w:noProof/>
                <w:webHidden/>
              </w:rPr>
            </w:r>
            <w:r>
              <w:rPr>
                <w:noProof/>
                <w:webHidden/>
              </w:rPr>
              <w:fldChar w:fldCharType="separate"/>
            </w:r>
            <w:r>
              <w:rPr>
                <w:noProof/>
                <w:webHidden/>
              </w:rPr>
              <w:t>9</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703" w:history="1">
            <w:r w:rsidRPr="00094B86">
              <w:rPr>
                <w:rStyle w:val="ac"/>
                <w:rFonts w:ascii="黑体" w:hAnsi="黑体" w:cs="黑体"/>
                <w:noProof/>
              </w:rPr>
              <w:t xml:space="preserve">3.3 </w:t>
            </w:r>
            <w:r w:rsidRPr="00094B86">
              <w:rPr>
                <w:rStyle w:val="ac"/>
                <w:rFonts w:ascii="黑体" w:hAnsi="黑体" w:cs="黑体"/>
                <w:noProof/>
              </w:rPr>
              <w:t>对</w:t>
            </w:r>
            <w:r w:rsidRPr="00094B86">
              <w:rPr>
                <w:rStyle w:val="ac"/>
                <w:rFonts w:ascii="黑体" w:hAnsi="黑体" w:cs="黑体"/>
                <w:noProof/>
              </w:rPr>
              <w:t>RSA</w:t>
            </w:r>
            <w:r w:rsidRPr="00094B86">
              <w:rPr>
                <w:rStyle w:val="ac"/>
                <w:rFonts w:ascii="黑体" w:hAnsi="黑体" w:cs="黑体"/>
                <w:noProof/>
              </w:rPr>
              <w:t>的共模攻击</w:t>
            </w:r>
            <w:r>
              <w:rPr>
                <w:noProof/>
                <w:webHidden/>
              </w:rPr>
              <w:tab/>
            </w:r>
            <w:r>
              <w:rPr>
                <w:noProof/>
                <w:webHidden/>
              </w:rPr>
              <w:fldChar w:fldCharType="begin"/>
            </w:r>
            <w:r>
              <w:rPr>
                <w:noProof/>
                <w:webHidden/>
              </w:rPr>
              <w:instrText xml:space="preserve"> PAGEREF _Toc122721703 \h </w:instrText>
            </w:r>
            <w:r>
              <w:rPr>
                <w:noProof/>
                <w:webHidden/>
              </w:rPr>
            </w:r>
            <w:r>
              <w:rPr>
                <w:noProof/>
                <w:webHidden/>
              </w:rPr>
              <w:fldChar w:fldCharType="separate"/>
            </w:r>
            <w:r>
              <w:rPr>
                <w:noProof/>
                <w:webHidden/>
              </w:rPr>
              <w:t>10</w:t>
            </w:r>
            <w:r>
              <w:rPr>
                <w:noProof/>
                <w:webHidden/>
              </w:rPr>
              <w:fldChar w:fldCharType="end"/>
            </w:r>
          </w:hyperlink>
        </w:p>
        <w:p w:rsidR="00F6134F" w:rsidRDefault="00F6134F">
          <w:pPr>
            <w:pStyle w:val="TOC2"/>
            <w:tabs>
              <w:tab w:val="right" w:leader="dot" w:pos="9344"/>
            </w:tabs>
            <w:rPr>
              <w:rFonts w:cstheme="minorBidi"/>
              <w:noProof/>
              <w:kern w:val="2"/>
              <w:sz w:val="21"/>
            </w:rPr>
          </w:pPr>
          <w:hyperlink w:anchor="_Toc122721704" w:history="1">
            <w:r w:rsidRPr="00094B86">
              <w:rPr>
                <w:rStyle w:val="ac"/>
                <w:rFonts w:ascii="黑体" w:hAnsi="黑体"/>
                <w:noProof/>
              </w:rPr>
              <w:t xml:space="preserve">3.4 </w:t>
            </w:r>
            <w:r w:rsidRPr="00094B86">
              <w:rPr>
                <w:rStyle w:val="ac"/>
                <w:rFonts w:ascii="黑体" w:hAnsi="黑体"/>
                <w:noProof/>
              </w:rPr>
              <w:t>对</w:t>
            </w:r>
            <w:r w:rsidRPr="00094B86">
              <w:rPr>
                <w:rStyle w:val="ac"/>
                <w:rFonts w:ascii="黑体" w:hAnsi="黑体"/>
                <w:noProof/>
              </w:rPr>
              <w:t>RSA</w:t>
            </w:r>
            <w:r w:rsidRPr="00094B86">
              <w:rPr>
                <w:rStyle w:val="ac"/>
                <w:rFonts w:ascii="黑体" w:hAnsi="黑体"/>
                <w:noProof/>
              </w:rPr>
              <w:t>的低指数模广播攻击</w:t>
            </w:r>
            <w:r>
              <w:rPr>
                <w:noProof/>
                <w:webHidden/>
              </w:rPr>
              <w:tab/>
            </w:r>
            <w:r>
              <w:rPr>
                <w:noProof/>
                <w:webHidden/>
              </w:rPr>
              <w:fldChar w:fldCharType="begin"/>
            </w:r>
            <w:r>
              <w:rPr>
                <w:noProof/>
                <w:webHidden/>
              </w:rPr>
              <w:instrText xml:space="preserve"> PAGEREF _Toc122721704 \h </w:instrText>
            </w:r>
            <w:r>
              <w:rPr>
                <w:noProof/>
                <w:webHidden/>
              </w:rPr>
            </w:r>
            <w:r>
              <w:rPr>
                <w:noProof/>
                <w:webHidden/>
              </w:rPr>
              <w:fldChar w:fldCharType="separate"/>
            </w:r>
            <w:r>
              <w:rPr>
                <w:noProof/>
                <w:webHidden/>
              </w:rPr>
              <w:t>11</w:t>
            </w:r>
            <w:r>
              <w:rPr>
                <w:noProof/>
                <w:webHidden/>
              </w:rPr>
              <w:fldChar w:fldCharType="end"/>
            </w:r>
          </w:hyperlink>
        </w:p>
        <w:p w:rsidR="00F6134F" w:rsidRDefault="00F6134F">
          <w:pPr>
            <w:pStyle w:val="TOC1"/>
            <w:tabs>
              <w:tab w:val="right" w:leader="dot" w:pos="9344"/>
            </w:tabs>
            <w:rPr>
              <w:rFonts w:asciiTheme="minorHAnsi" w:eastAsiaTheme="minorEastAsia" w:hAnsiTheme="minorHAnsi" w:cstheme="minorBidi"/>
              <w:noProof/>
              <w:szCs w:val="22"/>
            </w:rPr>
          </w:pPr>
          <w:hyperlink w:anchor="_Toc122721705" w:history="1">
            <w:r w:rsidRPr="00094B86">
              <w:rPr>
                <w:rStyle w:val="ac"/>
                <w:rFonts w:ascii="黑体" w:eastAsia="黑体" w:hAnsi="黑体" w:cs="黑体"/>
                <w:noProof/>
                <w:kern w:val="0"/>
              </w:rPr>
              <w:t>4．  总结</w:t>
            </w:r>
            <w:r>
              <w:rPr>
                <w:noProof/>
                <w:webHidden/>
              </w:rPr>
              <w:tab/>
            </w:r>
            <w:r>
              <w:rPr>
                <w:noProof/>
                <w:webHidden/>
              </w:rPr>
              <w:fldChar w:fldCharType="begin"/>
            </w:r>
            <w:r>
              <w:rPr>
                <w:noProof/>
                <w:webHidden/>
              </w:rPr>
              <w:instrText xml:space="preserve"> PAGEREF _Toc122721705 \h </w:instrText>
            </w:r>
            <w:r>
              <w:rPr>
                <w:noProof/>
                <w:webHidden/>
              </w:rPr>
            </w:r>
            <w:r>
              <w:rPr>
                <w:noProof/>
                <w:webHidden/>
              </w:rPr>
              <w:fldChar w:fldCharType="separate"/>
            </w:r>
            <w:r>
              <w:rPr>
                <w:noProof/>
                <w:webHidden/>
              </w:rPr>
              <w:t>12</w:t>
            </w:r>
            <w:r>
              <w:rPr>
                <w:noProof/>
                <w:webHidden/>
              </w:rPr>
              <w:fldChar w:fldCharType="end"/>
            </w:r>
          </w:hyperlink>
        </w:p>
        <w:p w:rsidR="00F6134F" w:rsidRDefault="00F6134F">
          <w:pPr>
            <w:pStyle w:val="TOC1"/>
            <w:tabs>
              <w:tab w:val="right" w:leader="dot" w:pos="9344"/>
            </w:tabs>
            <w:rPr>
              <w:rFonts w:asciiTheme="minorHAnsi" w:eastAsiaTheme="minorEastAsia" w:hAnsiTheme="minorHAnsi" w:cstheme="minorBidi"/>
              <w:noProof/>
              <w:szCs w:val="22"/>
            </w:rPr>
          </w:pPr>
          <w:hyperlink w:anchor="_Toc122721706" w:history="1">
            <w:r w:rsidRPr="00094B86">
              <w:rPr>
                <w:rStyle w:val="ac"/>
                <w:rFonts w:ascii="黑体" w:eastAsia="黑体" w:hAnsi="黑体"/>
                <w:noProof/>
              </w:rPr>
              <w:t>5．  致谢</w:t>
            </w:r>
            <w:r>
              <w:rPr>
                <w:noProof/>
                <w:webHidden/>
              </w:rPr>
              <w:tab/>
            </w:r>
            <w:r>
              <w:rPr>
                <w:noProof/>
                <w:webHidden/>
              </w:rPr>
              <w:fldChar w:fldCharType="begin"/>
            </w:r>
            <w:r>
              <w:rPr>
                <w:noProof/>
                <w:webHidden/>
              </w:rPr>
              <w:instrText xml:space="preserve"> PAGEREF _Toc122721706 \h </w:instrText>
            </w:r>
            <w:r>
              <w:rPr>
                <w:noProof/>
                <w:webHidden/>
              </w:rPr>
            </w:r>
            <w:r>
              <w:rPr>
                <w:noProof/>
                <w:webHidden/>
              </w:rPr>
              <w:fldChar w:fldCharType="separate"/>
            </w:r>
            <w:r>
              <w:rPr>
                <w:noProof/>
                <w:webHidden/>
              </w:rPr>
              <w:t>12</w:t>
            </w:r>
            <w:r>
              <w:rPr>
                <w:noProof/>
                <w:webHidden/>
              </w:rPr>
              <w:fldChar w:fldCharType="end"/>
            </w:r>
          </w:hyperlink>
        </w:p>
        <w:p w:rsidR="00F6134F" w:rsidRDefault="00F6134F">
          <w:pPr>
            <w:pStyle w:val="TOC1"/>
            <w:tabs>
              <w:tab w:val="right" w:leader="dot" w:pos="9344"/>
            </w:tabs>
            <w:rPr>
              <w:rFonts w:asciiTheme="minorHAnsi" w:eastAsiaTheme="minorEastAsia" w:hAnsiTheme="minorHAnsi" w:cstheme="minorBidi"/>
              <w:noProof/>
              <w:szCs w:val="22"/>
            </w:rPr>
          </w:pPr>
          <w:hyperlink w:anchor="_Toc122721707" w:history="1">
            <w:r w:rsidRPr="00094B86">
              <w:rPr>
                <w:rStyle w:val="ac"/>
                <w:rFonts w:ascii="黑体" w:eastAsia="黑体" w:hAnsi="黑体"/>
                <w:noProof/>
              </w:rPr>
              <w:t>6．  参考文献</w:t>
            </w:r>
            <w:r>
              <w:rPr>
                <w:noProof/>
                <w:webHidden/>
              </w:rPr>
              <w:tab/>
            </w:r>
            <w:r>
              <w:rPr>
                <w:noProof/>
                <w:webHidden/>
              </w:rPr>
              <w:fldChar w:fldCharType="begin"/>
            </w:r>
            <w:r>
              <w:rPr>
                <w:noProof/>
                <w:webHidden/>
              </w:rPr>
              <w:instrText xml:space="preserve"> PAGEREF _Toc122721707 \h </w:instrText>
            </w:r>
            <w:r>
              <w:rPr>
                <w:noProof/>
                <w:webHidden/>
              </w:rPr>
            </w:r>
            <w:r>
              <w:rPr>
                <w:noProof/>
                <w:webHidden/>
              </w:rPr>
              <w:fldChar w:fldCharType="separate"/>
            </w:r>
            <w:r>
              <w:rPr>
                <w:noProof/>
                <w:webHidden/>
              </w:rPr>
              <w:t>12</w:t>
            </w:r>
            <w:r>
              <w:rPr>
                <w:noProof/>
                <w:webHidden/>
              </w:rPr>
              <w:fldChar w:fldCharType="end"/>
            </w:r>
          </w:hyperlink>
        </w:p>
        <w:p w:rsidR="000D1BD2" w:rsidRPr="000672E8" w:rsidRDefault="00000000" w:rsidP="000672E8">
          <w:pPr>
            <w:ind w:left="420"/>
            <w:rPr>
              <w:rFonts w:hint="eastAsia"/>
            </w:rPr>
          </w:pPr>
          <w:r>
            <w:rPr>
              <w:rFonts w:ascii="宋体" w:hAnsi="宋体"/>
              <w:b/>
              <w:bCs/>
              <w:sz w:val="24"/>
              <w:lang w:val="zh-CN"/>
            </w:rPr>
            <w:fldChar w:fldCharType="end"/>
          </w:r>
        </w:p>
      </w:sdtContent>
    </w:sdt>
    <w:p w:rsidR="00B53CF8" w:rsidRDefault="00B53CF8">
      <w:pPr>
        <w:rPr>
          <w:rFonts w:ascii="黑体" w:eastAsia="黑体" w:hAnsi="黑体" w:cs="宋体"/>
          <w:kern w:val="0"/>
          <w:sz w:val="24"/>
        </w:rPr>
      </w:pPr>
      <w:r>
        <w:rPr>
          <w:rFonts w:ascii="黑体" w:eastAsia="黑体" w:hAnsi="黑体" w:cs="宋体"/>
          <w:kern w:val="0"/>
          <w:sz w:val="24"/>
        </w:rPr>
        <w:br w:type="page"/>
      </w:r>
    </w:p>
    <w:p w:rsidR="000D1BD2" w:rsidRDefault="000D1BD2" w:rsidP="00B53CF8">
      <w:pPr>
        <w:rPr>
          <w:rFonts w:ascii="黑体" w:eastAsia="黑体" w:hAnsi="黑体" w:cs="宋体"/>
          <w:kern w:val="0"/>
          <w:sz w:val="24"/>
        </w:rPr>
        <w:sectPr w:rsidR="000D1BD2">
          <w:pgSz w:w="11906" w:h="16838"/>
          <w:pgMar w:top="1134" w:right="1134" w:bottom="1134" w:left="1418" w:header="851" w:footer="992" w:gutter="0"/>
          <w:cols w:space="720"/>
          <w:docGrid w:type="lines" w:linePitch="312"/>
        </w:sectPr>
      </w:pPr>
    </w:p>
    <w:p w:rsidR="000D1BD2" w:rsidRPr="005F054D" w:rsidRDefault="00000000" w:rsidP="005F054D">
      <w:pPr>
        <w:pStyle w:val="1"/>
        <w:ind w:left="420"/>
        <w:rPr>
          <w:rFonts w:ascii="黑体" w:eastAsia="黑体" w:hAnsi="黑体"/>
          <w:b w:val="0"/>
          <w:bCs w:val="0"/>
          <w:sz w:val="28"/>
          <w:szCs w:val="28"/>
        </w:rPr>
      </w:pPr>
      <w:bookmarkStart w:id="2" w:name="_Toc122721689"/>
      <w:r>
        <w:rPr>
          <w:rFonts w:ascii="黑体" w:eastAsia="黑体" w:hAnsi="黑体" w:hint="eastAsia"/>
          <w:b w:val="0"/>
          <w:bCs w:val="0"/>
          <w:sz w:val="28"/>
          <w:szCs w:val="28"/>
        </w:rPr>
        <w:lastRenderedPageBreak/>
        <w:t>1</w:t>
      </w:r>
      <w:r w:rsidR="009963C4">
        <w:rPr>
          <w:rFonts w:ascii="黑体" w:eastAsia="黑体" w:hAnsi="黑体" w:hint="eastAsia"/>
          <w:b w:val="0"/>
          <w:bCs w:val="0"/>
          <w:sz w:val="28"/>
          <w:szCs w:val="28"/>
        </w:rPr>
        <w:t>．</w:t>
      </w:r>
      <w:r>
        <w:rPr>
          <w:rFonts w:ascii="黑体" w:eastAsia="黑体" w:hAnsi="黑体" w:hint="eastAsia"/>
          <w:b w:val="0"/>
          <w:bCs w:val="0"/>
          <w:sz w:val="28"/>
          <w:szCs w:val="28"/>
        </w:rPr>
        <w:t xml:space="preserve"> </w:t>
      </w:r>
      <w:r>
        <w:rPr>
          <w:rFonts w:ascii="黑体" w:eastAsia="黑体" w:hAnsi="黑体"/>
          <w:b w:val="0"/>
          <w:bCs w:val="0"/>
          <w:sz w:val="28"/>
          <w:szCs w:val="28"/>
        </w:rPr>
        <w:t xml:space="preserve"> </w:t>
      </w:r>
      <w:r>
        <w:rPr>
          <w:rFonts w:ascii="黑体" w:eastAsia="黑体" w:hAnsi="黑体" w:hint="eastAsia"/>
          <w:b w:val="0"/>
          <w:bCs w:val="0"/>
          <w:sz w:val="28"/>
          <w:szCs w:val="28"/>
        </w:rPr>
        <w:t>绪论</w:t>
      </w:r>
      <w:bookmarkEnd w:id="2"/>
    </w:p>
    <w:p w:rsidR="000D1BD2" w:rsidRDefault="00000000" w:rsidP="00113F66">
      <w:pPr>
        <w:ind w:left="420" w:firstLine="420"/>
        <w:jc w:val="both"/>
        <w:rPr>
          <w:rFonts w:ascii="宋体" w:hAnsi="宋体"/>
          <w:sz w:val="24"/>
        </w:rPr>
      </w:pPr>
      <w:r>
        <w:rPr>
          <w:rFonts w:ascii="宋体" w:hAnsi="宋体" w:hint="eastAsia"/>
          <w:sz w:val="24"/>
        </w:rPr>
        <w:t>1978年,Rivest、Shamir和Adleman提出了基于极大整数因子分解难题的RSA加密系统.此系统至今仍被广泛部署于各种商务系统与分布式系统中,为敏感信息提供私密性保障。虽然RSA问题的安全性基于大整数因数分解难题，但两者的安全性并不等价。从数学上从未证明需要分解模</w:t>
      </w:r>
      <m:oMath>
        <m:r>
          <w:rPr>
            <w:rFonts w:ascii="Cambria Math" w:hAnsi="Cambria Math" w:hint="eastAsia"/>
            <w:sz w:val="24"/>
          </w:rPr>
          <m:t>N</m:t>
        </m:r>
      </m:oMath>
      <w:r>
        <w:rPr>
          <w:rFonts w:ascii="宋体" w:hAnsi="宋体" w:hint="eastAsia"/>
          <w:sz w:val="24"/>
        </w:rPr>
        <w:t>才能从密文</w:t>
      </w:r>
      <m:oMath>
        <m:r>
          <w:rPr>
            <w:rFonts w:ascii="Cambria Math" w:hAnsi="Cambria Math" w:hint="eastAsia"/>
            <w:sz w:val="24"/>
          </w:rPr>
          <m:t>c</m:t>
        </m:r>
      </m:oMath>
      <w:r>
        <w:rPr>
          <w:rFonts w:ascii="宋体" w:hAnsi="宋体" w:hint="eastAsia"/>
          <w:sz w:val="24"/>
        </w:rPr>
        <w:t>和公</w:t>
      </w:r>
      <w:proofErr w:type="gramStart"/>
      <w:r>
        <w:rPr>
          <w:rFonts w:ascii="宋体" w:hAnsi="宋体" w:hint="eastAsia"/>
          <w:sz w:val="24"/>
        </w:rPr>
        <w:t>钥</w:t>
      </w:r>
      <w:proofErr w:type="gramEnd"/>
      <m:oMath>
        <m:r>
          <w:rPr>
            <w:rFonts w:ascii="Cambria Math" w:hAnsi="Cambria Math" w:hint="eastAsia"/>
            <w:sz w:val="24"/>
          </w:rPr>
          <m:t>e</m:t>
        </m:r>
      </m:oMath>
      <w:r>
        <w:rPr>
          <w:rFonts w:ascii="宋体" w:hAnsi="宋体" w:hint="eastAsia"/>
          <w:sz w:val="24"/>
        </w:rPr>
        <w:t>中计算相应的明文</w:t>
      </w:r>
      <m:oMath>
        <m:r>
          <w:rPr>
            <w:rFonts w:ascii="Cambria Math" w:hAnsi="Cambria Math" w:hint="eastAsia"/>
            <w:sz w:val="24"/>
          </w:rPr>
          <m:t>m</m:t>
        </m:r>
      </m:oMath>
      <w:r>
        <w:rPr>
          <w:rFonts w:ascii="宋体" w:hAnsi="宋体" w:hint="eastAsia"/>
          <w:sz w:val="24"/>
        </w:rPr>
        <w:t>。可以证明的是，从RSA加密的密文中恢复某一位与恢复出整个文本同样困难。换言之，理想的RSA函数具有比特安全性。也有一些改进的RSA公</w:t>
      </w:r>
      <w:proofErr w:type="gramStart"/>
      <w:r>
        <w:rPr>
          <w:rFonts w:ascii="宋体" w:hAnsi="宋体" w:hint="eastAsia"/>
          <w:sz w:val="24"/>
        </w:rPr>
        <w:t>钥</w:t>
      </w:r>
      <w:proofErr w:type="gramEnd"/>
      <w:r>
        <w:rPr>
          <w:rFonts w:ascii="宋体" w:hAnsi="宋体" w:hint="eastAsia"/>
          <w:sz w:val="24"/>
        </w:rPr>
        <w:t>密码算法已经被证明和大整数分解 问题同样困难，例如Rabin算法和稍候重点研究的RSA-OAEP公</w:t>
      </w:r>
      <w:proofErr w:type="gramStart"/>
      <w:r>
        <w:rPr>
          <w:rFonts w:ascii="宋体" w:hAnsi="宋体" w:hint="eastAsia"/>
          <w:sz w:val="24"/>
        </w:rPr>
        <w:t>钥</w:t>
      </w:r>
      <w:proofErr w:type="gramEnd"/>
      <w:r>
        <w:rPr>
          <w:rFonts w:ascii="宋体" w:hAnsi="宋体" w:hint="eastAsia"/>
          <w:sz w:val="24"/>
        </w:rPr>
        <w:t xml:space="preserve">密码算法。 </w:t>
      </w:r>
    </w:p>
    <w:p w:rsidR="000D1BD2" w:rsidRDefault="00000000" w:rsidP="00113F66">
      <w:pPr>
        <w:ind w:left="420" w:firstLine="420"/>
        <w:jc w:val="both"/>
        <w:rPr>
          <w:rFonts w:ascii="宋体" w:hAnsi="宋体"/>
          <w:sz w:val="24"/>
        </w:rPr>
      </w:pPr>
      <w:r>
        <w:rPr>
          <w:rFonts w:ascii="宋体" w:hAnsi="宋体" w:hint="eastAsia"/>
          <w:sz w:val="24"/>
        </w:rPr>
        <w:t>对于RSA公</w:t>
      </w:r>
      <w:proofErr w:type="gramStart"/>
      <w:r>
        <w:rPr>
          <w:rFonts w:ascii="宋体" w:hAnsi="宋体" w:hint="eastAsia"/>
          <w:sz w:val="24"/>
        </w:rPr>
        <w:t>钥</w:t>
      </w:r>
      <w:proofErr w:type="gramEnd"/>
      <w:r>
        <w:rPr>
          <w:rFonts w:ascii="宋体" w:hAnsi="宋体" w:hint="eastAsia"/>
          <w:sz w:val="24"/>
        </w:rPr>
        <w:t>密码算法而言，分解模</w:t>
      </w:r>
      <m:oMath>
        <m:r>
          <w:rPr>
            <w:rFonts w:ascii="Cambria Math" w:hAnsi="Cambria Math" w:hint="eastAsia"/>
            <w:sz w:val="24"/>
          </w:rPr>
          <m:t>N</m:t>
        </m:r>
      </m:oMath>
      <w:r>
        <w:rPr>
          <w:rFonts w:ascii="宋体" w:hAnsi="宋体" w:hint="eastAsia"/>
          <w:sz w:val="24"/>
        </w:rPr>
        <w:t>是最显而易见的攻击方法。攻击者有公</w:t>
      </w:r>
      <w:proofErr w:type="gramStart"/>
      <w:r>
        <w:rPr>
          <w:rFonts w:ascii="宋体" w:hAnsi="宋体" w:hint="eastAsia"/>
          <w:sz w:val="24"/>
        </w:rPr>
        <w:t>钥</w:t>
      </w:r>
      <w:proofErr w:type="gramEnd"/>
      <m:oMath>
        <m:r>
          <w:rPr>
            <w:rFonts w:ascii="Cambria Math" w:hAnsi="Cambria Math" w:hint="eastAsia"/>
            <w:sz w:val="24"/>
          </w:rPr>
          <m:t>e</m:t>
        </m:r>
      </m:oMath>
      <w:r>
        <w:rPr>
          <w:rFonts w:ascii="宋体" w:hAnsi="宋体" w:hint="eastAsia"/>
          <w:sz w:val="24"/>
        </w:rPr>
        <w:t xml:space="preserve"> 和模数</w:t>
      </w:r>
      <m:oMath>
        <m:r>
          <w:rPr>
            <w:rFonts w:ascii="Cambria Math" w:hAnsi="Cambria Math" w:hint="eastAsia"/>
            <w:sz w:val="24"/>
          </w:rPr>
          <m:t>N</m:t>
        </m:r>
      </m:oMath>
      <w:r>
        <w:rPr>
          <w:rFonts w:ascii="宋体" w:hAnsi="宋体" w:hint="eastAsia"/>
          <w:sz w:val="24"/>
        </w:rPr>
        <w:t>，要找到私</w:t>
      </w:r>
      <w:proofErr w:type="gramStart"/>
      <w:r>
        <w:rPr>
          <w:rFonts w:ascii="宋体" w:hAnsi="宋体" w:hint="eastAsia"/>
          <w:sz w:val="24"/>
        </w:rPr>
        <w:t>钥</w:t>
      </w:r>
      <w:proofErr w:type="gramEnd"/>
      <m:oMath>
        <m:r>
          <w:rPr>
            <w:rFonts w:ascii="Cambria Math" w:hAnsi="Cambria Math" w:hint="eastAsia"/>
            <w:sz w:val="24"/>
          </w:rPr>
          <m:t>d</m:t>
        </m:r>
      </m:oMath>
      <w:r>
        <w:rPr>
          <w:rFonts w:ascii="宋体" w:hAnsi="宋体" w:hint="eastAsia"/>
          <w:sz w:val="24"/>
        </w:rPr>
        <w:t>就必须分解</w:t>
      </w:r>
      <m:oMath>
        <m:r>
          <w:rPr>
            <w:rFonts w:ascii="Cambria Math" w:hAnsi="Cambria Math" w:hint="eastAsia"/>
            <w:sz w:val="24"/>
          </w:rPr>
          <m:t>N</m:t>
        </m:r>
      </m:oMath>
      <w:r>
        <w:rPr>
          <w:rFonts w:ascii="宋体" w:hAnsi="宋体" w:hint="eastAsia"/>
          <w:sz w:val="24"/>
        </w:rPr>
        <w:t>。前面介绍了分解技术的现状，对于一个足够大 的整数，即使是当前最好的分解算法NFS，也是望而兴叹的。攻击者也可以尝试每一个 可能的私</w:t>
      </w:r>
      <w:proofErr w:type="gramStart"/>
      <w:r>
        <w:rPr>
          <w:rFonts w:ascii="宋体" w:hAnsi="宋体" w:hint="eastAsia"/>
          <w:sz w:val="24"/>
        </w:rPr>
        <w:t>钥</w:t>
      </w:r>
      <w:proofErr w:type="gramEnd"/>
      <m:oMath>
        <m:r>
          <w:rPr>
            <w:rFonts w:ascii="Cambria Math" w:hAnsi="Cambria Math" w:hint="eastAsia"/>
            <w:sz w:val="24"/>
          </w:rPr>
          <m:t>d</m:t>
        </m:r>
      </m:oMath>
      <w:r>
        <w:rPr>
          <w:rFonts w:ascii="宋体" w:hAnsi="宋体" w:hint="eastAsia"/>
          <w:sz w:val="24"/>
        </w:rPr>
        <w:t>，这种穷举攻击还没有分解</w:t>
      </w:r>
      <m:oMath>
        <m:r>
          <w:rPr>
            <w:rFonts w:ascii="Cambria Math" w:hAnsi="Cambria Math" w:hint="eastAsia"/>
            <w:sz w:val="24"/>
          </w:rPr>
          <m:t>N</m:t>
        </m:r>
      </m:oMath>
      <w:r>
        <w:rPr>
          <w:rFonts w:ascii="宋体" w:hAnsi="宋体" w:hint="eastAsia"/>
          <w:sz w:val="24"/>
        </w:rPr>
        <w:t xml:space="preserve">有效。 </w:t>
      </w:r>
    </w:p>
    <w:p w:rsidR="000D1BD2" w:rsidRDefault="00000000" w:rsidP="00113F66">
      <w:pPr>
        <w:ind w:left="420" w:firstLine="420"/>
        <w:jc w:val="both"/>
        <w:rPr>
          <w:rFonts w:ascii="宋体" w:hAnsi="宋体"/>
          <w:sz w:val="24"/>
        </w:rPr>
      </w:pPr>
      <w:r>
        <w:rPr>
          <w:rFonts w:ascii="宋体" w:hAnsi="宋体" w:hint="eastAsia"/>
          <w:sz w:val="24"/>
        </w:rPr>
        <w:t>尽管如此，人们仍然不能证明RSA公</w:t>
      </w:r>
      <w:proofErr w:type="gramStart"/>
      <w:r>
        <w:rPr>
          <w:rFonts w:ascii="宋体" w:hAnsi="宋体" w:hint="eastAsia"/>
          <w:sz w:val="24"/>
        </w:rPr>
        <w:t>钥</w:t>
      </w:r>
      <w:proofErr w:type="gramEnd"/>
      <w:r>
        <w:rPr>
          <w:rFonts w:ascii="宋体" w:hAnsi="宋体" w:hint="eastAsia"/>
          <w:sz w:val="24"/>
        </w:rPr>
        <w:t>密码算法的安全性。同样，也不能否定RSA 公</w:t>
      </w:r>
      <w:proofErr w:type="gramStart"/>
      <w:r>
        <w:rPr>
          <w:rFonts w:ascii="宋体" w:hAnsi="宋体" w:hint="eastAsia"/>
          <w:sz w:val="24"/>
        </w:rPr>
        <w:t>钥</w:t>
      </w:r>
      <w:proofErr w:type="gramEnd"/>
      <w:r>
        <w:rPr>
          <w:rFonts w:ascii="宋体" w:hAnsi="宋体" w:hint="eastAsia"/>
          <w:sz w:val="24"/>
        </w:rPr>
        <w:t>密码算法的安全性。虽然密码学者成功找出一些攻击方法，但这些攻击都是针对 RSA算法的具体实现，而非攻击RSA算法本身。换言之，没有哪一种攻击能够成功地 对</w:t>
      </w:r>
      <m:oMath>
        <m:r>
          <w:rPr>
            <w:rFonts w:ascii="Cambria Math" w:hAnsi="Cambria Math" w:hint="eastAsia"/>
            <w:sz w:val="24"/>
          </w:rPr>
          <m:t>N</m:t>
        </m:r>
      </m:oMath>
      <w:r>
        <w:rPr>
          <w:rFonts w:ascii="宋体" w:hAnsi="宋体" w:hint="eastAsia"/>
          <w:sz w:val="24"/>
        </w:rPr>
        <w:t>进行分解，或者计算出用户的私</w:t>
      </w:r>
      <w:proofErr w:type="gramStart"/>
      <w:r>
        <w:rPr>
          <w:rFonts w:ascii="宋体" w:hAnsi="宋体" w:hint="eastAsia"/>
          <w:sz w:val="24"/>
        </w:rPr>
        <w:t>钥</w:t>
      </w:r>
      <w:proofErr w:type="gramEnd"/>
      <w:r>
        <w:rPr>
          <w:rFonts w:ascii="宋体" w:hAnsi="宋体" w:hint="eastAsia"/>
          <w:sz w:val="24"/>
        </w:rPr>
        <w:t>。</w:t>
      </w:r>
    </w:p>
    <w:p w:rsidR="000D1BD2" w:rsidRDefault="00BA6C7E" w:rsidP="00BA6C7E">
      <w:pPr>
        <w:pStyle w:val="1"/>
        <w:ind w:left="420"/>
        <w:rPr>
          <w:rFonts w:ascii="黑体" w:eastAsia="黑体" w:hAnsi="黑体"/>
          <w:b w:val="0"/>
          <w:bCs w:val="0"/>
          <w:sz w:val="28"/>
          <w:szCs w:val="28"/>
        </w:rPr>
      </w:pPr>
      <w:bookmarkStart w:id="3" w:name="_Toc122721690"/>
      <w:r>
        <w:rPr>
          <w:rFonts w:ascii="黑体" w:eastAsia="黑体" w:hAnsi="黑体"/>
          <w:b w:val="0"/>
          <w:bCs w:val="0"/>
          <w:sz w:val="28"/>
          <w:szCs w:val="28"/>
        </w:rPr>
        <w:t>2</w:t>
      </w:r>
      <w:r w:rsidR="0080698F">
        <w:rPr>
          <w:rFonts w:ascii="黑体" w:eastAsia="黑体" w:hAnsi="黑体" w:hint="eastAsia"/>
          <w:b w:val="0"/>
          <w:bCs w:val="0"/>
          <w:sz w:val="28"/>
          <w:szCs w:val="28"/>
        </w:rPr>
        <w:t>．</w:t>
      </w:r>
      <w:r>
        <w:rPr>
          <w:rFonts w:ascii="黑体" w:eastAsia="黑体" w:hAnsi="黑体"/>
          <w:b w:val="0"/>
          <w:bCs w:val="0"/>
          <w:sz w:val="28"/>
          <w:szCs w:val="28"/>
        </w:rPr>
        <w:t xml:space="preserve"> </w:t>
      </w:r>
      <w:r w:rsidR="000A1C7D">
        <w:rPr>
          <w:rFonts w:ascii="黑体" w:eastAsia="黑体" w:hAnsi="黑体"/>
          <w:b w:val="0"/>
          <w:bCs w:val="0"/>
          <w:sz w:val="28"/>
          <w:szCs w:val="28"/>
        </w:rPr>
        <w:t xml:space="preserve"> </w:t>
      </w:r>
      <w:r>
        <w:rPr>
          <w:rFonts w:ascii="黑体" w:eastAsia="黑体" w:hAnsi="黑体" w:hint="eastAsia"/>
          <w:b w:val="0"/>
          <w:bCs w:val="0"/>
          <w:sz w:val="28"/>
          <w:szCs w:val="28"/>
        </w:rPr>
        <w:t>相关的基本概念和基础理论</w:t>
      </w:r>
      <w:bookmarkEnd w:id="3"/>
    </w:p>
    <w:p w:rsidR="000D1BD2" w:rsidRPr="000A1C7D" w:rsidRDefault="000A1C7D" w:rsidP="000A1C7D">
      <w:pPr>
        <w:pStyle w:val="2"/>
        <w:ind w:left="420"/>
        <w:rPr>
          <w:rFonts w:ascii="黑体" w:hAnsi="黑体" w:cs="宋体"/>
          <w:b w:val="0"/>
          <w:bCs w:val="0"/>
          <w:sz w:val="24"/>
        </w:rPr>
      </w:pPr>
      <w:bookmarkStart w:id="4" w:name="_Toc122721691"/>
      <w:r w:rsidRPr="000A1C7D">
        <w:rPr>
          <w:rFonts w:ascii="黑体" w:hAnsi="黑体" w:cs="宋体" w:hint="eastAsia"/>
          <w:b w:val="0"/>
          <w:bCs w:val="0"/>
          <w:sz w:val="24"/>
          <w:szCs w:val="24"/>
        </w:rPr>
        <w:t>2</w:t>
      </w:r>
      <w:r w:rsidRPr="000A1C7D">
        <w:rPr>
          <w:rFonts w:ascii="黑体" w:hAnsi="黑体" w:cs="宋体"/>
          <w:b w:val="0"/>
          <w:bCs w:val="0"/>
          <w:sz w:val="24"/>
          <w:szCs w:val="24"/>
        </w:rPr>
        <w:t xml:space="preserve">.1 </w:t>
      </w:r>
      <w:r w:rsidRPr="000A1C7D">
        <w:rPr>
          <w:rFonts w:ascii="黑体" w:hAnsi="黑体" w:cs="宋体" w:hint="eastAsia"/>
          <w:b w:val="0"/>
          <w:bCs w:val="0"/>
          <w:sz w:val="24"/>
          <w:szCs w:val="24"/>
        </w:rPr>
        <w:t>公</w:t>
      </w:r>
      <w:proofErr w:type="gramStart"/>
      <w:r w:rsidRPr="000A1C7D">
        <w:rPr>
          <w:rFonts w:ascii="黑体" w:hAnsi="黑体" w:cs="宋体" w:hint="eastAsia"/>
          <w:b w:val="0"/>
          <w:bCs w:val="0"/>
          <w:sz w:val="24"/>
          <w:szCs w:val="24"/>
        </w:rPr>
        <w:t>钥</w:t>
      </w:r>
      <w:proofErr w:type="gramEnd"/>
      <w:r w:rsidRPr="000A1C7D">
        <w:rPr>
          <w:rFonts w:ascii="黑体" w:hAnsi="黑体" w:cs="宋体" w:hint="eastAsia"/>
          <w:b w:val="0"/>
          <w:bCs w:val="0"/>
          <w:sz w:val="24"/>
          <w:szCs w:val="24"/>
        </w:rPr>
        <w:t>密码体制的安全性定义</w:t>
      </w:r>
      <w:bookmarkEnd w:id="4"/>
    </w:p>
    <w:p w:rsidR="000D1BD2" w:rsidRDefault="00000000" w:rsidP="00B82701">
      <w:pPr>
        <w:ind w:left="420" w:firstLineChars="200" w:firstLine="480"/>
        <w:jc w:val="both"/>
        <w:rPr>
          <w:rFonts w:ascii="宋体" w:hAnsi="宋体" w:cs="宋体"/>
          <w:sz w:val="24"/>
        </w:rPr>
      </w:pPr>
      <w:r>
        <w:rPr>
          <w:rFonts w:ascii="宋体" w:hAnsi="宋体" w:cs="宋体" w:hint="eastAsia"/>
          <w:sz w:val="24"/>
        </w:rPr>
        <w:t>数据加密的目的是使通信双方在没有条件下使用不安全的通道秘密地、安全地传输信息。在加密过程的安全是指无法从密文中获得明文的信息。而实现加密过程的安全只有完善的密码系统才能真正的不会泄露密文的信息，而这种系统的密钥和密文的长度相同，即密钥只能使用一次。但在实际应用过程中，人们使用的密钥是多次使用的，是基于复杂性理论的密码系统，这种系统不可避免的会泄露一些信息，安全性只能保证攻击者要获得这些信息在计算上不可行。现代密码学家将公</w:t>
      </w:r>
      <w:proofErr w:type="gramStart"/>
      <w:r>
        <w:rPr>
          <w:rFonts w:ascii="宋体" w:hAnsi="宋体" w:cs="宋体" w:hint="eastAsia"/>
          <w:sz w:val="24"/>
        </w:rPr>
        <w:t>钥</w:t>
      </w:r>
      <w:proofErr w:type="gramEnd"/>
      <w:r>
        <w:rPr>
          <w:rFonts w:ascii="宋体" w:hAnsi="宋体" w:cs="宋体" w:hint="eastAsia"/>
          <w:sz w:val="24"/>
        </w:rPr>
        <w:t>密码系统的安全性从两个方面来定义，一个是目标，另一个是攻击者模型。公</w:t>
      </w:r>
      <w:proofErr w:type="gramStart"/>
      <w:r>
        <w:rPr>
          <w:rFonts w:ascii="宋体" w:hAnsi="宋体" w:cs="宋体" w:hint="eastAsia"/>
          <w:sz w:val="24"/>
        </w:rPr>
        <w:t>钥</w:t>
      </w:r>
      <w:proofErr w:type="gramEnd"/>
      <w:r>
        <w:rPr>
          <w:rFonts w:ascii="宋体" w:hAnsi="宋体" w:cs="宋体" w:hint="eastAsia"/>
          <w:sz w:val="24"/>
        </w:rPr>
        <w:t>密码体制的安全性按照目标可以分为三种，即单向性（</w:t>
      </w:r>
      <w:proofErr w:type="spellStart"/>
      <w:r>
        <w:rPr>
          <w:rFonts w:ascii="宋体" w:hAnsi="宋体" w:cs="宋体" w:hint="eastAsia"/>
          <w:sz w:val="24"/>
        </w:rPr>
        <w:t>OW,One</w:t>
      </w:r>
      <w:proofErr w:type="spellEnd"/>
      <w:r>
        <w:rPr>
          <w:rFonts w:ascii="宋体" w:hAnsi="宋体" w:cs="宋体" w:hint="eastAsia"/>
          <w:sz w:val="24"/>
        </w:rPr>
        <w:t>-way）,不可区分性（IND）,非延展性（NM，Non-malleability）。单向性是指由密文不能恢复相应的明文，这是一个加密方案最基本的要求。不可区分性是指对攻击者给定的两个明文，加密这随机一致的选择其中一个进行加密，攻击者无法从米文忠知道是对那个明文的加密。非延展性是指给定一个密文，攻击者的目的是构造与一致密文相关的新密文，而安全性要求攻击者无法构造与一致密文相关的新密文。</w:t>
      </w:r>
    </w:p>
    <w:p w:rsidR="000D1BD2" w:rsidRPr="000A1C7D" w:rsidRDefault="00000000">
      <w:pPr>
        <w:pStyle w:val="2"/>
        <w:ind w:left="420"/>
        <w:rPr>
          <w:rFonts w:ascii="黑体" w:hAnsi="黑体"/>
          <w:b w:val="0"/>
          <w:bCs w:val="0"/>
          <w:sz w:val="24"/>
          <w:szCs w:val="24"/>
        </w:rPr>
      </w:pPr>
      <w:bookmarkStart w:id="5" w:name="_Toc122721692"/>
      <w:r w:rsidRPr="000A1C7D">
        <w:rPr>
          <w:rFonts w:ascii="黑体" w:hAnsi="黑体" w:hint="eastAsia"/>
          <w:b w:val="0"/>
          <w:bCs w:val="0"/>
          <w:sz w:val="24"/>
          <w:szCs w:val="24"/>
        </w:rPr>
        <w:t>2</w:t>
      </w:r>
      <w:r w:rsidRPr="000A1C7D">
        <w:rPr>
          <w:rFonts w:ascii="黑体" w:hAnsi="黑体"/>
          <w:b w:val="0"/>
          <w:bCs w:val="0"/>
          <w:sz w:val="24"/>
          <w:szCs w:val="24"/>
        </w:rPr>
        <w:t>.</w:t>
      </w:r>
      <w:r w:rsidRPr="000A1C7D">
        <w:rPr>
          <w:rFonts w:ascii="黑体" w:hAnsi="黑体" w:hint="eastAsia"/>
          <w:b w:val="0"/>
          <w:bCs w:val="0"/>
          <w:sz w:val="24"/>
          <w:szCs w:val="24"/>
        </w:rPr>
        <w:t>2</w:t>
      </w:r>
      <w:r w:rsidRPr="000A1C7D">
        <w:rPr>
          <w:rFonts w:ascii="黑体" w:hAnsi="黑体"/>
          <w:b w:val="0"/>
          <w:bCs w:val="0"/>
          <w:sz w:val="24"/>
          <w:szCs w:val="24"/>
        </w:rPr>
        <w:t xml:space="preserve"> 数学难题</w:t>
      </w:r>
      <w:bookmarkEnd w:id="5"/>
    </w:p>
    <w:p w:rsidR="000D1BD2" w:rsidRDefault="00000000" w:rsidP="00B82701">
      <w:pPr>
        <w:ind w:left="420" w:firstLineChars="200" w:firstLine="480"/>
        <w:rPr>
          <w:rFonts w:ascii="宋体" w:hAnsi="宋体"/>
          <w:sz w:val="24"/>
        </w:rPr>
      </w:pPr>
      <w:r>
        <w:rPr>
          <w:rFonts w:ascii="宋体" w:hAnsi="宋体" w:hint="eastAsia"/>
          <w:sz w:val="24"/>
        </w:rPr>
        <w:t>目前流行的公</w:t>
      </w:r>
      <w:proofErr w:type="gramStart"/>
      <w:r>
        <w:rPr>
          <w:rFonts w:ascii="宋体" w:hAnsi="宋体" w:hint="eastAsia"/>
          <w:sz w:val="24"/>
        </w:rPr>
        <w:t>钥</w:t>
      </w:r>
      <w:proofErr w:type="gramEnd"/>
      <w:r>
        <w:rPr>
          <w:rFonts w:ascii="宋体" w:hAnsi="宋体" w:hint="eastAsia"/>
          <w:sz w:val="24"/>
        </w:rPr>
        <w:t>密码体制主要有两类：一类是基于大整数因数分解问题， 其中最典型的代表是RSA公</w:t>
      </w:r>
      <w:proofErr w:type="gramStart"/>
      <w:r>
        <w:rPr>
          <w:rFonts w:ascii="宋体" w:hAnsi="宋体" w:hint="eastAsia"/>
          <w:sz w:val="24"/>
        </w:rPr>
        <w:t>钥</w:t>
      </w:r>
      <w:proofErr w:type="gramEnd"/>
      <w:r>
        <w:rPr>
          <w:rFonts w:ascii="宋体" w:hAnsi="宋体" w:hint="eastAsia"/>
          <w:sz w:val="24"/>
        </w:rPr>
        <w:t>密码体制；另一类是基于离散对数问题，例如</w:t>
      </w:r>
      <w:proofErr w:type="spellStart"/>
      <w:r>
        <w:rPr>
          <w:rFonts w:ascii="宋体" w:hAnsi="宋体" w:hint="eastAsia"/>
          <w:sz w:val="24"/>
        </w:rPr>
        <w:t>ElGamal</w:t>
      </w:r>
      <w:proofErr w:type="spellEnd"/>
      <w:r>
        <w:rPr>
          <w:rFonts w:ascii="宋体" w:hAnsi="宋体" w:hint="eastAsia"/>
          <w:sz w:val="24"/>
        </w:rPr>
        <w:t xml:space="preserve"> 公</w:t>
      </w:r>
      <w:proofErr w:type="gramStart"/>
      <w:r>
        <w:rPr>
          <w:rFonts w:ascii="宋体" w:hAnsi="宋体" w:hint="eastAsia"/>
          <w:sz w:val="24"/>
        </w:rPr>
        <w:t>钥</w:t>
      </w:r>
      <w:proofErr w:type="gramEnd"/>
      <w:r>
        <w:rPr>
          <w:rFonts w:ascii="宋体" w:hAnsi="宋体" w:hint="eastAsia"/>
          <w:sz w:val="24"/>
        </w:rPr>
        <w:t>密码体制。下面对大整数因数分解问题。</w:t>
      </w:r>
    </w:p>
    <w:p w:rsidR="000D1BD2" w:rsidRPr="000A1C7D" w:rsidRDefault="00000000" w:rsidP="000A1C7D">
      <w:pPr>
        <w:pStyle w:val="3"/>
        <w:ind w:left="420"/>
        <w:rPr>
          <w:rStyle w:val="aa"/>
          <w:rFonts w:ascii="黑体" w:eastAsia="黑体" w:hAnsi="黑体"/>
          <w:sz w:val="24"/>
          <w:szCs w:val="24"/>
        </w:rPr>
      </w:pPr>
      <w:bookmarkStart w:id="6" w:name="_Toc122721693"/>
      <w:r w:rsidRPr="000A1C7D">
        <w:rPr>
          <w:rStyle w:val="aa"/>
          <w:rFonts w:ascii="黑体" w:eastAsia="黑体" w:hAnsi="黑体" w:hint="eastAsia"/>
          <w:sz w:val="24"/>
          <w:szCs w:val="24"/>
        </w:rPr>
        <w:lastRenderedPageBreak/>
        <w:t>2</w:t>
      </w:r>
      <w:r w:rsidRPr="000A1C7D">
        <w:rPr>
          <w:rStyle w:val="aa"/>
          <w:rFonts w:ascii="黑体" w:eastAsia="黑体" w:hAnsi="黑体"/>
          <w:sz w:val="24"/>
          <w:szCs w:val="24"/>
        </w:rPr>
        <w:t>.</w:t>
      </w:r>
      <w:r w:rsidRPr="000A1C7D">
        <w:rPr>
          <w:rStyle w:val="aa"/>
          <w:rFonts w:ascii="黑体" w:eastAsia="黑体" w:hAnsi="黑体" w:hint="eastAsia"/>
          <w:sz w:val="24"/>
          <w:szCs w:val="24"/>
        </w:rPr>
        <w:t>2</w:t>
      </w:r>
      <w:r w:rsidRPr="000A1C7D">
        <w:rPr>
          <w:rStyle w:val="aa"/>
          <w:rFonts w:ascii="黑体" w:eastAsia="黑体" w:hAnsi="黑体"/>
          <w:sz w:val="24"/>
          <w:szCs w:val="24"/>
        </w:rPr>
        <w:t>.1 大整数因数分解问题</w:t>
      </w:r>
      <w:bookmarkEnd w:id="6"/>
    </w:p>
    <w:p w:rsidR="000D1BD2" w:rsidRDefault="00000000" w:rsidP="00EC47D1">
      <w:pPr>
        <w:ind w:left="420" w:firstLine="420"/>
        <w:jc w:val="both"/>
        <w:rPr>
          <w:rFonts w:ascii="宋体" w:hAnsi="宋体"/>
          <w:sz w:val="24"/>
        </w:rPr>
      </w:pPr>
      <w:r>
        <w:rPr>
          <w:rFonts w:ascii="宋体" w:hAnsi="宋体" w:hint="eastAsia"/>
          <w:sz w:val="24"/>
        </w:rPr>
        <w:t xml:space="preserve">定义2.1 整数分解问题（IF问题，Integer Factoring Problem） </w:t>
      </w:r>
    </w:p>
    <w:p w:rsidR="000D1BD2" w:rsidRDefault="00000000" w:rsidP="00EC47D1">
      <w:pPr>
        <w:ind w:leftChars="200" w:left="420" w:firstLine="420"/>
        <w:jc w:val="both"/>
        <w:rPr>
          <w:rFonts w:ascii="宋体" w:hAnsi="宋体"/>
          <w:sz w:val="24"/>
        </w:rPr>
      </w:pPr>
      <w:r>
        <w:rPr>
          <w:rFonts w:ascii="宋体" w:hAnsi="宋体" w:hint="eastAsia"/>
          <w:sz w:val="24"/>
        </w:rPr>
        <w:t>输</w:t>
      </w:r>
      <w:r w:rsidR="00530BC0">
        <w:rPr>
          <w:rFonts w:ascii="宋体" w:hAnsi="宋体" w:hint="eastAsia"/>
          <w:sz w:val="24"/>
        </w:rPr>
        <w:t>入</w:t>
      </w:r>
      <w:r w:rsidR="00A23C04">
        <w:rPr>
          <w:rFonts w:ascii="宋体" w:hAnsi="宋体"/>
          <w:sz w:val="24"/>
        </w:rPr>
        <w:tab/>
      </w:r>
      <m:oMath>
        <m:r>
          <w:rPr>
            <w:rFonts w:ascii="Cambria Math" w:hAnsi="Cambria Math" w:hint="eastAsia"/>
            <w:sz w:val="24"/>
          </w:rPr>
          <m:t>N</m:t>
        </m:r>
      </m:oMath>
      <w:r>
        <w:rPr>
          <w:rFonts w:ascii="宋体" w:hAnsi="宋体" w:hint="eastAsia"/>
          <w:sz w:val="24"/>
        </w:rPr>
        <w:t xml:space="preserve">是奇合数，至少有两个素因子。 </w:t>
      </w:r>
    </w:p>
    <w:p w:rsidR="000D1BD2" w:rsidRDefault="00000000" w:rsidP="00EC47D1">
      <w:pPr>
        <w:ind w:leftChars="200" w:left="420" w:firstLine="420"/>
        <w:jc w:val="both"/>
        <w:rPr>
          <w:rFonts w:ascii="宋体" w:hAnsi="宋体"/>
          <w:sz w:val="24"/>
        </w:rPr>
      </w:pPr>
      <w:r>
        <w:rPr>
          <w:rFonts w:ascii="宋体" w:hAnsi="宋体" w:hint="eastAsia"/>
          <w:sz w:val="24"/>
        </w:rPr>
        <w:t>输出</w:t>
      </w:r>
      <w:r w:rsidR="00A23C04">
        <w:rPr>
          <w:rFonts w:ascii="宋体" w:hAnsi="宋体"/>
          <w:sz w:val="24"/>
        </w:rPr>
        <w:tab/>
      </w:r>
      <w:r>
        <w:rPr>
          <w:rFonts w:ascii="宋体" w:hAnsi="宋体" w:hint="eastAsia"/>
          <w:sz w:val="24"/>
        </w:rPr>
        <w:t>素数</w:t>
      </w:r>
      <m:oMath>
        <m:r>
          <w:rPr>
            <w:rFonts w:ascii="Cambria Math" w:hAnsi="Cambria Math" w:hint="eastAsia"/>
            <w:sz w:val="24"/>
          </w:rPr>
          <m:t>p</m:t>
        </m:r>
      </m:oMath>
      <w:r>
        <w:rPr>
          <w:rFonts w:ascii="宋体" w:hAnsi="宋体" w:hint="eastAsia"/>
          <w:sz w:val="24"/>
        </w:rPr>
        <w:t>满足</w:t>
      </w:r>
      <m:oMath>
        <m:r>
          <w:rPr>
            <w:rFonts w:ascii="Cambria Math" w:hAnsi="Cambria Math" w:hint="eastAsia"/>
            <w:sz w:val="24"/>
          </w:rPr>
          <m:t>p|N</m:t>
        </m:r>
      </m:oMath>
      <w:r>
        <w:rPr>
          <w:rFonts w:ascii="宋体" w:hAnsi="宋体" w:hint="eastAsia"/>
          <w:sz w:val="24"/>
        </w:rPr>
        <w:t xml:space="preserve">。 </w:t>
      </w:r>
    </w:p>
    <w:p w:rsidR="000D1BD2" w:rsidRDefault="00000000" w:rsidP="00EC47D1">
      <w:pPr>
        <w:ind w:leftChars="200" w:left="420" w:firstLine="420"/>
        <w:jc w:val="both"/>
        <w:rPr>
          <w:rFonts w:ascii="宋体" w:hAnsi="宋体"/>
          <w:sz w:val="24"/>
        </w:rPr>
      </w:pPr>
      <w:r>
        <w:rPr>
          <w:rFonts w:ascii="宋体" w:hAnsi="宋体" w:hint="eastAsia"/>
          <w:sz w:val="24"/>
        </w:rPr>
        <w:t>大整数因数分解问题，是数论中一个最古老的问题，也是一个公认的难题。给定两个大素数</w:t>
      </w:r>
      <m:oMath>
        <m:r>
          <m:rPr>
            <m:sty m:val="p"/>
          </m:rPr>
          <w:rPr>
            <w:rFonts w:ascii="Cambria Math" w:hAnsi="Cambria Math" w:hint="eastAsia"/>
            <w:sz w:val="24"/>
          </w:rPr>
          <m:t>p</m:t>
        </m:r>
      </m:oMath>
      <w:r>
        <w:rPr>
          <w:rFonts w:ascii="宋体" w:hAnsi="宋体" w:hint="eastAsia"/>
          <w:sz w:val="24"/>
        </w:rPr>
        <w:t>,</w:t>
      </w:r>
      <w:r w:rsidR="00613698" w:rsidRPr="00613698">
        <w:rPr>
          <w:rFonts w:ascii="Cambria Math" w:hAnsi="Cambria Math"/>
          <w:i/>
          <w:sz w:val="24"/>
        </w:rPr>
        <w:t xml:space="preserve"> </w:t>
      </w:r>
      <m:oMath>
        <m:r>
          <w:rPr>
            <w:rFonts w:ascii="Cambria Math" w:hAnsi="Cambria Math"/>
            <w:sz w:val="24"/>
          </w:rPr>
          <m:t>q</m:t>
        </m:r>
      </m:oMath>
      <w:r>
        <w:rPr>
          <w:rFonts w:ascii="宋体" w:hAnsi="宋体" w:hint="eastAsia"/>
          <w:sz w:val="24"/>
        </w:rPr>
        <w:t>，计算乘积</w:t>
      </w:r>
      <m:oMath>
        <m:r>
          <w:rPr>
            <w:rFonts w:ascii="Cambria Math" w:hAnsi="Cambria Math"/>
            <w:sz w:val="24"/>
          </w:rPr>
          <m:t>p×q=N</m:t>
        </m:r>
      </m:oMath>
      <w:r>
        <w:rPr>
          <w:rFonts w:ascii="宋体" w:hAnsi="宋体" w:hint="eastAsia"/>
          <w:sz w:val="24"/>
        </w:rPr>
        <w:t>易；但给定整数</w:t>
      </w:r>
      <m:oMath>
        <m:r>
          <w:rPr>
            <w:rFonts w:ascii="Cambria Math" w:hAnsi="Cambria Math"/>
            <w:sz w:val="24"/>
          </w:rPr>
          <m:t>N</m:t>
        </m:r>
      </m:oMath>
      <w:r>
        <w:rPr>
          <w:rFonts w:ascii="宋体" w:hAnsi="宋体" w:hint="eastAsia"/>
          <w:sz w:val="24"/>
        </w:rPr>
        <w:t>，求</w:t>
      </w:r>
      <m:oMath>
        <m:r>
          <w:rPr>
            <w:rFonts w:ascii="Cambria Math" w:hAnsi="Cambria Math"/>
            <w:sz w:val="24"/>
          </w:rPr>
          <m:t>N</m:t>
        </m:r>
      </m:oMath>
      <w:r>
        <w:rPr>
          <w:rFonts w:ascii="宋体" w:hAnsi="宋体" w:hint="eastAsia"/>
          <w:sz w:val="24"/>
        </w:rPr>
        <w:t>的素因数</w:t>
      </w:r>
      <m:oMath>
        <m:r>
          <w:rPr>
            <w:rFonts w:ascii="Cambria Math" w:hAnsi="Cambria Math"/>
            <w:sz w:val="24"/>
          </w:rPr>
          <m:t>p</m:t>
        </m:r>
      </m:oMath>
      <w:r>
        <w:rPr>
          <w:rFonts w:ascii="宋体" w:hAnsi="宋体" w:hint="eastAsia"/>
          <w:sz w:val="24"/>
        </w:rPr>
        <w:t>,</w:t>
      </w:r>
      <w:r w:rsidR="00600B3C" w:rsidRPr="00600B3C">
        <w:rPr>
          <w:rFonts w:ascii="Cambria Math" w:hAnsi="Cambria Math"/>
          <w:i/>
          <w:sz w:val="24"/>
        </w:rPr>
        <w:t xml:space="preserve"> </w:t>
      </w:r>
      <m:oMath>
        <m:r>
          <w:rPr>
            <w:rFonts w:ascii="Cambria Math" w:hAnsi="Cambria Math"/>
            <w:sz w:val="24"/>
          </w:rPr>
          <m:t>q</m:t>
        </m:r>
      </m:oMath>
      <w:r>
        <w:rPr>
          <w:rFonts w:ascii="宋体" w:hAnsi="宋体" w:hint="eastAsia"/>
          <w:sz w:val="24"/>
        </w:rPr>
        <w:t>，使得</w:t>
      </w:r>
      <m:oMath>
        <m:r>
          <w:rPr>
            <w:rFonts w:ascii="Cambria Math" w:hAnsi="Cambria Math"/>
            <w:sz w:val="24"/>
          </w:rPr>
          <m:t>p×q=N</m:t>
        </m:r>
      </m:oMath>
      <w:r>
        <w:rPr>
          <w:rFonts w:ascii="宋体" w:hAnsi="宋体" w:hint="eastAsia"/>
          <w:sz w:val="24"/>
        </w:rPr>
        <w:t>就非常困难。</w:t>
      </w:r>
    </w:p>
    <w:p w:rsidR="000D1BD2" w:rsidRDefault="00000000" w:rsidP="00EC47D1">
      <w:pPr>
        <w:ind w:leftChars="200" w:left="420" w:firstLine="420"/>
        <w:jc w:val="both"/>
        <w:rPr>
          <w:rFonts w:ascii="宋体" w:hAnsi="宋体"/>
          <w:sz w:val="24"/>
        </w:rPr>
      </w:pPr>
      <w:r>
        <w:rPr>
          <w:rFonts w:ascii="宋体" w:hAnsi="宋体" w:hint="eastAsia"/>
          <w:sz w:val="24"/>
        </w:rPr>
        <w:t>例如，</w:t>
      </w:r>
      <m:oMath>
        <m:r>
          <m:rPr>
            <m:sty m:val="p"/>
          </m:rPr>
          <w:rPr>
            <w:rFonts w:ascii="Cambria Math" w:hAnsi="Cambria Math" w:hint="eastAsia"/>
            <w:sz w:val="24"/>
          </w:rPr>
          <m:t>p=20000000000000002559</m:t>
        </m:r>
      </m:oMath>
      <w:r>
        <w:rPr>
          <w:rFonts w:ascii="宋体" w:hAnsi="宋体" w:hint="eastAsia"/>
          <w:sz w:val="24"/>
        </w:rPr>
        <w:t>，</w:t>
      </w:r>
      <m:oMath>
        <m:r>
          <m:rPr>
            <m:sty m:val="p"/>
          </m:rPr>
          <w:rPr>
            <w:rFonts w:ascii="Cambria Math" w:hAnsi="Cambria Math" w:hint="eastAsia"/>
            <w:sz w:val="24"/>
          </w:rPr>
          <m:t>q=80000000000000001239</m:t>
        </m:r>
      </m:oMath>
      <w:r>
        <w:rPr>
          <w:rFonts w:ascii="宋体" w:hAnsi="宋体" w:hint="eastAsia"/>
          <w:sz w:val="24"/>
        </w:rPr>
        <w:t>是两个安全素数，它们的乘积是：</w:t>
      </w:r>
    </w:p>
    <w:p w:rsidR="000D1BD2" w:rsidRDefault="00000000" w:rsidP="00EC47D1">
      <w:pPr>
        <w:ind w:leftChars="200" w:left="420" w:firstLine="420"/>
        <w:jc w:val="both"/>
        <w:rPr>
          <w:rFonts w:ascii="宋体" w:hAnsi="宋体"/>
          <w:sz w:val="24"/>
        </w:rPr>
      </w:pPr>
      <w:r>
        <w:rPr>
          <w:rFonts w:ascii="宋体" w:hAnsi="宋体"/>
          <w:sz w:val="24"/>
        </w:rPr>
        <w:tab/>
      </w:r>
      <m:oMath>
        <m:r>
          <w:rPr>
            <w:rFonts w:ascii="Cambria Math" w:hAnsi="Cambria Math"/>
            <w:sz w:val="24"/>
          </w:rPr>
          <m:t>N =p ×q=1600000000000000229500000000000003170601</m:t>
        </m:r>
      </m:oMath>
    </w:p>
    <w:p w:rsidR="00B53CF8" w:rsidRDefault="00000000" w:rsidP="00EC47D1">
      <w:pPr>
        <w:ind w:leftChars="200" w:left="420" w:firstLine="420"/>
        <w:jc w:val="both"/>
        <w:rPr>
          <w:rFonts w:ascii="宋体" w:hAnsi="宋体"/>
          <w:sz w:val="24"/>
        </w:rPr>
      </w:pPr>
      <w:r>
        <w:rPr>
          <w:rFonts w:ascii="宋体" w:hAnsi="宋体" w:hint="eastAsia"/>
          <w:sz w:val="24"/>
        </w:rPr>
        <w:t>但当知道</w:t>
      </w:r>
      <m:oMath>
        <m:r>
          <w:rPr>
            <w:rFonts w:ascii="Cambria Math" w:hAnsi="Cambria Math"/>
            <w:sz w:val="24"/>
          </w:rPr>
          <m:t>N</m:t>
        </m:r>
      </m:oMath>
      <w:r>
        <w:rPr>
          <w:rFonts w:ascii="宋体" w:hAnsi="宋体" w:hint="eastAsia"/>
          <w:sz w:val="24"/>
        </w:rPr>
        <w:t>的数值，分解N是非常困难的难题。为了提高分解</w:t>
      </w:r>
      <m:oMath>
        <m:r>
          <w:rPr>
            <w:rFonts w:ascii="Cambria Math" w:hAnsi="Cambria Math"/>
            <w:sz w:val="24"/>
          </w:rPr>
          <m:t>N</m:t>
        </m:r>
      </m:oMath>
      <w:r>
        <w:rPr>
          <w:rFonts w:ascii="宋体" w:hAnsi="宋体" w:hint="eastAsia"/>
          <w:sz w:val="24"/>
        </w:rPr>
        <w:t>的难度，安全素数</w:t>
      </w:r>
      <m:oMath>
        <m:r>
          <w:rPr>
            <w:rFonts w:ascii="Cambria Math" w:hAnsi="Cambria Math"/>
            <w:sz w:val="24"/>
          </w:rPr>
          <m:t>p</m:t>
        </m:r>
      </m:oMath>
      <w:r>
        <w:rPr>
          <w:rFonts w:ascii="宋体" w:hAnsi="宋体" w:hint="eastAsia"/>
          <w:sz w:val="24"/>
        </w:rPr>
        <w:t>,</w:t>
      </w:r>
      <w:r w:rsidR="00D30A58" w:rsidRPr="00D30A58">
        <w:rPr>
          <w:rFonts w:ascii="Cambria Math" w:hAnsi="Cambria Math"/>
          <w:i/>
          <w:sz w:val="24"/>
        </w:rPr>
        <w:t xml:space="preserve"> </w:t>
      </w:r>
      <m:oMath>
        <m:r>
          <w:rPr>
            <w:rFonts w:ascii="Cambria Math" w:hAnsi="Cambria Math"/>
            <w:sz w:val="24"/>
          </w:rPr>
          <m:t>q</m:t>
        </m:r>
      </m:oMath>
      <w:r>
        <w:rPr>
          <w:rFonts w:ascii="宋体" w:hAnsi="宋体" w:hint="eastAsia"/>
          <w:sz w:val="24"/>
        </w:rPr>
        <w:t xml:space="preserve"> 的选择</w:t>
      </w:r>
      <w:proofErr w:type="gramStart"/>
      <w:r>
        <w:rPr>
          <w:rFonts w:ascii="宋体" w:hAnsi="宋体" w:hint="eastAsia"/>
          <w:sz w:val="24"/>
        </w:rPr>
        <w:t>很</w:t>
      </w:r>
      <w:proofErr w:type="gramEnd"/>
      <w:r>
        <w:rPr>
          <w:rFonts w:ascii="宋体" w:hAnsi="宋体" w:hint="eastAsia"/>
          <w:sz w:val="24"/>
        </w:rPr>
        <w:t>关键，所谓安全素数，应当满足以下条件</w:t>
      </w:r>
      <w:r w:rsidR="00B53CF8">
        <w:rPr>
          <w:rFonts w:ascii="宋体" w:hAnsi="宋体" w:hint="eastAsia"/>
          <w:sz w:val="24"/>
        </w:rPr>
        <w:t>：</w:t>
      </w:r>
    </w:p>
    <w:p w:rsidR="00B53CF8" w:rsidRDefault="004C3231" w:rsidP="00B53CF8">
      <w:pPr>
        <w:pStyle w:val="ae"/>
        <w:numPr>
          <w:ilvl w:val="0"/>
          <w:numId w:val="6"/>
        </w:numPr>
        <w:ind w:firstLineChars="0"/>
        <w:rPr>
          <w:rFonts w:ascii="宋体" w:hAnsi="宋体"/>
          <w:sz w:val="24"/>
        </w:rPr>
      </w:pPr>
      <m:oMath>
        <m:r>
          <w:rPr>
            <w:rFonts w:ascii="Cambria Math" w:hAnsi="Cambria Math"/>
            <w:sz w:val="24"/>
          </w:rPr>
          <m:t>p</m:t>
        </m:r>
      </m:oMath>
      <w:r w:rsidR="00B53CF8" w:rsidRPr="00B53CF8">
        <w:rPr>
          <w:rFonts w:ascii="宋体" w:hAnsi="宋体"/>
          <w:sz w:val="24"/>
        </w:rPr>
        <w:t>,</w:t>
      </w:r>
      <w:r w:rsidRPr="004C3231">
        <w:rPr>
          <w:rFonts w:ascii="Cambria Math" w:hAnsi="Cambria Math"/>
          <w:i/>
          <w:sz w:val="24"/>
        </w:rPr>
        <w:t xml:space="preserve"> </w:t>
      </w:r>
      <m:oMath>
        <m:r>
          <w:rPr>
            <w:rFonts w:ascii="Cambria Math" w:hAnsi="Cambria Math"/>
            <w:sz w:val="24"/>
          </w:rPr>
          <m:t>q</m:t>
        </m:r>
      </m:oMath>
      <w:r w:rsidR="00B53CF8" w:rsidRPr="00B53CF8">
        <w:rPr>
          <w:rFonts w:ascii="宋体" w:hAnsi="宋体" w:hint="eastAsia"/>
          <w:sz w:val="24"/>
        </w:rPr>
        <w:t>长度差异不大，但其差很大；</w:t>
      </w:r>
    </w:p>
    <w:p w:rsidR="00B53CF8" w:rsidRDefault="00AB1F01" w:rsidP="00B53CF8">
      <w:pPr>
        <w:pStyle w:val="ae"/>
        <w:numPr>
          <w:ilvl w:val="0"/>
          <w:numId w:val="6"/>
        </w:numPr>
        <w:ind w:firstLineChars="0"/>
        <w:rPr>
          <w:rFonts w:ascii="宋体" w:hAnsi="宋体"/>
          <w:sz w:val="24"/>
        </w:rPr>
      </w:pPr>
      <m:oMath>
        <m:r>
          <w:rPr>
            <w:rFonts w:ascii="Cambria Math" w:hAnsi="Cambria Math" w:hint="eastAsia"/>
            <w:sz w:val="24"/>
          </w:rPr>
          <m:t>p</m:t>
        </m:r>
        <m:r>
          <w:rPr>
            <w:rFonts w:ascii="微软雅黑" w:eastAsia="微软雅黑" w:hAnsi="微软雅黑" w:cs="微软雅黑" w:hint="eastAsia"/>
            <w:sz w:val="24"/>
          </w:rPr>
          <m:t>-</m:t>
        </m:r>
        <m:r>
          <w:rPr>
            <w:rFonts w:ascii="Cambria Math" w:hAnsi="Cambria Math"/>
            <w:sz w:val="24"/>
          </w:rPr>
          <m:t>1</m:t>
        </m:r>
      </m:oMath>
      <w:r w:rsidR="00B53CF8">
        <w:rPr>
          <w:rFonts w:ascii="宋体" w:hAnsi="宋体" w:hint="eastAsia"/>
          <w:sz w:val="24"/>
        </w:rPr>
        <w:t>，</w:t>
      </w:r>
      <m:oMath>
        <m:r>
          <w:rPr>
            <w:rFonts w:ascii="Cambria Math" w:hAnsi="Cambria Math" w:hint="eastAsia"/>
            <w:sz w:val="24"/>
          </w:rPr>
          <m:t>q</m:t>
        </m:r>
        <m:r>
          <w:rPr>
            <w:rFonts w:ascii="Cambria Math" w:hAnsi="Cambria Math"/>
            <w:sz w:val="24"/>
          </w:rPr>
          <m:t>-1</m:t>
        </m:r>
      </m:oMath>
      <w:r w:rsidR="00B53CF8">
        <w:rPr>
          <w:rFonts w:ascii="宋体" w:hAnsi="宋体"/>
          <w:sz w:val="24"/>
        </w:rPr>
        <w:t>,</w:t>
      </w:r>
      <m:oMath>
        <m:r>
          <w:rPr>
            <w:rFonts w:ascii="Cambria Math" w:hAnsi="Cambria Math"/>
            <w:sz w:val="24"/>
          </w:rPr>
          <m:t>p+1</m:t>
        </m:r>
      </m:oMath>
      <w:r w:rsidR="00B53CF8">
        <w:rPr>
          <w:rFonts w:ascii="宋体" w:hAnsi="宋体"/>
          <w:sz w:val="24"/>
        </w:rPr>
        <w:t>,</w:t>
      </w:r>
      <m:oMath>
        <m:r>
          <w:rPr>
            <w:rFonts w:ascii="Cambria Math" w:hAnsi="Cambria Math"/>
            <w:sz w:val="24"/>
          </w:rPr>
          <m:t>q+1</m:t>
        </m:r>
      </m:oMath>
      <w:r w:rsidR="00B53CF8">
        <w:rPr>
          <w:rFonts w:ascii="宋体" w:hAnsi="宋体" w:hint="eastAsia"/>
          <w:sz w:val="24"/>
        </w:rPr>
        <w:t>都有大素数因子；</w:t>
      </w:r>
    </w:p>
    <w:p w:rsidR="00B53CF8" w:rsidRPr="00B53CF8" w:rsidRDefault="00AB1F01" w:rsidP="00B53CF8">
      <w:pPr>
        <w:pStyle w:val="ae"/>
        <w:numPr>
          <w:ilvl w:val="0"/>
          <w:numId w:val="6"/>
        </w:numPr>
        <w:ind w:firstLineChars="0"/>
        <w:rPr>
          <w:rFonts w:ascii="宋体" w:hAnsi="宋体"/>
          <w:sz w:val="24"/>
        </w:rPr>
      </w:pPr>
      <m:oMath>
        <m:r>
          <m:rPr>
            <m:sty m:val="p"/>
          </m:rPr>
          <w:rPr>
            <w:rFonts w:ascii="Cambria Math" w:hAnsi="Cambria Math"/>
            <w:sz w:val="24"/>
          </w:rPr>
          <m:t>gcd⁡</m:t>
        </m:r>
        <m:r>
          <w:rPr>
            <w:rFonts w:ascii="Cambria Math" w:hAnsi="Cambria Math"/>
            <w:sz w:val="24"/>
          </w:rPr>
          <m:t>(p-1,q-1)</m:t>
        </m:r>
      </m:oMath>
      <w:r w:rsidR="00B53CF8">
        <w:rPr>
          <w:rFonts w:ascii="宋体" w:hAnsi="宋体" w:hint="eastAsia"/>
          <w:sz w:val="24"/>
        </w:rPr>
        <w:t>很小。</w:t>
      </w:r>
    </w:p>
    <w:p w:rsidR="000D1BD2" w:rsidRDefault="00000000" w:rsidP="00EC47D1">
      <w:pPr>
        <w:ind w:leftChars="200" w:left="420" w:firstLine="420"/>
        <w:jc w:val="both"/>
        <w:rPr>
          <w:rFonts w:ascii="宋体" w:hAnsi="宋体"/>
          <w:sz w:val="24"/>
        </w:rPr>
      </w:pPr>
      <w:r>
        <w:rPr>
          <w:rFonts w:ascii="宋体" w:hAnsi="宋体" w:hint="eastAsia"/>
          <w:sz w:val="24"/>
        </w:rPr>
        <w:t>对大整数因数分解的研究一直很活跃，发展也很快。随着计算机运算速度越来越快， 能分解的大整数位数也越来越大。在没有任何先验信息的情况下，目前最好的分解算法是数域筛法（NFS</w:t>
      </w:r>
      <w:r w:rsidR="00530BC0">
        <w:rPr>
          <w:rFonts w:ascii="宋体" w:hAnsi="宋体" w:hint="eastAsia"/>
          <w:sz w:val="24"/>
        </w:rPr>
        <w:t>）</w:t>
      </w:r>
      <w:r>
        <w:rPr>
          <w:rFonts w:ascii="宋体" w:hAnsi="宋体" w:hint="eastAsia"/>
          <w:sz w:val="24"/>
        </w:rPr>
        <w:t>。2002年初，数域筛法展示了大规模并行计算的效果，世界范围 内9000个工作站联合运行并行算法，经过4个月的时间，成功分解了一个512比特的大整数。RSA实验室的最新成果显示（The RSA Factoring Challenge），2005年11月已 经成功分解了640比特的大整数。挑战者经过5个月的时间，完成了2.2GHz CPU不间断运行30年的计算量。随着计算机运算速度的飞速提高，能够分解的大整数的位数也在不断提高。</w:t>
      </w:r>
    </w:p>
    <w:p w:rsidR="000D1BD2" w:rsidRPr="000A1C7D" w:rsidRDefault="00000000" w:rsidP="000A1C7D">
      <w:pPr>
        <w:pStyle w:val="3"/>
        <w:ind w:left="420"/>
        <w:rPr>
          <w:rStyle w:val="aa"/>
          <w:rFonts w:ascii="黑体" w:eastAsia="黑体" w:hAnsi="黑体"/>
          <w:sz w:val="24"/>
          <w:szCs w:val="24"/>
        </w:rPr>
      </w:pPr>
      <w:bookmarkStart w:id="7" w:name="_Toc122721694"/>
      <w:r w:rsidRPr="000A1C7D">
        <w:rPr>
          <w:rStyle w:val="aa"/>
          <w:rFonts w:ascii="黑体" w:eastAsia="黑体" w:hAnsi="黑体" w:hint="eastAsia"/>
          <w:sz w:val="24"/>
          <w:szCs w:val="24"/>
        </w:rPr>
        <w:t>2</w:t>
      </w:r>
      <w:r w:rsidRPr="000A1C7D">
        <w:rPr>
          <w:rStyle w:val="aa"/>
          <w:rFonts w:ascii="黑体" w:eastAsia="黑体" w:hAnsi="黑体"/>
          <w:sz w:val="24"/>
          <w:szCs w:val="24"/>
        </w:rPr>
        <w:t>.</w:t>
      </w:r>
      <w:r w:rsidRPr="000A1C7D">
        <w:rPr>
          <w:rStyle w:val="aa"/>
          <w:rFonts w:ascii="黑体" w:eastAsia="黑体" w:hAnsi="黑体" w:hint="eastAsia"/>
          <w:sz w:val="24"/>
          <w:szCs w:val="24"/>
        </w:rPr>
        <w:t>2</w:t>
      </w:r>
      <w:r w:rsidRPr="000A1C7D">
        <w:rPr>
          <w:rStyle w:val="aa"/>
          <w:rFonts w:ascii="黑体" w:eastAsia="黑体" w:hAnsi="黑体"/>
          <w:sz w:val="24"/>
          <w:szCs w:val="24"/>
        </w:rPr>
        <w:t>.2 RSA问题</w:t>
      </w:r>
      <w:bookmarkEnd w:id="7"/>
    </w:p>
    <w:p w:rsidR="000D1BD2" w:rsidRDefault="00000000">
      <w:pPr>
        <w:ind w:left="420" w:firstLine="420"/>
        <w:rPr>
          <w:rFonts w:ascii="宋体" w:hAnsi="宋体"/>
          <w:sz w:val="24"/>
        </w:rPr>
      </w:pPr>
      <w:r>
        <w:rPr>
          <w:rFonts w:ascii="宋体" w:hAnsi="宋体"/>
          <w:sz w:val="24"/>
        </w:rPr>
        <w:t>定义</w:t>
      </w:r>
      <w:r>
        <w:rPr>
          <w:rFonts w:ascii="宋体" w:hAnsi="宋体" w:hint="eastAsia"/>
          <w:sz w:val="24"/>
        </w:rPr>
        <w:t xml:space="preserve"> </w:t>
      </w:r>
      <w:r>
        <w:rPr>
          <w:rFonts w:ascii="宋体" w:hAnsi="宋体"/>
          <w:sz w:val="24"/>
        </w:rPr>
        <w:t>2.2 RSA问题</w:t>
      </w:r>
    </w:p>
    <w:p w:rsidR="000D1BD2" w:rsidRDefault="00000000">
      <w:pPr>
        <w:ind w:left="420" w:firstLine="420"/>
        <w:rPr>
          <w:rFonts w:ascii="宋体" w:hAnsi="宋体"/>
          <w:sz w:val="24"/>
        </w:rPr>
      </w:pPr>
      <w:r>
        <w:rPr>
          <w:rFonts w:ascii="宋体" w:hAnsi="宋体" w:hint="eastAsia"/>
          <w:sz w:val="24"/>
        </w:rPr>
        <w:t>输入</w:t>
      </w:r>
      <w:r>
        <w:rPr>
          <w:rFonts w:ascii="宋体" w:hAnsi="宋体"/>
          <w:sz w:val="24"/>
        </w:rPr>
        <w:tab/>
      </w:r>
      <m:oMath>
        <m:r>
          <w:rPr>
            <w:rFonts w:ascii="Cambria Math" w:hAnsi="Cambria Math"/>
            <w:sz w:val="24"/>
          </w:rPr>
          <m:t>p×q=N</m:t>
        </m:r>
      </m:oMath>
      <w:r>
        <w:rPr>
          <w:rFonts w:ascii="宋体" w:hAnsi="宋体" w:hint="eastAsia"/>
          <w:sz w:val="24"/>
        </w:rPr>
        <w:t>，其中</w:t>
      </w:r>
      <m:oMath>
        <m:r>
          <w:rPr>
            <w:rFonts w:ascii="Cambria Math" w:hAnsi="Cambria Math"/>
            <w:sz w:val="24"/>
          </w:rPr>
          <m:t>p</m:t>
        </m:r>
      </m:oMath>
      <w:r>
        <w:rPr>
          <w:rFonts w:ascii="宋体" w:hAnsi="宋体" w:hint="eastAsia"/>
          <w:sz w:val="24"/>
        </w:rPr>
        <w:t>和</w:t>
      </w:r>
      <m:oMath>
        <m:r>
          <w:rPr>
            <w:rFonts w:ascii="Cambria Math" w:hAnsi="Cambria Math"/>
            <w:sz w:val="24"/>
          </w:rPr>
          <m:t>q</m:t>
        </m:r>
      </m:oMath>
      <w:r>
        <w:rPr>
          <w:rFonts w:ascii="宋体" w:hAnsi="宋体" w:hint="eastAsia"/>
          <w:sz w:val="24"/>
        </w:rPr>
        <w:t xml:space="preserve">是素数； </w:t>
      </w:r>
    </w:p>
    <w:p w:rsidR="000D1BD2" w:rsidRDefault="002E0362" w:rsidP="003965AA">
      <w:pPr>
        <w:ind w:left="1260" w:firstLine="420"/>
        <w:rPr>
          <w:rFonts w:ascii="宋体" w:hAnsi="宋体" w:hint="eastAsia"/>
          <w:sz w:val="24"/>
        </w:rPr>
      </w:pPr>
      <m:oMath>
        <m:r>
          <w:rPr>
            <w:rFonts w:ascii="Cambria Math" w:hAnsi="Cambria Math"/>
            <w:sz w:val="24"/>
          </w:rPr>
          <m:t>e</m:t>
        </m:r>
      </m:oMath>
      <w:r>
        <w:rPr>
          <w:rFonts w:ascii="宋体" w:hAnsi="宋体" w:hint="eastAsia"/>
          <w:sz w:val="24"/>
        </w:rPr>
        <w:t>：一个整数满足</w:t>
      </w:r>
      <m:oMath>
        <m:func>
          <m:funcPr>
            <m:ctrlPr>
              <w:rPr>
                <w:rFonts w:ascii="Cambria Math" w:hAnsi="Cambria Math"/>
                <w:i/>
                <w:sz w:val="24"/>
              </w:rPr>
            </m:ctrlPr>
          </m:funcPr>
          <m:fName>
            <m:r>
              <m:rPr>
                <m:sty m:val="p"/>
              </m:rPr>
              <w:rPr>
                <w:rFonts w:ascii="Cambria Math" w:hAnsi="Cambria Math"/>
                <w:sz w:val="24"/>
              </w:rPr>
              <m:t>gcd</m:t>
            </m:r>
          </m:fName>
          <m:e>
            <m:d>
              <m:dPr>
                <m:ctrlPr>
                  <w:rPr>
                    <w:rFonts w:ascii="Cambria Math" w:hAnsi="Cambria Math"/>
                    <w:i/>
                    <w:sz w:val="24"/>
                  </w:rPr>
                </m:ctrlPr>
              </m:dPr>
              <m:e>
                <m:r>
                  <w:rPr>
                    <w:rFonts w:ascii="Cambria Math" w:hAnsi="Cambria Math"/>
                    <w:sz w:val="24"/>
                  </w:rPr>
                  <m:t>e,</m:t>
                </m:r>
                <m:d>
                  <m:dPr>
                    <m:ctrlPr>
                      <w:rPr>
                        <w:rFonts w:ascii="Cambria Math" w:hAnsi="Cambria Math"/>
                        <w:i/>
                        <w:sz w:val="24"/>
                      </w:rPr>
                    </m:ctrlPr>
                  </m:dPr>
                  <m:e>
                    <m:r>
                      <w:rPr>
                        <w:rFonts w:ascii="Cambria Math" w:hAnsi="Cambria Math"/>
                        <w:sz w:val="24"/>
                      </w:rPr>
                      <m:t>p-1</m:t>
                    </m:r>
                  </m:e>
                </m:d>
                <m:d>
                  <m:dPr>
                    <m:ctrlPr>
                      <w:rPr>
                        <w:rFonts w:ascii="Cambria Math" w:hAnsi="Cambria Math"/>
                        <w:i/>
                        <w:sz w:val="24"/>
                      </w:rPr>
                    </m:ctrlPr>
                  </m:dPr>
                  <m:e>
                    <m:r>
                      <w:rPr>
                        <w:rFonts w:ascii="Cambria Math" w:hAnsi="Cambria Math"/>
                        <w:sz w:val="24"/>
                      </w:rPr>
                      <m:t>q-1</m:t>
                    </m:r>
                  </m:e>
                </m:d>
              </m:e>
            </m:d>
          </m:e>
        </m:func>
        <m:r>
          <w:rPr>
            <w:rFonts w:ascii="Cambria Math" w:hAnsi="Cambria Math"/>
            <w:sz w:val="24"/>
          </w:rPr>
          <m:t>=1</m:t>
        </m:r>
      </m:oMath>
      <w:r>
        <w:rPr>
          <w:rFonts w:ascii="宋体" w:hAnsi="宋体" w:hint="eastAsia"/>
          <w:sz w:val="24"/>
        </w:rPr>
        <w:t>;</w:t>
      </w:r>
    </w:p>
    <w:p w:rsidR="000D1BD2" w:rsidRDefault="00000000" w:rsidP="003965AA">
      <w:pPr>
        <w:ind w:left="420" w:firstLine="420"/>
        <w:rPr>
          <w:rFonts w:ascii="宋体" w:hAnsi="宋体"/>
          <w:sz w:val="24"/>
        </w:rPr>
      </w:pPr>
      <w:r>
        <w:rPr>
          <w:rFonts w:ascii="宋体" w:hAnsi="宋体" w:hint="eastAsia"/>
          <w:sz w:val="24"/>
        </w:rPr>
        <w:t>输出</w:t>
      </w:r>
      <w:r w:rsidR="00EE6574">
        <w:rPr>
          <w:rFonts w:ascii="宋体" w:hAnsi="宋体"/>
          <w:sz w:val="24"/>
        </w:rPr>
        <w:tab/>
      </w:r>
      <w:r>
        <w:rPr>
          <w:rFonts w:ascii="宋体" w:hAnsi="宋体" w:hint="eastAsia"/>
          <w:sz w:val="24"/>
        </w:rPr>
        <w:t>唯一整数</w:t>
      </w:r>
      <m:oMath>
        <m:r>
          <w:rPr>
            <w:rFonts w:ascii="Cambria Math" w:hAnsi="Cambria Math"/>
            <w:sz w:val="24"/>
          </w:rPr>
          <m:t>m∈</m:t>
        </m:r>
        <m:sSubSup>
          <m:sSubSupPr>
            <m:ctrlPr>
              <w:rPr>
                <w:rFonts w:ascii="Cambria Math" w:hAnsi="Cambria Math"/>
                <w:i/>
                <w:sz w:val="24"/>
              </w:rPr>
            </m:ctrlPr>
          </m:sSubSupPr>
          <m:e>
            <m:r>
              <w:rPr>
                <w:rFonts w:ascii="Cambria Math" w:hAnsi="Cambria Math"/>
                <w:sz w:val="24"/>
              </w:rPr>
              <m:t>Z</m:t>
            </m:r>
          </m:e>
          <m:sub>
            <m:r>
              <w:rPr>
                <w:rFonts w:ascii="Cambria Math" w:hAnsi="Cambria Math"/>
                <w:sz w:val="24"/>
              </w:rPr>
              <m:t>N</m:t>
            </m:r>
          </m:sub>
          <m:sup>
            <m:r>
              <w:rPr>
                <w:rFonts w:ascii="Cambria Math" w:hAnsi="Cambria Math"/>
                <w:sz w:val="24"/>
              </w:rPr>
              <m:t>*</m:t>
            </m:r>
          </m:sup>
        </m:sSubSup>
        <m:r>
          <w:rPr>
            <w:rFonts w:ascii="Cambria Math" w:hAnsi="Cambria Math"/>
            <w:sz w:val="24"/>
          </w:rPr>
          <m:t xml:space="preserve"> </m:t>
        </m:r>
        <m:r>
          <w:rPr>
            <w:rFonts w:ascii="Cambria Math" w:hAnsi="Cambria Math"/>
            <w:sz w:val="24"/>
          </w:rPr>
          <m:t>,</m:t>
        </m:r>
        <m:r>
          <w:rPr>
            <w:rFonts w:ascii="Cambria Math" w:hAnsi="Cambria Math" w:hint="eastAsia"/>
            <w:sz w:val="24"/>
          </w:rPr>
          <m:t>c</m:t>
        </m:r>
        <m:r>
          <w:rPr>
            <w:rFonts w:ascii="Cambria Math" w:hAnsi="Cambria Math"/>
            <w:sz w:val="24"/>
          </w:rPr>
          <m:t>∈</m:t>
        </m:r>
        <m:sSubSup>
          <m:sSubSupPr>
            <m:ctrlPr>
              <w:rPr>
                <w:rFonts w:ascii="Cambria Math" w:hAnsi="Cambria Math"/>
                <w:i/>
                <w:sz w:val="24"/>
              </w:rPr>
            </m:ctrlPr>
          </m:sSubSupPr>
          <m:e>
            <m:r>
              <w:rPr>
                <w:rFonts w:ascii="Cambria Math" w:hAnsi="Cambria Math"/>
                <w:sz w:val="24"/>
              </w:rPr>
              <m:t>Z</m:t>
            </m:r>
          </m:e>
          <m:sub>
            <m:r>
              <w:rPr>
                <w:rFonts w:ascii="Cambria Math" w:hAnsi="Cambria Math"/>
                <w:sz w:val="24"/>
              </w:rPr>
              <m:t>N</m:t>
            </m:r>
          </m:sub>
          <m:sup>
            <m:r>
              <w:rPr>
                <w:rFonts w:ascii="Cambria Math" w:hAnsi="Cambria Math"/>
                <w:sz w:val="24"/>
              </w:rPr>
              <m:t>*</m:t>
            </m:r>
          </m:sup>
        </m:sSubSup>
      </m:oMath>
      <w:r>
        <w:rPr>
          <w:rFonts w:ascii="宋体" w:hAnsi="宋体" w:hint="eastAsia"/>
          <w:sz w:val="24"/>
        </w:rPr>
        <w:t>，满足</w:t>
      </w:r>
      <m:oMath>
        <m:sSup>
          <m:sSupPr>
            <m:ctrlPr>
              <w:rPr>
                <w:rFonts w:ascii="Cambria Math" w:hAnsi="Cambria Math"/>
                <w:i/>
                <w:sz w:val="24"/>
              </w:rPr>
            </m:ctrlPr>
          </m:sSupPr>
          <m:e>
            <m:r>
              <w:rPr>
                <w:rFonts w:ascii="Cambria Math" w:hAnsi="Cambria Math"/>
                <w:sz w:val="24"/>
              </w:rPr>
              <m:t>m</m:t>
            </m:r>
          </m:e>
          <m:sup>
            <m:r>
              <w:rPr>
                <w:rFonts w:ascii="Cambria Math" w:hAnsi="Cambria Math"/>
                <w:sz w:val="24"/>
              </w:rPr>
              <m:t>ⅇ</m:t>
            </m:r>
          </m:sup>
        </m:sSup>
        <m:r>
          <w:rPr>
            <w:rFonts w:ascii="Cambria Math" w:hAnsi="Cambria Math"/>
            <w:sz w:val="24"/>
          </w:rPr>
          <m:t>≡c</m:t>
        </m:r>
        <m:func>
          <m:funcPr>
            <m:ctrlPr>
              <w:rPr>
                <w:rFonts w:ascii="Cambria Math" w:hAnsi="Cambria Math"/>
                <w:i/>
                <w:sz w:val="24"/>
              </w:rPr>
            </m:ctrlPr>
          </m:funcPr>
          <m:fName>
            <m:r>
              <m:rPr>
                <m:sty m:val="p"/>
              </m:rPr>
              <w:rPr>
                <w:rFonts w:ascii="Cambria Math" w:hAnsi="Cambria Math"/>
                <w:sz w:val="24"/>
              </w:rPr>
              <m:t>mod</m:t>
            </m:r>
          </m:fName>
          <m:e>
            <m:r>
              <w:rPr>
                <w:rFonts w:ascii="Cambria Math" w:hAnsi="Cambria Math"/>
                <w:sz w:val="24"/>
              </w:rPr>
              <m:t>N</m:t>
            </m:r>
          </m:e>
        </m:func>
      </m:oMath>
      <w:r>
        <w:rPr>
          <w:rFonts w:ascii="宋体" w:hAnsi="宋体" w:hint="eastAsia"/>
          <w:sz w:val="24"/>
        </w:rPr>
        <w:t>。</w:t>
      </w:r>
    </w:p>
    <w:p w:rsidR="000D1BD2" w:rsidRDefault="00000000" w:rsidP="00EC47D1">
      <w:pPr>
        <w:ind w:left="420" w:firstLine="420"/>
        <w:jc w:val="both"/>
        <w:rPr>
          <w:rFonts w:ascii="宋体" w:hAnsi="宋体"/>
          <w:sz w:val="24"/>
        </w:rPr>
      </w:pPr>
      <w:r>
        <w:rPr>
          <w:rFonts w:ascii="宋体" w:hAnsi="宋体" w:hint="eastAsia"/>
          <w:sz w:val="24"/>
        </w:rPr>
        <w:t>RSA问题是大整数因数分解问题在RSA公</w:t>
      </w:r>
      <w:proofErr w:type="gramStart"/>
      <w:r>
        <w:rPr>
          <w:rFonts w:ascii="宋体" w:hAnsi="宋体" w:hint="eastAsia"/>
          <w:sz w:val="24"/>
        </w:rPr>
        <w:t>钥</w:t>
      </w:r>
      <w:proofErr w:type="gramEnd"/>
      <w:r>
        <w:rPr>
          <w:rFonts w:ascii="宋体" w:hAnsi="宋体" w:hint="eastAsia"/>
          <w:sz w:val="24"/>
        </w:rPr>
        <w:t>密码体制中的具体应用，其</w:t>
      </w:r>
      <w:proofErr w:type="gramStart"/>
      <w:r>
        <w:rPr>
          <w:rFonts w:ascii="宋体" w:hAnsi="宋体" w:hint="eastAsia"/>
          <w:sz w:val="24"/>
        </w:rPr>
        <w:t>困难性依</w:t>
      </w:r>
      <w:proofErr w:type="gramEnd"/>
      <w:r>
        <w:rPr>
          <w:rFonts w:ascii="宋体" w:hAnsi="宋体" w:hint="eastAsia"/>
          <w:sz w:val="24"/>
        </w:rPr>
        <w:t xml:space="preserve"> 赖于大整数因数分解问题的困难性。RSA问题通俗的表述是，求整数</w:t>
      </w:r>
      <m:oMath>
        <m:r>
          <w:rPr>
            <w:rFonts w:ascii="Cambria Math" w:hAnsi="Cambria Math" w:hint="eastAsia"/>
            <w:sz w:val="24"/>
          </w:rPr>
          <m:t>c</m:t>
        </m:r>
      </m:oMath>
      <w:r>
        <w:rPr>
          <w:rFonts w:ascii="宋体" w:hAnsi="宋体" w:hint="eastAsia"/>
          <w:sz w:val="24"/>
        </w:rPr>
        <w:t>模</w:t>
      </w:r>
      <m:oMath>
        <m:r>
          <w:rPr>
            <w:rFonts w:ascii="Cambria Math" w:hAnsi="Cambria Math" w:hint="eastAsia"/>
            <w:sz w:val="24"/>
          </w:rPr>
          <m:t>N</m:t>
        </m:r>
      </m:oMath>
      <w:r>
        <w:rPr>
          <w:rFonts w:ascii="宋体" w:hAnsi="宋体" w:hint="eastAsia"/>
          <w:sz w:val="24"/>
        </w:rPr>
        <w:t>的</w:t>
      </w:r>
      <m:oMath>
        <m:r>
          <w:rPr>
            <w:rFonts w:ascii="Cambria Math" w:hAnsi="Cambria Math" w:hint="eastAsia"/>
            <w:sz w:val="24"/>
          </w:rPr>
          <m:t>e</m:t>
        </m:r>
      </m:oMath>
      <w:r>
        <w:rPr>
          <w:rFonts w:ascii="宋体" w:hAnsi="宋体" w:hint="eastAsia"/>
          <w:sz w:val="24"/>
        </w:rPr>
        <w:t>次根。 一个能解决大整数因数分解问题的算法肯定能解决RSA问题，因为攻击者知道了N的分解，就可以通过广义欧几里得算法计算</w:t>
      </w:r>
      <m:oMath>
        <m:r>
          <w:rPr>
            <w:rFonts w:ascii="Cambria Math" w:hAnsi="Cambria Math"/>
            <w:sz w:val="24"/>
          </w:rPr>
          <m:t>d≡</m:t>
        </m:r>
        <m:sSup>
          <m:sSupPr>
            <m:ctrlPr>
              <w:rPr>
                <w:rFonts w:ascii="Cambria Math" w:hAnsi="Cambria Math"/>
                <w:i/>
                <w:sz w:val="24"/>
              </w:rPr>
            </m:ctrlPr>
          </m:sSupPr>
          <m:e>
            <m:r>
              <w:rPr>
                <w:rFonts w:ascii="Cambria Math" w:hAnsi="Cambria Math"/>
                <w:sz w:val="24"/>
              </w:rPr>
              <m:t>ⅇ</m:t>
            </m:r>
          </m:e>
          <m:sup>
            <m:r>
              <w:rPr>
                <w:rFonts w:ascii="Cambria Math" w:hAnsi="Cambria Math"/>
                <w:sz w:val="24"/>
              </w:rPr>
              <m:t>-1</m:t>
            </m:r>
          </m:sup>
        </m:sSup>
        <m:func>
          <m:funcPr>
            <m:ctrlPr>
              <w:rPr>
                <w:rFonts w:ascii="Cambria Math" w:hAnsi="Cambria Math"/>
                <w:i/>
                <w:sz w:val="24"/>
              </w:rPr>
            </m:ctrlPr>
          </m:funcPr>
          <m:fName>
            <m:r>
              <w:rPr>
                <w:rFonts w:ascii="Cambria Math" w:hAnsi="Cambria Math"/>
                <w:sz w:val="24"/>
              </w:rPr>
              <m:t>mod</m:t>
            </m:r>
          </m:fName>
          <m:e>
            <m:r>
              <w:rPr>
                <w:rFonts w:ascii="Cambria Math" w:hAnsi="Cambria Math"/>
                <w:sz w:val="24"/>
              </w:rPr>
              <m:t>(</m:t>
            </m:r>
            <m:d>
              <m:dPr>
                <m:ctrlPr>
                  <w:rPr>
                    <w:rFonts w:ascii="Cambria Math" w:hAnsi="Cambria Math"/>
                    <w:i/>
                    <w:sz w:val="24"/>
                  </w:rPr>
                </m:ctrlPr>
              </m:dPr>
              <m:e>
                <m:r>
                  <w:rPr>
                    <w:rFonts w:ascii="Cambria Math" w:hAnsi="Cambria Math"/>
                    <w:sz w:val="24"/>
                  </w:rPr>
                  <m:t>p-1</m:t>
                </m:r>
              </m:e>
            </m:d>
            <m:d>
              <m:dPr>
                <m:ctrlPr>
                  <w:rPr>
                    <w:rFonts w:ascii="Cambria Math" w:hAnsi="Cambria Math"/>
                    <w:i/>
                    <w:sz w:val="24"/>
                  </w:rPr>
                </m:ctrlPr>
              </m:dPr>
              <m:e>
                <m:r>
                  <w:rPr>
                    <w:rFonts w:ascii="Cambria Math" w:hAnsi="Cambria Math"/>
                    <w:sz w:val="24"/>
                  </w:rPr>
                  <m:t>q-1</m:t>
                </m:r>
              </m:e>
            </m:d>
            <m:r>
              <w:rPr>
                <w:rFonts w:ascii="Cambria Math" w:hAnsi="Cambria Math"/>
                <w:sz w:val="24"/>
              </w:rPr>
              <m:t>)</m:t>
            </m:r>
          </m:e>
        </m:func>
      </m:oMath>
      <w:r>
        <w:rPr>
          <w:rFonts w:ascii="宋体" w:hAnsi="宋体" w:hint="eastAsia"/>
          <w:sz w:val="24"/>
        </w:rPr>
        <w:t>进而求出</w:t>
      </w:r>
      <m:oMath>
        <m:r>
          <w:rPr>
            <w:rFonts w:ascii="Cambria Math" w:hAnsi="Cambria Math" w:hint="eastAsia"/>
            <w:sz w:val="24"/>
          </w:rPr>
          <m:t>m</m:t>
        </m:r>
        <m:r>
          <w:rPr>
            <w:rFonts w:ascii="Cambria Math" w:hAnsi="Cambria Math"/>
            <w:sz w:val="24"/>
          </w:rPr>
          <m:t>≡</m:t>
        </m:r>
        <m:sSup>
          <m:sSupPr>
            <m:ctrlPr>
              <w:rPr>
                <w:rFonts w:ascii="Cambria Math" w:hAnsi="Cambria Math"/>
                <w:i/>
                <w:sz w:val="24"/>
              </w:rPr>
            </m:ctrlPr>
          </m:sSupPr>
          <m:e>
            <m:r>
              <w:rPr>
                <w:rFonts w:ascii="Cambria Math" w:hAnsi="Cambria Math"/>
                <w:sz w:val="24"/>
              </w:rPr>
              <m:t>c</m:t>
            </m:r>
          </m:e>
          <m:sup>
            <m:r>
              <w:rPr>
                <w:rFonts w:ascii="Cambria Math" w:hAnsi="Cambria Math"/>
                <w:sz w:val="24"/>
              </w:rPr>
              <m:t>d</m:t>
            </m:r>
          </m:sup>
        </m:sSup>
        <m:func>
          <m:funcPr>
            <m:ctrlPr>
              <w:rPr>
                <w:rFonts w:ascii="Cambria Math" w:hAnsi="Cambria Math"/>
                <w:i/>
                <w:sz w:val="24"/>
              </w:rPr>
            </m:ctrlPr>
          </m:funcPr>
          <m:fName>
            <m:r>
              <w:rPr>
                <w:rFonts w:ascii="Cambria Math" w:hAnsi="Cambria Math"/>
                <w:sz w:val="24"/>
              </w:rPr>
              <m:t>mod</m:t>
            </m:r>
          </m:fName>
          <m:e>
            <m:r>
              <w:rPr>
                <w:rFonts w:ascii="Cambria Math" w:hAnsi="Cambria Math"/>
                <w:sz w:val="24"/>
              </w:rPr>
              <m:t>N</m:t>
            </m:r>
          </m:e>
        </m:func>
      </m:oMath>
      <w:r>
        <w:rPr>
          <w:rFonts w:ascii="宋体" w:hAnsi="宋体" w:hint="eastAsia"/>
          <w:sz w:val="24"/>
        </w:rPr>
        <w:t xml:space="preserve">。但是，此问题的逆命题却是一个公开的问题：一个能解决RSA问题的有效算法能否同样有效计算大整数因数分解问题？ </w:t>
      </w:r>
    </w:p>
    <w:p w:rsidR="000D1BD2" w:rsidRDefault="00000000" w:rsidP="00EC47D1">
      <w:pPr>
        <w:ind w:left="420" w:firstLine="420"/>
        <w:jc w:val="both"/>
        <w:rPr>
          <w:rFonts w:ascii="宋体" w:hAnsi="宋体"/>
          <w:sz w:val="24"/>
        </w:rPr>
      </w:pPr>
      <w:r>
        <w:rPr>
          <w:rFonts w:ascii="宋体" w:hAnsi="宋体" w:hint="eastAsia"/>
          <w:sz w:val="24"/>
        </w:rPr>
        <w:t>RSA问题中的函数</w:t>
      </w:r>
      <m:oMath>
        <m:sSup>
          <m:sSupPr>
            <m:ctrlPr>
              <w:rPr>
                <w:rFonts w:ascii="Cambria Math" w:hAnsi="Cambria Math"/>
                <w:sz w:val="24"/>
              </w:rPr>
            </m:ctrlPr>
          </m:sSupPr>
          <m:e>
            <m:r>
              <w:rPr>
                <w:rFonts w:ascii="Cambria Math" w:hAnsi="Cambria Math"/>
                <w:sz w:val="24"/>
              </w:rPr>
              <m:t>m</m:t>
            </m:r>
          </m:e>
          <m:sup>
            <m:r>
              <m:rPr>
                <m:sty m:val="p"/>
              </m:rPr>
              <w:rPr>
                <w:rFonts w:ascii="Cambria Math" w:hAnsi="Cambria Math"/>
                <w:sz w:val="24"/>
              </w:rPr>
              <m:t>ⅇ</m:t>
            </m:r>
          </m:sup>
        </m:sSup>
        <m:r>
          <m:rPr>
            <m:sty m:val="p"/>
          </m:rPr>
          <w:rPr>
            <w:rFonts w:ascii="Cambria Math" w:hAnsi="Cambria Math"/>
            <w:sz w:val="24"/>
          </w:rPr>
          <m:t>≡</m:t>
        </m:r>
        <m:r>
          <w:rPr>
            <w:rFonts w:ascii="Cambria Math" w:hAnsi="Cambria Math"/>
            <w:sz w:val="24"/>
          </w:rPr>
          <m:t>c</m:t>
        </m:r>
        <m:func>
          <m:funcPr>
            <m:ctrlPr>
              <w:rPr>
                <w:rFonts w:ascii="Cambria Math" w:hAnsi="Cambria Math"/>
                <w:sz w:val="24"/>
              </w:rPr>
            </m:ctrlPr>
          </m:funcPr>
          <m:fName>
            <m:r>
              <m:rPr>
                <m:sty m:val="p"/>
              </m:rPr>
              <w:rPr>
                <w:rFonts w:ascii="Cambria Math" w:hAnsi="Cambria Math"/>
                <w:sz w:val="24"/>
              </w:rPr>
              <m:t>mod</m:t>
            </m:r>
          </m:fName>
          <m:e>
            <m:r>
              <w:rPr>
                <w:rFonts w:ascii="Cambria Math" w:hAnsi="Cambria Math"/>
                <w:sz w:val="24"/>
              </w:rPr>
              <m:t>N</m:t>
            </m:r>
          </m:e>
        </m:func>
      </m:oMath>
      <w:r>
        <w:rPr>
          <w:rFonts w:ascii="宋体" w:hAnsi="宋体" w:hint="eastAsia"/>
          <w:sz w:val="24"/>
        </w:rPr>
        <w:t>是一个典型的陷门单向函数。给定</w:t>
      </w:r>
      <m:oMath>
        <m:r>
          <w:rPr>
            <w:rFonts w:ascii="Cambria Math" w:hAnsi="Cambria Math" w:hint="eastAsia"/>
            <w:sz w:val="24"/>
          </w:rPr>
          <m:t>m</m:t>
        </m:r>
      </m:oMath>
      <w:r>
        <w:rPr>
          <w:rFonts w:ascii="宋体" w:hAnsi="宋体" w:hint="eastAsia"/>
          <w:sz w:val="24"/>
        </w:rPr>
        <w:t>,</w:t>
      </w:r>
      <w:r w:rsidR="009948FF" w:rsidRPr="009948FF">
        <w:rPr>
          <w:rFonts w:ascii="Cambria Math" w:hAnsi="Cambria Math"/>
          <w:i/>
          <w:sz w:val="24"/>
        </w:rPr>
        <w:t xml:space="preserve"> </w:t>
      </w:r>
      <m:oMath>
        <m:r>
          <w:rPr>
            <w:rFonts w:ascii="Cambria Math" w:hAnsi="Cambria Math"/>
            <w:sz w:val="24"/>
          </w:rPr>
          <m:t>e</m:t>
        </m:r>
      </m:oMath>
      <w:r>
        <w:rPr>
          <w:rFonts w:ascii="宋体" w:hAnsi="宋体" w:hint="eastAsia"/>
          <w:sz w:val="24"/>
        </w:rPr>
        <w:t>,</w:t>
      </w:r>
      <w:r w:rsidR="009948FF" w:rsidRPr="009948FF">
        <w:rPr>
          <w:rFonts w:ascii="Cambria Math" w:hAnsi="Cambria Math"/>
          <w:i/>
          <w:sz w:val="24"/>
        </w:rPr>
        <w:t xml:space="preserve"> </w:t>
      </w:r>
      <m:oMath>
        <m:r>
          <w:rPr>
            <w:rFonts w:ascii="Cambria Math" w:hAnsi="Cambria Math"/>
            <w:sz w:val="24"/>
          </w:rPr>
          <m:t>N</m:t>
        </m:r>
      </m:oMath>
      <w:r>
        <w:rPr>
          <w:rFonts w:ascii="宋体" w:hAnsi="宋体" w:hint="eastAsia"/>
          <w:sz w:val="24"/>
        </w:rPr>
        <w:t>，能够快速求解</w:t>
      </w:r>
      <m:oMath>
        <m:r>
          <w:rPr>
            <w:rFonts w:ascii="Cambria Math" w:hAnsi="Cambria Math"/>
            <w:sz w:val="24"/>
          </w:rPr>
          <m:t>c</m:t>
        </m:r>
      </m:oMath>
      <w:r>
        <w:rPr>
          <w:rFonts w:ascii="宋体" w:hAnsi="宋体" w:hint="eastAsia"/>
          <w:sz w:val="24"/>
        </w:rPr>
        <w:t>，使得</w:t>
      </w:r>
      <m:oMath>
        <m:sSup>
          <m:sSupPr>
            <m:ctrlPr>
              <w:rPr>
                <w:rFonts w:ascii="Cambria Math" w:hAnsi="Cambria Math"/>
                <w:sz w:val="24"/>
              </w:rPr>
            </m:ctrlPr>
          </m:sSupPr>
          <m:e>
            <m:r>
              <w:rPr>
                <w:rFonts w:ascii="Cambria Math" w:hAnsi="Cambria Math"/>
                <w:sz w:val="24"/>
              </w:rPr>
              <m:t>m</m:t>
            </m:r>
          </m:e>
          <m:sup>
            <m:r>
              <m:rPr>
                <m:sty m:val="p"/>
              </m:rPr>
              <w:rPr>
                <w:rFonts w:ascii="Cambria Math" w:hAnsi="Cambria Math"/>
                <w:sz w:val="24"/>
              </w:rPr>
              <m:t>ⅇ</m:t>
            </m:r>
          </m:sup>
        </m:sSup>
        <m:r>
          <m:rPr>
            <m:sty m:val="p"/>
          </m:rPr>
          <w:rPr>
            <w:rFonts w:ascii="Cambria Math" w:hAnsi="Cambria Math"/>
            <w:sz w:val="24"/>
          </w:rPr>
          <m:t>≡</m:t>
        </m:r>
        <m:r>
          <w:rPr>
            <w:rFonts w:ascii="Cambria Math" w:hAnsi="Cambria Math"/>
            <w:sz w:val="24"/>
          </w:rPr>
          <m:t>c</m:t>
        </m:r>
        <m:func>
          <m:funcPr>
            <m:ctrlPr>
              <w:rPr>
                <w:rFonts w:ascii="Cambria Math" w:hAnsi="Cambria Math"/>
                <w:sz w:val="24"/>
              </w:rPr>
            </m:ctrlPr>
          </m:funcPr>
          <m:fName>
            <m:r>
              <m:rPr>
                <m:sty m:val="p"/>
              </m:rPr>
              <w:rPr>
                <w:rFonts w:ascii="Cambria Math" w:hAnsi="Cambria Math"/>
                <w:sz w:val="24"/>
              </w:rPr>
              <m:t>mod</m:t>
            </m:r>
          </m:fName>
          <m:e>
            <m:r>
              <w:rPr>
                <w:rFonts w:ascii="Cambria Math" w:hAnsi="Cambria Math"/>
                <w:sz w:val="24"/>
              </w:rPr>
              <m:t>N</m:t>
            </m:r>
          </m:e>
        </m:func>
      </m:oMath>
      <w:r>
        <w:rPr>
          <w:rFonts w:ascii="宋体" w:hAnsi="宋体" w:hint="eastAsia"/>
          <w:sz w:val="24"/>
        </w:rPr>
        <w:t>。但是，给定</w:t>
      </w:r>
      <m:oMath>
        <m:r>
          <w:rPr>
            <w:rFonts w:ascii="Cambria Math" w:hAnsi="Cambria Math"/>
            <w:sz w:val="24"/>
          </w:rPr>
          <m:t>c</m:t>
        </m:r>
      </m:oMath>
      <w:r>
        <w:rPr>
          <w:rFonts w:ascii="宋体" w:hAnsi="宋体" w:hint="eastAsia"/>
          <w:sz w:val="24"/>
        </w:rPr>
        <w:t>,</w:t>
      </w:r>
      <w:r w:rsidR="00B20478" w:rsidRPr="00B20478">
        <w:rPr>
          <w:rFonts w:ascii="Cambria Math" w:hAnsi="Cambria Math"/>
          <w:i/>
          <w:sz w:val="24"/>
        </w:rPr>
        <w:t xml:space="preserve"> </w:t>
      </w:r>
      <m:oMath>
        <m:r>
          <w:rPr>
            <w:rFonts w:ascii="Cambria Math" w:hAnsi="Cambria Math"/>
            <w:sz w:val="24"/>
          </w:rPr>
          <m:t>e</m:t>
        </m:r>
      </m:oMath>
      <w:r>
        <w:rPr>
          <w:rFonts w:ascii="宋体" w:hAnsi="宋体" w:hint="eastAsia"/>
          <w:sz w:val="24"/>
        </w:rPr>
        <w:t>,</w:t>
      </w:r>
      <w:r w:rsidR="00B20478" w:rsidRPr="00B20478">
        <w:rPr>
          <w:rFonts w:ascii="Cambria Math" w:hAnsi="Cambria Math"/>
          <w:i/>
          <w:sz w:val="24"/>
        </w:rPr>
        <w:t xml:space="preserve"> </w:t>
      </w:r>
      <m:oMath>
        <m:r>
          <w:rPr>
            <w:rFonts w:ascii="Cambria Math" w:hAnsi="Cambria Math"/>
            <w:sz w:val="24"/>
          </w:rPr>
          <m:t>N</m:t>
        </m:r>
      </m:oMath>
      <w:r>
        <w:rPr>
          <w:rFonts w:ascii="宋体" w:hAnsi="宋体" w:hint="eastAsia"/>
          <w:sz w:val="24"/>
        </w:rPr>
        <w:t>求解</w:t>
      </w:r>
      <m:oMath>
        <m:r>
          <w:rPr>
            <w:rFonts w:ascii="Cambria Math" w:hAnsi="Cambria Math" w:hint="eastAsia"/>
            <w:sz w:val="24"/>
          </w:rPr>
          <m:t>m</m:t>
        </m:r>
      </m:oMath>
      <w:r>
        <w:rPr>
          <w:rFonts w:ascii="宋体" w:hAnsi="宋体" w:hint="eastAsia"/>
          <w:sz w:val="24"/>
        </w:rPr>
        <w:t>，使得</w:t>
      </w:r>
      <m:oMath>
        <m:sSup>
          <m:sSupPr>
            <m:ctrlPr>
              <w:rPr>
                <w:rFonts w:ascii="Cambria Math" w:hAnsi="Cambria Math"/>
                <w:sz w:val="24"/>
              </w:rPr>
            </m:ctrlPr>
          </m:sSupPr>
          <m:e>
            <m:r>
              <w:rPr>
                <w:rFonts w:ascii="Cambria Math" w:hAnsi="Cambria Math"/>
                <w:sz w:val="24"/>
              </w:rPr>
              <m:t>m</m:t>
            </m:r>
          </m:e>
          <m:sup>
            <m:r>
              <m:rPr>
                <m:sty m:val="p"/>
              </m:rPr>
              <w:rPr>
                <w:rFonts w:ascii="Cambria Math" w:hAnsi="Cambria Math"/>
                <w:sz w:val="24"/>
              </w:rPr>
              <m:t>ⅇ</m:t>
            </m:r>
          </m:sup>
        </m:sSup>
        <m:r>
          <m:rPr>
            <m:sty m:val="p"/>
          </m:rPr>
          <w:rPr>
            <w:rFonts w:ascii="Cambria Math" w:hAnsi="Cambria Math"/>
            <w:sz w:val="24"/>
          </w:rPr>
          <m:t>≡</m:t>
        </m:r>
        <m:r>
          <w:rPr>
            <w:rFonts w:ascii="Cambria Math" w:hAnsi="Cambria Math"/>
            <w:sz w:val="24"/>
          </w:rPr>
          <m:t>c</m:t>
        </m:r>
        <m:func>
          <m:funcPr>
            <m:ctrlPr>
              <w:rPr>
                <w:rFonts w:ascii="Cambria Math" w:hAnsi="Cambria Math"/>
                <w:sz w:val="24"/>
              </w:rPr>
            </m:ctrlPr>
          </m:funcPr>
          <m:fName>
            <m:r>
              <m:rPr>
                <m:sty m:val="p"/>
              </m:rPr>
              <w:rPr>
                <w:rFonts w:ascii="Cambria Math" w:hAnsi="Cambria Math"/>
                <w:sz w:val="24"/>
              </w:rPr>
              <m:t>mod</m:t>
            </m:r>
          </m:fName>
          <m:e>
            <m:r>
              <w:rPr>
                <w:rFonts w:ascii="Cambria Math" w:hAnsi="Cambria Math"/>
                <w:sz w:val="24"/>
              </w:rPr>
              <m:t>N</m:t>
            </m:r>
          </m:e>
        </m:func>
      </m:oMath>
      <w:r>
        <w:rPr>
          <w:rFonts w:ascii="宋体" w:hAnsi="宋体" w:hint="eastAsia"/>
          <w:sz w:val="24"/>
        </w:rPr>
        <w:t>是非常困难的。然而，在知道相应的陷门信息时，这个求解就变得非常容易。这个陷门信息可能是 数值</w:t>
      </w:r>
      <m:oMath>
        <m:r>
          <w:rPr>
            <w:rFonts w:ascii="Cambria Math" w:hAnsi="Cambria Math"/>
            <w:sz w:val="24"/>
          </w:rPr>
          <m:t>d</m:t>
        </m:r>
      </m:oMath>
      <w:r>
        <w:rPr>
          <w:rFonts w:ascii="宋体" w:hAnsi="宋体"/>
          <w:sz w:val="24"/>
        </w:rPr>
        <w:t>,</w:t>
      </w:r>
      <w:r>
        <w:rPr>
          <w:rFonts w:ascii="宋体" w:hAnsi="宋体"/>
          <w:kern w:val="0"/>
          <w:sz w:val="24"/>
        </w:rPr>
        <w:t xml:space="preserve"> </w:t>
      </w:r>
      <m:oMath>
        <m:r>
          <w:rPr>
            <w:rFonts w:ascii="Cambria Math" w:hAnsi="Cambria Math"/>
            <w:sz w:val="24"/>
          </w:rPr>
          <m:t>ed≡1</m:t>
        </m:r>
        <m:func>
          <m:funcPr>
            <m:ctrlPr>
              <w:rPr>
                <w:rFonts w:ascii="Cambria Math" w:hAnsi="Cambria Math"/>
                <w:i/>
                <w:sz w:val="24"/>
              </w:rPr>
            </m:ctrlPr>
          </m:funcPr>
          <m:fName>
            <m:r>
              <m:rPr>
                <m:sty m:val="p"/>
              </m:rPr>
              <w:rPr>
                <w:rFonts w:ascii="Cambria Math" w:hAnsi="Cambria Math"/>
                <w:sz w:val="24"/>
              </w:rPr>
              <m:t>mod</m:t>
            </m:r>
          </m:fName>
          <m:e>
            <m:r>
              <w:rPr>
                <w:rFonts w:ascii="Cambria Math" w:hAnsi="Cambria Math"/>
                <w:sz w:val="24"/>
              </w:rPr>
              <m:t>(</m:t>
            </m:r>
            <m:d>
              <m:dPr>
                <m:ctrlPr>
                  <w:rPr>
                    <w:rFonts w:ascii="Cambria Math" w:hAnsi="Cambria Math"/>
                    <w:i/>
                    <w:sz w:val="24"/>
                  </w:rPr>
                </m:ctrlPr>
              </m:dPr>
              <m:e>
                <m:r>
                  <w:rPr>
                    <w:rFonts w:ascii="Cambria Math" w:hAnsi="Cambria Math"/>
                    <w:sz w:val="24"/>
                  </w:rPr>
                  <m:t>p-1</m:t>
                </m:r>
              </m:e>
            </m:d>
            <m:d>
              <m:dPr>
                <m:ctrlPr>
                  <w:rPr>
                    <w:rFonts w:ascii="Cambria Math" w:hAnsi="Cambria Math"/>
                    <w:i/>
                    <w:sz w:val="24"/>
                  </w:rPr>
                </m:ctrlPr>
              </m:dPr>
              <m:e>
                <m:r>
                  <w:rPr>
                    <w:rFonts w:ascii="Cambria Math" w:hAnsi="Cambria Math"/>
                    <w:sz w:val="24"/>
                  </w:rPr>
                  <m:t>q-1</m:t>
                </m:r>
              </m:e>
            </m:d>
            <m:r>
              <w:rPr>
                <w:rFonts w:ascii="Cambria Math" w:hAnsi="Cambria Math"/>
                <w:sz w:val="24"/>
              </w:rPr>
              <m:t>)</m:t>
            </m:r>
          </m:e>
        </m:func>
      </m:oMath>
      <w:r>
        <w:rPr>
          <w:rFonts w:ascii="宋体" w:hAnsi="宋体" w:hint="eastAsia"/>
          <w:sz w:val="24"/>
        </w:rPr>
        <w:t>。或者是</w:t>
      </w:r>
      <m:oMath>
        <m:r>
          <w:rPr>
            <w:rFonts w:ascii="Cambria Math" w:hAnsi="Cambria Math" w:hint="eastAsia"/>
            <w:sz w:val="24"/>
          </w:rPr>
          <m:t>φ</m:t>
        </m:r>
        <m:r>
          <w:rPr>
            <w:rFonts w:ascii="Cambria Math" w:hAnsi="Cambria Math"/>
            <w:sz w:val="24"/>
          </w:rPr>
          <m:t>(N)</m:t>
        </m:r>
      </m:oMath>
      <w:r>
        <w:rPr>
          <w:rFonts w:ascii="宋体" w:hAnsi="宋体"/>
          <w:sz w:val="24"/>
        </w:rPr>
        <w:t>,</w:t>
      </w:r>
      <w:r>
        <w:rPr>
          <w:rFonts w:ascii="宋体" w:hAnsi="宋体" w:hint="eastAsia"/>
          <w:sz w:val="24"/>
        </w:rPr>
        <w:t>或者是</w:t>
      </w:r>
      <m:oMath>
        <m:r>
          <w:rPr>
            <w:rFonts w:ascii="Cambria Math" w:hAnsi="Cambria Math"/>
            <w:sz w:val="24"/>
          </w:rPr>
          <m:t>N</m:t>
        </m:r>
      </m:oMath>
      <w:r>
        <w:rPr>
          <w:rFonts w:ascii="宋体" w:hAnsi="宋体" w:hint="eastAsia"/>
          <w:sz w:val="24"/>
        </w:rPr>
        <w:t>的分解</w:t>
      </w:r>
      <m:oMath>
        <m:r>
          <w:rPr>
            <w:rFonts w:ascii="Cambria Math" w:hAnsi="Cambria Math"/>
            <w:sz w:val="24"/>
          </w:rPr>
          <m:t>p</m:t>
        </m:r>
      </m:oMath>
      <w:r>
        <w:rPr>
          <w:rFonts w:ascii="宋体" w:hAnsi="宋体" w:hint="eastAsia"/>
          <w:sz w:val="24"/>
        </w:rPr>
        <w:t>和</w:t>
      </w:r>
      <m:oMath>
        <m:r>
          <w:rPr>
            <w:rFonts w:ascii="Cambria Math" w:hAnsi="Cambria Math"/>
            <w:sz w:val="24"/>
          </w:rPr>
          <m:t>q</m:t>
        </m:r>
      </m:oMath>
      <w:r>
        <w:rPr>
          <w:rFonts w:ascii="宋体" w:hAnsi="宋体" w:hint="eastAsia"/>
          <w:sz w:val="24"/>
        </w:rPr>
        <w:t>，通过它们能够计算出数值</w:t>
      </w:r>
      <m:oMath>
        <m:r>
          <w:rPr>
            <w:rFonts w:ascii="Cambria Math" w:hAnsi="Cambria Math"/>
            <w:sz w:val="24"/>
          </w:rPr>
          <m:t>d</m:t>
        </m:r>
      </m:oMath>
      <w:r>
        <w:rPr>
          <w:rFonts w:ascii="宋体" w:hAnsi="宋体" w:hint="eastAsia"/>
          <w:sz w:val="24"/>
        </w:rPr>
        <w:t>，进而计算</w:t>
      </w:r>
      <m:oMath>
        <m:r>
          <w:rPr>
            <w:rFonts w:ascii="Cambria Math" w:hAnsi="Cambria Math" w:hint="eastAsia"/>
            <w:sz w:val="24"/>
          </w:rPr>
          <m:t>m</m:t>
        </m:r>
        <m:r>
          <w:rPr>
            <w:rFonts w:ascii="Cambria Math" w:hAnsi="Cambria Math"/>
            <w:sz w:val="24"/>
          </w:rPr>
          <m:t>≡</m:t>
        </m:r>
        <m:sSup>
          <m:sSupPr>
            <m:ctrlPr>
              <w:rPr>
                <w:rFonts w:ascii="Cambria Math" w:hAnsi="Cambria Math"/>
                <w:i/>
                <w:sz w:val="24"/>
              </w:rPr>
            </m:ctrlPr>
          </m:sSupPr>
          <m:e>
            <m:r>
              <w:rPr>
                <w:rFonts w:ascii="Cambria Math" w:hAnsi="Cambria Math"/>
                <w:sz w:val="24"/>
              </w:rPr>
              <m:t>c</m:t>
            </m:r>
          </m:e>
          <m:sup>
            <m:r>
              <w:rPr>
                <w:rFonts w:ascii="Cambria Math" w:hAnsi="Cambria Math" w:hint="eastAsia"/>
                <w:sz w:val="24"/>
              </w:rPr>
              <m:t>d</m:t>
            </m:r>
          </m:sup>
        </m:sSup>
        <m:func>
          <m:funcPr>
            <m:ctrlPr>
              <w:rPr>
                <w:rFonts w:ascii="Cambria Math" w:hAnsi="Cambria Math"/>
                <w:i/>
                <w:sz w:val="24"/>
              </w:rPr>
            </m:ctrlPr>
          </m:funcPr>
          <m:fName>
            <m:r>
              <m:rPr>
                <m:sty m:val="p"/>
              </m:rPr>
              <w:rPr>
                <w:rFonts w:ascii="Cambria Math" w:hAnsi="Cambria Math"/>
                <w:sz w:val="24"/>
              </w:rPr>
              <m:t>mod</m:t>
            </m:r>
          </m:fName>
          <m:e>
            <m:r>
              <w:rPr>
                <w:rFonts w:ascii="Cambria Math" w:hAnsi="Cambria Math"/>
                <w:sz w:val="24"/>
              </w:rPr>
              <m:t>N</m:t>
            </m:r>
          </m:e>
        </m:func>
      </m:oMath>
      <w:r>
        <w:rPr>
          <w:rFonts w:ascii="宋体" w:hAnsi="宋体" w:hint="eastAsia"/>
          <w:sz w:val="24"/>
        </w:rPr>
        <w:t>。</w:t>
      </w:r>
    </w:p>
    <w:p w:rsidR="000D1BD2" w:rsidRPr="000A1C7D" w:rsidRDefault="00000000">
      <w:pPr>
        <w:pStyle w:val="2"/>
        <w:ind w:left="420"/>
        <w:rPr>
          <w:rFonts w:ascii="黑体" w:hAnsi="黑体"/>
          <w:b w:val="0"/>
          <w:bCs w:val="0"/>
          <w:sz w:val="24"/>
          <w:szCs w:val="24"/>
        </w:rPr>
      </w:pPr>
      <w:bookmarkStart w:id="8" w:name="_Toc122721695"/>
      <w:r w:rsidRPr="000A1C7D">
        <w:rPr>
          <w:rFonts w:ascii="黑体" w:hAnsi="黑体"/>
          <w:b w:val="0"/>
          <w:bCs w:val="0"/>
          <w:sz w:val="24"/>
          <w:szCs w:val="24"/>
        </w:rPr>
        <w:lastRenderedPageBreak/>
        <w:t>2.</w:t>
      </w:r>
      <w:r w:rsidRPr="000A1C7D">
        <w:rPr>
          <w:rFonts w:ascii="黑体" w:hAnsi="黑体" w:hint="eastAsia"/>
          <w:b w:val="0"/>
          <w:bCs w:val="0"/>
          <w:sz w:val="24"/>
          <w:szCs w:val="24"/>
        </w:rPr>
        <w:t>3</w:t>
      </w:r>
      <w:r w:rsidRPr="000A1C7D">
        <w:rPr>
          <w:rFonts w:ascii="黑体" w:hAnsi="黑体"/>
          <w:b w:val="0"/>
          <w:bCs w:val="0"/>
          <w:sz w:val="24"/>
          <w:szCs w:val="24"/>
        </w:rPr>
        <w:t xml:space="preserve"> RSA</w:t>
      </w:r>
      <w:r w:rsidRPr="000A1C7D">
        <w:rPr>
          <w:rFonts w:ascii="黑体" w:hAnsi="黑体" w:hint="eastAsia"/>
          <w:b w:val="0"/>
          <w:bCs w:val="0"/>
          <w:sz w:val="24"/>
          <w:szCs w:val="24"/>
        </w:rPr>
        <w:t>公</w:t>
      </w:r>
      <w:proofErr w:type="gramStart"/>
      <w:r w:rsidRPr="000A1C7D">
        <w:rPr>
          <w:rFonts w:ascii="黑体" w:hAnsi="黑体" w:hint="eastAsia"/>
          <w:b w:val="0"/>
          <w:bCs w:val="0"/>
          <w:sz w:val="24"/>
          <w:szCs w:val="24"/>
        </w:rPr>
        <w:t>钥</w:t>
      </w:r>
      <w:proofErr w:type="gramEnd"/>
      <w:r w:rsidRPr="000A1C7D">
        <w:rPr>
          <w:rFonts w:ascii="黑体" w:hAnsi="黑体" w:hint="eastAsia"/>
          <w:b w:val="0"/>
          <w:bCs w:val="0"/>
          <w:sz w:val="24"/>
          <w:szCs w:val="24"/>
        </w:rPr>
        <w:t>密码体制的数学定义</w:t>
      </w:r>
      <w:bookmarkEnd w:id="8"/>
    </w:p>
    <w:p w:rsidR="000D1BD2" w:rsidRDefault="00000000">
      <w:pPr>
        <w:ind w:left="420" w:firstLine="420"/>
        <w:rPr>
          <w:rFonts w:ascii="宋体" w:hAnsi="宋体"/>
          <w:sz w:val="24"/>
        </w:rPr>
      </w:pPr>
      <w:r>
        <w:rPr>
          <w:rFonts w:ascii="宋体" w:hAnsi="宋体" w:hint="eastAsia"/>
          <w:sz w:val="24"/>
        </w:rPr>
        <w:t>RSA公</w:t>
      </w:r>
      <w:proofErr w:type="gramStart"/>
      <w:r>
        <w:rPr>
          <w:rFonts w:ascii="宋体" w:hAnsi="宋体" w:hint="eastAsia"/>
          <w:sz w:val="24"/>
        </w:rPr>
        <w:t>钥</w:t>
      </w:r>
      <w:proofErr w:type="gramEnd"/>
      <w:r>
        <w:rPr>
          <w:rFonts w:ascii="宋体" w:hAnsi="宋体" w:hint="eastAsia"/>
          <w:sz w:val="24"/>
        </w:rPr>
        <w:t>密码体制以它的发明者，著名的密码学家Rivest, Shamir和Adleman的名字命名。RSA公</w:t>
      </w:r>
      <w:proofErr w:type="gramStart"/>
      <w:r>
        <w:rPr>
          <w:rFonts w:ascii="宋体" w:hAnsi="宋体" w:hint="eastAsia"/>
          <w:sz w:val="24"/>
        </w:rPr>
        <w:t>钥</w:t>
      </w:r>
      <w:proofErr w:type="gramEnd"/>
      <w:r>
        <w:rPr>
          <w:rFonts w:ascii="宋体" w:hAnsi="宋体" w:hint="eastAsia"/>
          <w:sz w:val="24"/>
        </w:rPr>
        <w:t>密码体制是基于大整数因数分解问题最典型的案例，也是迄今为止最成功，应用最为广泛的公</w:t>
      </w:r>
      <w:proofErr w:type="gramStart"/>
      <w:r>
        <w:rPr>
          <w:rFonts w:ascii="宋体" w:hAnsi="宋体" w:hint="eastAsia"/>
          <w:sz w:val="24"/>
        </w:rPr>
        <w:t>钥</w:t>
      </w:r>
      <w:proofErr w:type="gramEnd"/>
      <w:r>
        <w:rPr>
          <w:rFonts w:ascii="宋体" w:hAnsi="宋体" w:hint="eastAsia"/>
          <w:sz w:val="24"/>
        </w:rPr>
        <w:t>密码体制，是根据陷门单向函数的定义给出的第一个公</w:t>
      </w:r>
      <w:proofErr w:type="gramStart"/>
      <w:r>
        <w:rPr>
          <w:rFonts w:ascii="宋体" w:hAnsi="宋体" w:hint="eastAsia"/>
          <w:sz w:val="24"/>
        </w:rPr>
        <w:t>钥</w:t>
      </w:r>
      <w:proofErr w:type="gramEnd"/>
      <w:r>
        <w:rPr>
          <w:rFonts w:ascii="宋体" w:hAnsi="宋体" w:hint="eastAsia"/>
          <w:sz w:val="24"/>
        </w:rPr>
        <w:t xml:space="preserve"> 密码的实际实现。 </w:t>
      </w:r>
    </w:p>
    <w:p w:rsidR="000D1BD2" w:rsidRDefault="00000000">
      <w:pPr>
        <w:ind w:left="420" w:firstLine="420"/>
        <w:rPr>
          <w:rFonts w:ascii="宋体" w:hAnsi="宋体"/>
          <w:sz w:val="24"/>
        </w:rPr>
      </w:pPr>
      <w:r>
        <w:rPr>
          <w:rFonts w:ascii="宋体" w:hAnsi="宋体" w:hint="eastAsia"/>
          <w:sz w:val="24"/>
        </w:rPr>
        <w:t>算法2.1描述了RSA公</w:t>
      </w:r>
      <w:proofErr w:type="gramStart"/>
      <w:r>
        <w:rPr>
          <w:rFonts w:ascii="宋体" w:hAnsi="宋体" w:hint="eastAsia"/>
          <w:sz w:val="24"/>
        </w:rPr>
        <w:t>钥</w:t>
      </w:r>
      <w:proofErr w:type="gramEnd"/>
      <w:r>
        <w:rPr>
          <w:rFonts w:ascii="宋体" w:hAnsi="宋体" w:hint="eastAsia"/>
          <w:sz w:val="24"/>
        </w:rPr>
        <w:t>密码体制的最基本形式。虽然它在主动攻击下安全性较弱，容易遭受选择密文攻击、公共模数攻击、低指数攻击等，但它的出现对于公</w:t>
      </w:r>
      <w:proofErr w:type="gramStart"/>
      <w:r>
        <w:rPr>
          <w:rFonts w:ascii="宋体" w:hAnsi="宋体" w:hint="eastAsia"/>
          <w:sz w:val="24"/>
        </w:rPr>
        <w:t>钥</w:t>
      </w:r>
      <w:proofErr w:type="gramEnd"/>
      <w:r>
        <w:rPr>
          <w:rFonts w:ascii="宋体" w:hAnsi="宋体" w:hint="eastAsia"/>
          <w:sz w:val="24"/>
        </w:rPr>
        <w:t>密码体制的发展具有里程碑式的重要意义。密码学者在它基础上设计出很多实用的、安全的公</w:t>
      </w:r>
      <w:proofErr w:type="gramStart"/>
      <w:r>
        <w:rPr>
          <w:rFonts w:ascii="宋体" w:hAnsi="宋体" w:hint="eastAsia"/>
          <w:sz w:val="24"/>
        </w:rPr>
        <w:t>钥</w:t>
      </w:r>
      <w:proofErr w:type="gramEnd"/>
      <w:r>
        <w:rPr>
          <w:rFonts w:ascii="宋体" w:hAnsi="宋体" w:hint="eastAsia"/>
          <w:sz w:val="24"/>
        </w:rPr>
        <w:t>密码算法，尤其是论文第三</w:t>
      </w:r>
      <w:proofErr w:type="gramStart"/>
      <w:r>
        <w:rPr>
          <w:rFonts w:ascii="宋体" w:hAnsi="宋体" w:hint="eastAsia"/>
          <w:sz w:val="24"/>
        </w:rPr>
        <w:t>章重点</w:t>
      </w:r>
      <w:proofErr w:type="gramEnd"/>
      <w:r>
        <w:rPr>
          <w:rFonts w:ascii="宋体" w:hAnsi="宋体" w:hint="eastAsia"/>
          <w:sz w:val="24"/>
        </w:rPr>
        <w:t>研究的RSA-OAEP公</w:t>
      </w:r>
      <w:proofErr w:type="gramStart"/>
      <w:r>
        <w:rPr>
          <w:rFonts w:ascii="宋体" w:hAnsi="宋体" w:hint="eastAsia"/>
          <w:sz w:val="24"/>
        </w:rPr>
        <w:t>钥</w:t>
      </w:r>
      <w:proofErr w:type="gramEnd"/>
      <w:r>
        <w:rPr>
          <w:rFonts w:ascii="宋体" w:hAnsi="宋体" w:hint="eastAsia"/>
          <w:sz w:val="24"/>
        </w:rPr>
        <w:t>密码算法。</w:t>
      </w:r>
    </w:p>
    <w:p w:rsidR="000D1BD2" w:rsidRDefault="00000000" w:rsidP="00A73F0E">
      <w:pPr>
        <w:ind w:left="420" w:firstLine="420"/>
        <w:jc w:val="both"/>
        <w:rPr>
          <w:rFonts w:ascii="宋体" w:hAnsi="宋体"/>
          <w:sz w:val="24"/>
        </w:rPr>
      </w:pPr>
      <w:r>
        <w:rPr>
          <w:rFonts w:ascii="宋体" w:hAnsi="宋体" w:hint="eastAsia"/>
          <w:sz w:val="24"/>
        </w:rPr>
        <w:t>算法2</w:t>
      </w:r>
      <w:r>
        <w:rPr>
          <w:rFonts w:ascii="宋体" w:hAnsi="宋体"/>
          <w:sz w:val="24"/>
        </w:rPr>
        <w:t>.1 RSA</w:t>
      </w:r>
      <w:r>
        <w:rPr>
          <w:rFonts w:ascii="宋体" w:hAnsi="宋体" w:hint="eastAsia"/>
          <w:sz w:val="24"/>
        </w:rPr>
        <w:t>公</w:t>
      </w:r>
      <w:proofErr w:type="gramStart"/>
      <w:r>
        <w:rPr>
          <w:rFonts w:ascii="宋体" w:hAnsi="宋体" w:hint="eastAsia"/>
          <w:sz w:val="24"/>
        </w:rPr>
        <w:t>钥</w:t>
      </w:r>
      <w:proofErr w:type="gramEnd"/>
      <w:r>
        <w:rPr>
          <w:rFonts w:ascii="宋体" w:hAnsi="宋体" w:hint="eastAsia"/>
          <w:sz w:val="24"/>
        </w:rPr>
        <w:t>密码体制</w:t>
      </w:r>
    </w:p>
    <w:p w:rsidR="000D1BD2" w:rsidRDefault="00000000" w:rsidP="00EC47D1">
      <w:pPr>
        <w:ind w:left="420" w:firstLine="420"/>
        <w:jc w:val="both"/>
        <w:rPr>
          <w:rFonts w:ascii="宋体" w:hAnsi="宋体"/>
          <w:sz w:val="24"/>
        </w:rPr>
      </w:pPr>
      <w:r>
        <w:rPr>
          <w:rFonts w:ascii="宋体" w:hAnsi="宋体" w:hint="eastAsia"/>
          <w:sz w:val="24"/>
        </w:rPr>
        <w:t>为了生成用户基本参数，系统执行以下步骤</w:t>
      </w:r>
      <w:r w:rsidR="008C2C24">
        <w:rPr>
          <w:rFonts w:ascii="宋体" w:hAnsi="宋体" w:hint="eastAsia"/>
          <w:sz w:val="24"/>
        </w:rPr>
        <w:t>：</w:t>
      </w:r>
    </w:p>
    <w:p w:rsidR="00766BE7" w:rsidRDefault="00000000" w:rsidP="00EC47D1">
      <w:pPr>
        <w:pStyle w:val="ae"/>
        <w:numPr>
          <w:ilvl w:val="0"/>
          <w:numId w:val="2"/>
        </w:numPr>
        <w:ind w:left="780" w:firstLineChars="0"/>
        <w:jc w:val="both"/>
        <w:rPr>
          <w:rFonts w:ascii="宋体" w:hAnsi="宋体"/>
          <w:sz w:val="24"/>
        </w:rPr>
      </w:pPr>
      <w:r>
        <w:rPr>
          <w:rFonts w:ascii="宋体" w:hAnsi="宋体" w:hint="eastAsia"/>
          <w:sz w:val="24"/>
        </w:rPr>
        <w:t>随机选择两个素数</w:t>
      </w:r>
      <m:oMath>
        <m:r>
          <w:rPr>
            <w:rFonts w:ascii="Cambria Math" w:hAnsi="Cambria Math" w:hint="eastAsia"/>
            <w:sz w:val="24"/>
          </w:rPr>
          <m:t>p</m:t>
        </m:r>
        <m:r>
          <w:rPr>
            <w:rFonts w:ascii="Cambria Math" w:hAnsi="Cambria Math"/>
            <w:sz w:val="24"/>
          </w:rPr>
          <m:t>,q</m:t>
        </m:r>
      </m:oMath>
      <w:r>
        <w:rPr>
          <w:rFonts w:ascii="宋体" w:hAnsi="宋体" w:hint="eastAsia"/>
          <w:sz w:val="24"/>
        </w:rPr>
        <w:t>，满足</w:t>
      </w:r>
      <m:oMath>
        <m:r>
          <w:rPr>
            <w:rFonts w:ascii="Cambria Math" w:hAnsi="Cambria Math"/>
            <w:sz w:val="24"/>
          </w:rPr>
          <m:t>|</m:t>
        </m:r>
        <m:r>
          <w:rPr>
            <w:rFonts w:ascii="Cambria Math" w:hAnsi="Cambria Math" w:hint="eastAsia"/>
            <w:sz w:val="24"/>
          </w:rPr>
          <m:t>p</m:t>
        </m:r>
        <m:r>
          <w:rPr>
            <w:rFonts w:ascii="Cambria Math" w:hAnsi="Cambria Math"/>
            <w:sz w:val="24"/>
          </w:rPr>
          <m:t>|</m:t>
        </m:r>
        <m:r>
          <w:rPr>
            <w:rFonts w:ascii="Cambria Math" w:hAnsi="Cambria Math" w:hint="eastAsia"/>
            <w:sz w:val="24"/>
          </w:rPr>
          <m:t xml:space="preserve"> </m:t>
        </m:r>
        <m:r>
          <w:rPr>
            <w:rFonts w:ascii="Cambria Math" w:hAnsi="Cambria Math" w:hint="eastAsia"/>
            <w:sz w:val="24"/>
          </w:rPr>
          <m:t>≈</m:t>
        </m:r>
        <m:r>
          <w:rPr>
            <w:rFonts w:ascii="Cambria Math" w:hAnsi="Cambria Math"/>
            <w:sz w:val="24"/>
          </w:rPr>
          <m:t>|</m:t>
        </m:r>
        <m:r>
          <w:rPr>
            <w:rFonts w:ascii="Cambria Math" w:hAnsi="Cambria Math" w:hint="eastAsia"/>
            <w:sz w:val="24"/>
          </w:rPr>
          <m:t>q</m:t>
        </m:r>
        <m:r>
          <w:rPr>
            <w:rFonts w:ascii="Cambria Math" w:hAnsi="Cambria Math"/>
            <w:sz w:val="24"/>
          </w:rPr>
          <m:t>|</m:t>
        </m:r>
      </m:oMath>
      <w:r>
        <w:rPr>
          <w:rFonts w:ascii="宋体" w:hAnsi="宋体" w:hint="eastAsia"/>
          <w:sz w:val="24"/>
        </w:rPr>
        <w:t>；</w:t>
      </w:r>
    </w:p>
    <w:p w:rsidR="00766BE7" w:rsidRPr="00766BE7" w:rsidRDefault="00000000" w:rsidP="00EC47D1">
      <w:pPr>
        <w:pStyle w:val="ae"/>
        <w:numPr>
          <w:ilvl w:val="0"/>
          <w:numId w:val="2"/>
        </w:numPr>
        <w:ind w:left="780" w:firstLineChars="0"/>
        <w:jc w:val="both"/>
        <w:rPr>
          <w:rFonts w:ascii="宋体" w:hAnsi="宋体"/>
          <w:sz w:val="24"/>
        </w:rPr>
      </w:pPr>
      <w:r w:rsidRPr="00766BE7">
        <w:rPr>
          <w:rFonts w:ascii="宋体" w:hAnsi="宋体" w:hint="eastAsia"/>
          <w:sz w:val="24"/>
        </w:rPr>
        <w:t>计算</w:t>
      </w:r>
      <m:oMath>
        <m:r>
          <w:rPr>
            <w:rFonts w:ascii="Cambria Math" w:hAnsi="Cambria Math"/>
            <w:sz w:val="24"/>
          </w:rPr>
          <m:t>p×q=N</m:t>
        </m:r>
      </m:oMath>
    </w:p>
    <w:p w:rsidR="00766BE7" w:rsidRPr="00766BE7" w:rsidRDefault="00000000" w:rsidP="00EC47D1">
      <w:pPr>
        <w:pStyle w:val="ae"/>
        <w:numPr>
          <w:ilvl w:val="0"/>
          <w:numId w:val="2"/>
        </w:numPr>
        <w:ind w:left="780" w:firstLineChars="0"/>
        <w:jc w:val="both"/>
        <w:rPr>
          <w:rFonts w:ascii="宋体" w:hAnsi="宋体"/>
          <w:sz w:val="24"/>
        </w:rPr>
      </w:pPr>
      <w:r w:rsidRPr="00766BE7">
        <w:rPr>
          <w:rFonts w:ascii="宋体" w:hAnsi="宋体" w:hint="eastAsia"/>
          <w:sz w:val="24"/>
        </w:rPr>
        <w:t>计算</w:t>
      </w:r>
      <m:oMath>
        <m:r>
          <w:rPr>
            <w:rFonts w:ascii="Cambria Math" w:hAnsi="Cambria Math"/>
            <w:sz w:val="24"/>
          </w:rPr>
          <m:t>N</m:t>
        </m:r>
      </m:oMath>
      <w:r w:rsidRPr="00766BE7">
        <w:rPr>
          <w:rFonts w:ascii="宋体" w:hAnsi="宋体" w:hint="eastAsia"/>
          <w:sz w:val="24"/>
        </w:rPr>
        <w:t>的欧拉函数值，</w:t>
      </w:r>
      <m:oMath>
        <m:r>
          <w:rPr>
            <w:rFonts w:ascii="Cambria Math" w:hAnsi="Cambria Math"/>
            <w:sz w:val="24"/>
          </w:rPr>
          <m:t xml:space="preserve"> φ</m:t>
        </m:r>
        <m:d>
          <m:dPr>
            <m:ctrlPr>
              <w:rPr>
                <w:rFonts w:ascii="Cambria Math" w:hAnsi="Cambria Math"/>
                <w:i/>
                <w:sz w:val="24"/>
              </w:rPr>
            </m:ctrlPr>
          </m:dPr>
          <m:e>
            <m:r>
              <w:rPr>
                <w:rFonts w:ascii="Cambria Math" w:hAnsi="Cambria Math"/>
                <w:sz w:val="24"/>
              </w:rPr>
              <m:t>N</m:t>
            </m:r>
          </m:e>
        </m:d>
        <m:r>
          <w:rPr>
            <w:rFonts w:ascii="Cambria Math" w:hAnsi="Cambria Math"/>
            <w:sz w:val="24"/>
          </w:rPr>
          <m:t>=</m:t>
        </m:r>
        <m:d>
          <m:dPr>
            <m:ctrlPr>
              <w:rPr>
                <w:rFonts w:ascii="Cambria Math" w:hAnsi="Cambria Math"/>
                <w:i/>
                <w:sz w:val="24"/>
              </w:rPr>
            </m:ctrlPr>
          </m:dPr>
          <m:e>
            <m:r>
              <w:rPr>
                <w:rFonts w:ascii="Cambria Math" w:hAnsi="Cambria Math"/>
                <w:sz w:val="24"/>
              </w:rPr>
              <m:t>p-1</m:t>
            </m:r>
          </m:e>
        </m:d>
        <m:d>
          <m:dPr>
            <m:ctrlPr>
              <w:rPr>
                <w:rFonts w:ascii="Cambria Math" w:hAnsi="Cambria Math"/>
                <w:i/>
                <w:sz w:val="24"/>
              </w:rPr>
            </m:ctrlPr>
          </m:dPr>
          <m:e>
            <m:r>
              <w:rPr>
                <w:rFonts w:ascii="Cambria Math" w:hAnsi="Cambria Math"/>
                <w:sz w:val="24"/>
              </w:rPr>
              <m:t>q-1</m:t>
            </m:r>
          </m:e>
        </m:d>
      </m:oMath>
      <w:r w:rsidR="00FF7B96">
        <w:rPr>
          <w:rFonts w:ascii="宋体" w:hAnsi="宋体" w:hint="eastAsia"/>
          <w:sz w:val="24"/>
        </w:rPr>
        <w:t>；</w:t>
      </w:r>
    </w:p>
    <w:p w:rsidR="000D1BD2" w:rsidRDefault="00000000" w:rsidP="00EC47D1">
      <w:pPr>
        <w:pStyle w:val="ae"/>
        <w:numPr>
          <w:ilvl w:val="0"/>
          <w:numId w:val="2"/>
        </w:numPr>
        <w:ind w:left="780" w:firstLineChars="0"/>
        <w:jc w:val="both"/>
        <w:rPr>
          <w:rFonts w:ascii="宋体" w:hAnsi="宋体"/>
          <w:sz w:val="24"/>
        </w:rPr>
      </w:pPr>
      <w:r w:rsidRPr="00766BE7">
        <w:rPr>
          <w:rFonts w:ascii="宋体" w:hAnsi="宋体" w:hint="eastAsia"/>
          <w:sz w:val="24"/>
        </w:rPr>
        <w:t>Alice随机选择整数</w:t>
      </w:r>
      <w:r w:rsidRPr="00766BE7">
        <w:rPr>
          <w:rFonts w:ascii="宋体" w:hAnsi="宋体" w:hint="eastAsia"/>
          <w:i/>
          <w:sz w:val="24"/>
        </w:rPr>
        <w:t xml:space="preserve"> </w:t>
      </w:r>
      <m:oMath>
        <m:r>
          <w:rPr>
            <w:rFonts w:ascii="Cambria Math" w:hAnsi="Cambria Math"/>
            <w:sz w:val="24"/>
          </w:rPr>
          <m:t>e&lt;</m:t>
        </m:r>
        <m:r>
          <w:rPr>
            <w:rFonts w:ascii="Cambria Math" w:hAnsi="Cambria Math" w:hint="eastAsia"/>
            <w:sz w:val="24"/>
          </w:rPr>
          <m:t>φ</m:t>
        </m:r>
        <m:r>
          <w:rPr>
            <w:rFonts w:ascii="Cambria Math" w:hAnsi="Cambria Math"/>
            <w:sz w:val="24"/>
          </w:rPr>
          <m:t>(N)</m:t>
        </m:r>
      </m:oMath>
      <w:r w:rsidRPr="00766BE7">
        <w:rPr>
          <w:rFonts w:ascii="宋体" w:hAnsi="宋体" w:hint="eastAsia"/>
          <w:sz w:val="24"/>
        </w:rPr>
        <w:t>，满足</w:t>
      </w:r>
      <m:oMath>
        <m:r>
          <w:rPr>
            <w:rFonts w:ascii="Cambria Math" w:hAnsi="Cambria Math" w:hint="eastAsia"/>
            <w:sz w:val="24"/>
          </w:rPr>
          <m:t>gcd(e,φ(N))=1</m:t>
        </m:r>
      </m:oMath>
      <w:r w:rsidRPr="00766BE7">
        <w:rPr>
          <w:rFonts w:ascii="宋体" w:hAnsi="宋体" w:hint="eastAsia"/>
          <w:sz w:val="24"/>
        </w:rPr>
        <w:t>，计算整数</w:t>
      </w:r>
      <m:oMath>
        <m:r>
          <w:rPr>
            <w:rFonts w:ascii="Cambria Math" w:hAnsi="Cambria Math" w:hint="eastAsia"/>
            <w:sz w:val="24"/>
          </w:rPr>
          <m:t>d</m:t>
        </m:r>
      </m:oMath>
      <w:r w:rsidRPr="00766BE7">
        <w:rPr>
          <w:rFonts w:ascii="宋体" w:hAnsi="宋体" w:hint="eastAsia"/>
          <w:sz w:val="24"/>
        </w:rPr>
        <w:t>满足</w:t>
      </w:r>
    </w:p>
    <w:p w:rsidR="0077751C" w:rsidRDefault="0077751C" w:rsidP="0077751C">
      <w:pPr>
        <w:ind w:left="240" w:hangingChars="100" w:hanging="240"/>
        <w:jc w:val="center"/>
        <w:rPr>
          <w:rFonts w:ascii="宋体" w:hAnsi="宋体"/>
          <w:sz w:val="24"/>
        </w:rPr>
      </w:pPr>
      <m:oMathPara>
        <m:oMath>
          <m:r>
            <w:rPr>
              <w:rFonts w:ascii="Cambria Math" w:hAnsi="Cambria Math" w:hint="eastAsia"/>
              <w:sz w:val="24"/>
            </w:rPr>
            <m:t>ed</m:t>
          </m:r>
          <m:r>
            <w:rPr>
              <w:rFonts w:ascii="Cambria Math" w:hAnsi="Cambria Math" w:hint="eastAsia"/>
              <w:sz w:val="24"/>
            </w:rPr>
            <m:t>≡</m:t>
          </m:r>
          <m:r>
            <w:rPr>
              <w:rFonts w:ascii="Cambria Math" w:hAnsi="Cambria Math" w:hint="eastAsia"/>
              <w:sz w:val="24"/>
            </w:rPr>
            <m:t xml:space="preserve">1modφ(N) </m:t>
          </m:r>
        </m:oMath>
      </m:oMathPara>
    </w:p>
    <w:p w:rsidR="0077751C" w:rsidRPr="0077751C" w:rsidRDefault="0077751C" w:rsidP="0077751C">
      <w:pPr>
        <w:ind w:left="420" w:firstLine="420"/>
        <w:jc w:val="both"/>
        <w:rPr>
          <w:rFonts w:ascii="宋体" w:hAnsi="宋体"/>
          <w:sz w:val="24"/>
        </w:rPr>
      </w:pPr>
      <w:r>
        <w:rPr>
          <w:rFonts w:ascii="宋体" w:hAnsi="宋体" w:hint="eastAsia"/>
          <w:sz w:val="24"/>
        </w:rPr>
        <w:t>由于</w:t>
      </w:r>
      <m:oMath>
        <m:r>
          <w:rPr>
            <w:rFonts w:ascii="Cambria Math" w:hAnsi="Cambria Math" w:hint="eastAsia"/>
            <w:sz w:val="24"/>
          </w:rPr>
          <m:t>gcd(e,φ(N))=1</m:t>
        </m:r>
      </m:oMath>
      <w:r>
        <w:rPr>
          <w:rFonts w:ascii="宋体" w:hAnsi="宋体" w:hint="eastAsia"/>
          <w:sz w:val="24"/>
        </w:rPr>
        <w:t>，这个同余式肯定有一个解</w:t>
      </w:r>
      <m:oMath>
        <m:r>
          <w:rPr>
            <w:rFonts w:ascii="Cambria Math" w:hAnsi="Cambria Math" w:hint="eastAsia"/>
            <w:sz w:val="24"/>
          </w:rPr>
          <m:t>d</m:t>
        </m:r>
      </m:oMath>
      <w:r>
        <w:rPr>
          <w:rFonts w:ascii="宋体" w:hAnsi="宋体" w:hint="eastAsia"/>
          <w:sz w:val="24"/>
        </w:rPr>
        <w:t xml:space="preserve">，可以通过广义欧几里得算法进行计算。 </w:t>
      </w:r>
      <w:r w:rsidRPr="0077751C">
        <w:rPr>
          <w:rFonts w:ascii="宋体" w:hAnsi="宋体" w:hint="eastAsia"/>
          <w:sz w:val="24"/>
        </w:rPr>
        <w:t>Alice公开她的公</w:t>
      </w:r>
      <w:proofErr w:type="gramStart"/>
      <w:r w:rsidRPr="0077751C">
        <w:rPr>
          <w:rFonts w:ascii="宋体" w:hAnsi="宋体" w:hint="eastAsia"/>
          <w:sz w:val="24"/>
        </w:rPr>
        <w:t>钥</w:t>
      </w:r>
      <w:proofErr w:type="gramEnd"/>
      <m:oMath>
        <m:r>
          <w:rPr>
            <w:rFonts w:ascii="Cambria Math" w:hAnsi="Cambria Math" w:hint="eastAsia"/>
            <w:sz w:val="24"/>
          </w:rPr>
          <m:t>(N,e)</m:t>
        </m:r>
      </m:oMath>
      <w:r w:rsidRPr="0077751C">
        <w:rPr>
          <w:rFonts w:ascii="宋体" w:hAnsi="宋体" w:hint="eastAsia"/>
          <w:sz w:val="24"/>
        </w:rPr>
        <w:t>，安全销毁</w:t>
      </w:r>
      <m:oMath>
        <m:r>
          <w:rPr>
            <w:rFonts w:ascii="Cambria Math" w:hAnsi="Cambria Math" w:hint="eastAsia"/>
            <w:sz w:val="24"/>
          </w:rPr>
          <m:t>p</m:t>
        </m:r>
      </m:oMath>
      <w:r w:rsidRPr="0077751C">
        <w:rPr>
          <w:rFonts w:ascii="宋体" w:hAnsi="宋体" w:hint="eastAsia"/>
          <w:sz w:val="24"/>
        </w:rPr>
        <w:t>,</w:t>
      </w:r>
      <m:oMath>
        <m:r>
          <w:rPr>
            <w:rFonts w:ascii="Cambria Math" w:hAnsi="Cambria Math"/>
            <w:sz w:val="24"/>
          </w:rPr>
          <m:t>q</m:t>
        </m:r>
      </m:oMath>
      <w:r w:rsidRPr="0077751C">
        <w:rPr>
          <w:rFonts w:ascii="宋体" w:hAnsi="宋体" w:hint="eastAsia"/>
          <w:sz w:val="24"/>
        </w:rPr>
        <w:t>和</w:t>
      </w:r>
      <m:oMath>
        <m:r>
          <w:rPr>
            <w:rFonts w:ascii="Cambria Math" w:hAnsi="Cambria Math" w:hint="eastAsia"/>
            <w:sz w:val="24"/>
          </w:rPr>
          <m:t>φ(N)</m:t>
        </m:r>
      </m:oMath>
      <w:r w:rsidRPr="0077751C">
        <w:rPr>
          <w:rFonts w:ascii="宋体" w:hAnsi="宋体" w:hint="eastAsia"/>
          <w:sz w:val="24"/>
        </w:rPr>
        <w:t>，保留</w:t>
      </w:r>
      <m:oMath>
        <m:r>
          <w:rPr>
            <w:rFonts w:ascii="Cambria Math" w:hAnsi="Cambria Math" w:hint="eastAsia"/>
            <w:sz w:val="24"/>
          </w:rPr>
          <m:t>d</m:t>
        </m:r>
      </m:oMath>
      <w:r w:rsidRPr="0077751C">
        <w:rPr>
          <w:rFonts w:ascii="宋体" w:hAnsi="宋体" w:hint="eastAsia"/>
          <w:sz w:val="24"/>
        </w:rPr>
        <w:t>作为她的私</w:t>
      </w:r>
      <w:proofErr w:type="gramStart"/>
      <w:r w:rsidRPr="0077751C">
        <w:rPr>
          <w:rFonts w:ascii="宋体" w:hAnsi="宋体" w:hint="eastAsia"/>
          <w:sz w:val="24"/>
        </w:rPr>
        <w:t>钥</w:t>
      </w:r>
      <w:proofErr w:type="gramEnd"/>
      <w:r w:rsidRPr="0077751C">
        <w:rPr>
          <w:rFonts w:ascii="宋体" w:hAnsi="宋体" w:hint="eastAsia"/>
          <w:sz w:val="24"/>
        </w:rPr>
        <w:t>。</w:t>
      </w:r>
    </w:p>
    <w:p w:rsidR="0077751C" w:rsidRDefault="0077751C" w:rsidP="00EC47D1">
      <w:pPr>
        <w:pStyle w:val="ae"/>
        <w:numPr>
          <w:ilvl w:val="0"/>
          <w:numId w:val="2"/>
        </w:numPr>
        <w:ind w:left="780" w:firstLineChars="0"/>
        <w:jc w:val="both"/>
        <w:rPr>
          <w:rFonts w:ascii="宋体" w:hAnsi="宋体"/>
          <w:sz w:val="24"/>
        </w:rPr>
      </w:pPr>
      <w:r>
        <w:rPr>
          <w:rFonts w:ascii="宋体" w:hAnsi="宋体" w:hint="eastAsia"/>
          <w:sz w:val="24"/>
        </w:rPr>
        <w:t>为了秘密地将明文</w:t>
      </w:r>
      <m:oMath>
        <m:r>
          <w:rPr>
            <w:rFonts w:ascii="Cambria Math" w:hAnsi="Cambria Math" w:hint="eastAsia"/>
            <w:sz w:val="24"/>
          </w:rPr>
          <m:t>m &lt;N</m:t>
        </m:r>
      </m:oMath>
      <w:r>
        <w:rPr>
          <w:rFonts w:ascii="宋体" w:hAnsi="宋体" w:hint="eastAsia"/>
          <w:sz w:val="24"/>
        </w:rPr>
        <w:t>发送给Alice，Bob利用Alice的公</w:t>
      </w:r>
      <w:proofErr w:type="gramStart"/>
      <w:r>
        <w:rPr>
          <w:rFonts w:ascii="宋体" w:hAnsi="宋体" w:hint="eastAsia"/>
          <w:sz w:val="24"/>
        </w:rPr>
        <w:t>钥</w:t>
      </w:r>
      <w:proofErr w:type="gramEnd"/>
      <w:r>
        <w:rPr>
          <w:rFonts w:ascii="宋体" w:hAnsi="宋体" w:hint="eastAsia"/>
          <w:sz w:val="24"/>
        </w:rPr>
        <w:t>生成密文</w:t>
      </w:r>
      <m:oMath>
        <m:r>
          <w:rPr>
            <w:rFonts w:ascii="Cambria Math" w:hAnsi="Cambria Math" w:hint="eastAsia"/>
            <w:sz w:val="24"/>
          </w:rPr>
          <m:t>c</m:t>
        </m:r>
      </m:oMath>
      <w:r>
        <w:rPr>
          <w:rFonts w:ascii="宋体" w:hAnsi="宋体" w:hint="eastAsia"/>
          <w:sz w:val="24"/>
        </w:rPr>
        <w:t>如下:</w:t>
      </w:r>
    </w:p>
    <w:p w:rsidR="0077751C" w:rsidRPr="0077751C" w:rsidRDefault="00000000" w:rsidP="00003D28">
      <w:pPr>
        <w:jc w:val="center"/>
        <w:rPr>
          <w:rFonts w:ascii="宋体" w:hAnsi="宋体"/>
          <w:sz w:val="24"/>
        </w:rPr>
      </w:pPr>
      <m:oMathPara>
        <m:oMath>
          <m:sSup>
            <m:sSupPr>
              <m:ctrlPr>
                <w:rPr>
                  <w:rFonts w:ascii="Cambria Math" w:hAnsi="Cambria Math"/>
                  <w:sz w:val="24"/>
                </w:rPr>
              </m:ctrlPr>
            </m:sSupPr>
            <m:e>
              <m:r>
                <w:rPr>
                  <w:rFonts w:ascii="Cambria Math" w:hAnsi="Cambria Math"/>
                  <w:sz w:val="24"/>
                </w:rPr>
                <m:t>m</m:t>
              </m:r>
            </m:e>
            <m:sup>
              <m:r>
                <m:rPr>
                  <m:sty m:val="p"/>
                </m:rPr>
                <w:rPr>
                  <w:rFonts w:ascii="Cambria Math" w:hAnsi="Cambria Math"/>
                  <w:sz w:val="24"/>
                </w:rPr>
                <m:t>ⅇ</m:t>
              </m:r>
            </m:sup>
          </m:sSup>
          <m:r>
            <m:rPr>
              <m:sty m:val="p"/>
            </m:rPr>
            <w:rPr>
              <w:rFonts w:ascii="Cambria Math" w:hAnsi="Cambria Math"/>
              <w:sz w:val="24"/>
            </w:rPr>
            <m:t>≡</m:t>
          </m:r>
          <m:r>
            <w:rPr>
              <w:rFonts w:ascii="Cambria Math" w:hAnsi="Cambria Math"/>
              <w:sz w:val="24"/>
            </w:rPr>
            <m:t>c</m:t>
          </m:r>
          <m:func>
            <m:funcPr>
              <m:ctrlPr>
                <w:rPr>
                  <w:rFonts w:ascii="Cambria Math" w:hAnsi="Cambria Math"/>
                  <w:sz w:val="24"/>
                </w:rPr>
              </m:ctrlPr>
            </m:funcPr>
            <m:fName>
              <m:r>
                <m:rPr>
                  <m:sty m:val="p"/>
                </m:rPr>
                <w:rPr>
                  <w:rFonts w:ascii="Cambria Math" w:hAnsi="Cambria Math"/>
                  <w:sz w:val="24"/>
                </w:rPr>
                <m:t>mod</m:t>
              </m:r>
            </m:fName>
            <m:e>
              <m:r>
                <w:rPr>
                  <w:rFonts w:ascii="Cambria Math" w:hAnsi="Cambria Math"/>
                  <w:sz w:val="24"/>
                </w:rPr>
                <m:t>N</m:t>
              </m:r>
            </m:e>
          </m:func>
        </m:oMath>
      </m:oMathPara>
    </w:p>
    <w:p w:rsidR="0077751C" w:rsidRPr="00003D28" w:rsidRDefault="0077751C" w:rsidP="00EC47D1">
      <w:pPr>
        <w:pStyle w:val="ae"/>
        <w:numPr>
          <w:ilvl w:val="0"/>
          <w:numId w:val="2"/>
        </w:numPr>
        <w:ind w:left="780" w:firstLineChars="0"/>
        <w:jc w:val="both"/>
        <w:rPr>
          <w:rFonts w:ascii="宋体" w:hAnsi="宋体"/>
          <w:sz w:val="24"/>
        </w:rPr>
      </w:pPr>
      <w:r>
        <w:rPr>
          <w:rFonts w:ascii="宋体" w:hAnsi="宋体" w:cs="宋体" w:hint="eastAsia"/>
          <w:kern w:val="0"/>
          <w:sz w:val="24"/>
        </w:rPr>
        <w:t>收到密文</w:t>
      </w:r>
      <m:oMath>
        <m:r>
          <w:rPr>
            <w:rFonts w:ascii="Cambria Math" w:hAnsi="Cambria Math" w:cs="宋体" w:hint="eastAsia"/>
            <w:kern w:val="0"/>
            <w:sz w:val="24"/>
          </w:rPr>
          <m:t>c</m:t>
        </m:r>
      </m:oMath>
      <w:r>
        <w:rPr>
          <w:rFonts w:ascii="宋体" w:hAnsi="宋体" w:cs="宋体" w:hint="eastAsia"/>
          <w:kern w:val="0"/>
          <w:sz w:val="24"/>
        </w:rPr>
        <w:t>，Alice利用自己的密钥计算明文：</w:t>
      </w:r>
    </w:p>
    <w:p w:rsidR="00003D28" w:rsidRPr="00003D28" w:rsidRDefault="00393163" w:rsidP="00003D28">
      <w:pPr>
        <w:jc w:val="center"/>
        <w:rPr>
          <w:rFonts w:ascii="宋体" w:hAnsi="宋体"/>
          <w:sz w:val="24"/>
        </w:rPr>
      </w:pPr>
      <m:oMathPara>
        <m:oMath>
          <m:r>
            <w:rPr>
              <w:rFonts w:ascii="Cambria Math" w:hAnsi="Cambria Math" w:hint="eastAsia"/>
              <w:sz w:val="24"/>
            </w:rPr>
            <m:t>m</m:t>
          </m:r>
          <m:r>
            <w:rPr>
              <w:rFonts w:ascii="Cambria Math" w:hAnsi="Cambria Math"/>
              <w:sz w:val="24"/>
            </w:rPr>
            <m:t>≡</m:t>
          </m:r>
          <m:sSup>
            <m:sSupPr>
              <m:ctrlPr>
                <w:rPr>
                  <w:rFonts w:ascii="Cambria Math" w:hAnsi="Cambria Math"/>
                  <w:i/>
                  <w:sz w:val="24"/>
                </w:rPr>
              </m:ctrlPr>
            </m:sSupPr>
            <m:e>
              <m:r>
                <w:rPr>
                  <w:rFonts w:ascii="Cambria Math" w:hAnsi="Cambria Math"/>
                  <w:sz w:val="24"/>
                </w:rPr>
                <m:t>c</m:t>
              </m:r>
            </m:e>
            <m:sup>
              <m:r>
                <w:rPr>
                  <w:rFonts w:ascii="Cambria Math" w:hAnsi="Cambria Math" w:hint="eastAsia"/>
                  <w:sz w:val="24"/>
                </w:rPr>
                <m:t>d</m:t>
              </m:r>
            </m:sup>
          </m:sSup>
          <m:func>
            <m:funcPr>
              <m:ctrlPr>
                <w:rPr>
                  <w:rFonts w:ascii="Cambria Math" w:hAnsi="Cambria Math"/>
                  <w:i/>
                  <w:sz w:val="24"/>
                </w:rPr>
              </m:ctrlPr>
            </m:funcPr>
            <m:fName>
              <m:r>
                <m:rPr>
                  <m:sty m:val="p"/>
                </m:rPr>
                <w:rPr>
                  <w:rFonts w:ascii="Cambria Math" w:hAnsi="Cambria Math"/>
                  <w:sz w:val="24"/>
                </w:rPr>
                <m:t>mod</m:t>
              </m:r>
            </m:fName>
            <m:e>
              <m:r>
                <w:rPr>
                  <w:rFonts w:ascii="Cambria Math" w:hAnsi="Cambria Math"/>
                  <w:sz w:val="24"/>
                </w:rPr>
                <m:t>N</m:t>
              </m:r>
            </m:e>
          </m:func>
        </m:oMath>
      </m:oMathPara>
    </w:p>
    <w:p w:rsidR="000D1BD2" w:rsidRPr="00630936" w:rsidRDefault="00630936" w:rsidP="00630936">
      <w:pPr>
        <w:pStyle w:val="2"/>
        <w:rPr>
          <w:rFonts w:ascii="黑体" w:hAnsi="黑体" w:cs="黑体"/>
          <w:b w:val="0"/>
          <w:bCs w:val="0"/>
          <w:kern w:val="0"/>
          <w:sz w:val="24"/>
          <w:szCs w:val="24"/>
        </w:rPr>
      </w:pPr>
      <w:bookmarkStart w:id="9" w:name="_Toc122721696"/>
      <w:r w:rsidRPr="00630936">
        <w:rPr>
          <w:rFonts w:ascii="黑体" w:hAnsi="黑体" w:cs="黑体"/>
          <w:b w:val="0"/>
          <w:bCs w:val="0"/>
          <w:kern w:val="0"/>
          <w:sz w:val="24"/>
          <w:szCs w:val="24"/>
        </w:rPr>
        <w:t xml:space="preserve">2.4 </w:t>
      </w:r>
      <w:r w:rsidRPr="00630936">
        <w:rPr>
          <w:rFonts w:ascii="黑体" w:hAnsi="黑体" w:cs="黑体" w:hint="eastAsia"/>
          <w:b w:val="0"/>
          <w:bCs w:val="0"/>
          <w:kern w:val="0"/>
          <w:sz w:val="24"/>
          <w:szCs w:val="24"/>
        </w:rPr>
        <w:t>RSA加解密过程</w:t>
      </w:r>
      <w:bookmarkEnd w:id="9"/>
    </w:p>
    <w:p w:rsidR="000D1BD2" w:rsidRPr="005F3408" w:rsidRDefault="00630936" w:rsidP="005F3408">
      <w:pPr>
        <w:pStyle w:val="3"/>
        <w:rPr>
          <w:rFonts w:ascii="黑体" w:eastAsia="黑体" w:hAnsi="黑体" w:cs="宋体"/>
          <w:sz w:val="24"/>
        </w:rPr>
      </w:pPr>
      <w:bookmarkStart w:id="10" w:name="_Toc122721697"/>
      <w:r w:rsidRPr="00362FE7">
        <w:rPr>
          <w:rFonts w:ascii="黑体" w:eastAsia="黑体" w:hAnsi="黑体" w:cs="宋体" w:hint="eastAsia"/>
          <w:b w:val="0"/>
          <w:bCs w:val="0"/>
          <w:sz w:val="24"/>
          <w:szCs w:val="24"/>
        </w:rPr>
        <w:t>2</w:t>
      </w:r>
      <w:r w:rsidRPr="00362FE7">
        <w:rPr>
          <w:rFonts w:ascii="黑体" w:eastAsia="黑体" w:hAnsi="黑体" w:cs="宋体"/>
          <w:b w:val="0"/>
          <w:bCs w:val="0"/>
          <w:sz w:val="24"/>
          <w:szCs w:val="24"/>
        </w:rPr>
        <w:t xml:space="preserve">.4.1 </w:t>
      </w:r>
      <w:r w:rsidRPr="00362FE7">
        <w:rPr>
          <w:rFonts w:ascii="黑体" w:eastAsia="黑体" w:hAnsi="黑体" w:cs="宋体" w:hint="eastAsia"/>
          <w:b w:val="0"/>
          <w:bCs w:val="0"/>
          <w:sz w:val="24"/>
          <w:szCs w:val="24"/>
        </w:rPr>
        <w:t>生成公</w:t>
      </w:r>
      <w:proofErr w:type="gramStart"/>
      <w:r w:rsidRPr="00362FE7">
        <w:rPr>
          <w:rFonts w:ascii="黑体" w:eastAsia="黑体" w:hAnsi="黑体" w:cs="宋体" w:hint="eastAsia"/>
          <w:b w:val="0"/>
          <w:bCs w:val="0"/>
          <w:sz w:val="24"/>
          <w:szCs w:val="24"/>
        </w:rPr>
        <w:t>钥</w:t>
      </w:r>
      <w:proofErr w:type="gramEnd"/>
      <w:r w:rsidRPr="00362FE7">
        <w:rPr>
          <w:rFonts w:ascii="黑体" w:eastAsia="黑体" w:hAnsi="黑体" w:cs="宋体" w:hint="eastAsia"/>
          <w:b w:val="0"/>
          <w:bCs w:val="0"/>
          <w:sz w:val="24"/>
          <w:szCs w:val="24"/>
        </w:rPr>
        <w:t>和</w:t>
      </w:r>
      <w:proofErr w:type="gramStart"/>
      <w:r w:rsidRPr="00362FE7">
        <w:rPr>
          <w:rFonts w:ascii="黑体" w:eastAsia="黑体" w:hAnsi="黑体" w:cs="宋体" w:hint="eastAsia"/>
          <w:b w:val="0"/>
          <w:bCs w:val="0"/>
          <w:sz w:val="24"/>
          <w:szCs w:val="24"/>
        </w:rPr>
        <w:t>私钥</w:t>
      </w:r>
      <w:bookmarkEnd w:id="10"/>
      <w:proofErr w:type="gramEnd"/>
    </w:p>
    <w:p w:rsidR="000D1BD2" w:rsidRDefault="00000000" w:rsidP="00EC47D1">
      <w:pPr>
        <w:numPr>
          <w:ilvl w:val="0"/>
          <w:numId w:val="4"/>
        </w:numPr>
        <w:jc w:val="both"/>
        <w:rPr>
          <w:rFonts w:ascii="宋体" w:hAnsi="宋体" w:cs="宋体"/>
          <w:sz w:val="24"/>
        </w:rPr>
      </w:pPr>
      <w:r>
        <w:rPr>
          <w:rFonts w:ascii="宋体" w:hAnsi="宋体" w:cs="宋体"/>
          <w:sz w:val="24"/>
        </w:rPr>
        <w:t>随意选择两个大的素数</w:t>
      </w:r>
      <m:oMath>
        <m:r>
          <w:rPr>
            <w:rFonts w:ascii="Cambria Math" w:hAnsi="Cambria Math" w:cs="宋体" w:hint="eastAsia"/>
            <w:sz w:val="24"/>
          </w:rPr>
          <m:t>p</m:t>
        </m:r>
      </m:oMath>
      <w:r>
        <w:rPr>
          <w:rFonts w:ascii="宋体" w:hAnsi="宋体" w:cs="宋体"/>
          <w:sz w:val="24"/>
        </w:rPr>
        <w:t>、</w:t>
      </w:r>
      <m:oMath>
        <m:r>
          <w:rPr>
            <w:rFonts w:ascii="Cambria Math" w:hAnsi="Cambria Math" w:cs="宋体" w:hint="eastAsia"/>
            <w:sz w:val="24"/>
          </w:rPr>
          <m:t>q</m:t>
        </m:r>
      </m:oMath>
      <w:r>
        <w:rPr>
          <w:rFonts w:ascii="宋体" w:hAnsi="宋体" w:cs="宋体"/>
          <w:sz w:val="24"/>
        </w:rPr>
        <w:t>，</w:t>
      </w:r>
      <m:oMath>
        <m:r>
          <w:rPr>
            <w:rFonts w:ascii="Cambria Math" w:hAnsi="Cambria Math" w:cs="宋体" w:hint="eastAsia"/>
            <w:sz w:val="24"/>
          </w:rPr>
          <m:t>p</m:t>
        </m:r>
      </m:oMath>
      <w:r>
        <w:rPr>
          <w:rFonts w:ascii="宋体" w:hAnsi="宋体" w:cs="宋体"/>
          <w:sz w:val="24"/>
        </w:rPr>
        <w:t>不等于</w:t>
      </w:r>
      <m:oMath>
        <m:r>
          <w:rPr>
            <w:rFonts w:ascii="Cambria Math" w:hAnsi="Cambria Math" w:cs="宋体" w:hint="eastAsia"/>
            <w:sz w:val="24"/>
          </w:rPr>
          <m:t>q</m:t>
        </m:r>
      </m:oMath>
      <w:r>
        <w:rPr>
          <w:rFonts w:ascii="宋体" w:hAnsi="宋体" w:cs="宋体" w:hint="eastAsia"/>
          <w:sz w:val="24"/>
        </w:rPr>
        <w:t>.</w:t>
      </w:r>
    </w:p>
    <w:p w:rsidR="000D1BD2" w:rsidRDefault="00000000" w:rsidP="00EC47D1">
      <w:pPr>
        <w:numPr>
          <w:ilvl w:val="0"/>
          <w:numId w:val="4"/>
        </w:numPr>
        <w:jc w:val="both"/>
        <w:rPr>
          <w:rFonts w:ascii="宋体" w:hAnsi="宋体" w:cs="宋体"/>
          <w:sz w:val="24"/>
        </w:rPr>
      </w:pPr>
      <w:r>
        <w:rPr>
          <w:rFonts w:ascii="宋体" w:hAnsi="宋体" w:cs="宋体"/>
          <w:sz w:val="24"/>
        </w:rPr>
        <w:t>将</w:t>
      </w:r>
      <m:oMath>
        <m:r>
          <w:rPr>
            <w:rFonts w:ascii="Cambria Math" w:hAnsi="Cambria Math" w:cs="宋体" w:hint="eastAsia"/>
            <w:sz w:val="24"/>
          </w:rPr>
          <m:t>p</m:t>
        </m:r>
      </m:oMath>
      <w:r>
        <w:rPr>
          <w:rFonts w:ascii="宋体" w:hAnsi="宋体" w:cs="宋体"/>
          <w:sz w:val="24"/>
        </w:rPr>
        <w:t>、</w:t>
      </w:r>
      <m:oMath>
        <m:r>
          <w:rPr>
            <w:rFonts w:ascii="Cambria Math" w:hAnsi="Cambria Math" w:cs="宋体" w:hint="eastAsia"/>
            <w:sz w:val="24"/>
          </w:rPr>
          <m:t>q</m:t>
        </m:r>
      </m:oMath>
      <w:r>
        <w:rPr>
          <w:rFonts w:ascii="宋体" w:hAnsi="宋体" w:cs="宋体"/>
          <w:sz w:val="24"/>
        </w:rPr>
        <w:t>两个素数相乘得到一个</w:t>
      </w:r>
      <m:oMath>
        <m:r>
          <w:rPr>
            <w:rFonts w:ascii="Cambria Math" w:hAnsi="Cambria Math" w:cs="宋体" w:hint="eastAsia"/>
            <w:sz w:val="24"/>
          </w:rPr>
          <m:t>n</m:t>
        </m:r>
      </m:oMath>
      <w:r>
        <w:rPr>
          <w:rFonts w:ascii="宋体" w:hAnsi="宋体" w:cs="宋体"/>
          <w:sz w:val="24"/>
        </w:rPr>
        <w:t>，即</w:t>
      </w:r>
      <m:oMath>
        <m:r>
          <w:rPr>
            <w:rFonts w:ascii="Cambria Math" w:hAnsi="Cambria Math" w:cs="宋体" w:hint="eastAsia"/>
            <w:sz w:val="24"/>
          </w:rPr>
          <m:t>n</m:t>
        </m:r>
        <m:r>
          <w:rPr>
            <w:rFonts w:ascii="Cambria Math" w:hAnsi="Cambria Math" w:cs="宋体"/>
            <w:sz w:val="24"/>
          </w:rPr>
          <m:t>=</m:t>
        </m:r>
        <m:r>
          <w:rPr>
            <w:rFonts w:ascii="Cambria Math" w:hAnsi="Cambria Math" w:cs="宋体" w:hint="eastAsia"/>
            <w:sz w:val="24"/>
          </w:rPr>
          <m:t>pq</m:t>
        </m:r>
      </m:oMath>
      <w:r>
        <w:rPr>
          <w:rFonts w:ascii="宋体" w:hAnsi="宋体" w:cs="宋体" w:hint="eastAsia"/>
          <w:sz w:val="24"/>
        </w:rPr>
        <w:t>.</w:t>
      </w:r>
    </w:p>
    <w:p w:rsidR="000D1BD2" w:rsidRDefault="00000000" w:rsidP="00EC47D1">
      <w:pPr>
        <w:numPr>
          <w:ilvl w:val="0"/>
          <w:numId w:val="4"/>
        </w:numPr>
        <w:jc w:val="both"/>
        <w:rPr>
          <w:rFonts w:ascii="宋体" w:hAnsi="宋体" w:cs="宋体"/>
          <w:sz w:val="24"/>
        </w:rPr>
      </w:pPr>
      <w:r>
        <w:rPr>
          <w:rFonts w:ascii="宋体" w:hAnsi="宋体" w:cs="宋体"/>
          <w:sz w:val="24"/>
        </w:rPr>
        <w:t>将</w:t>
      </w:r>
      <m:oMath>
        <m:r>
          <w:rPr>
            <w:rFonts w:ascii="Cambria Math" w:hAnsi="Cambria Math" w:cs="宋体" w:hint="eastAsia"/>
            <w:sz w:val="24"/>
          </w:rPr>
          <m:t>p</m:t>
        </m:r>
      </m:oMath>
      <w:r>
        <w:rPr>
          <w:rFonts w:ascii="宋体" w:hAnsi="宋体" w:cs="宋体"/>
          <w:sz w:val="24"/>
        </w:rPr>
        <w:t>、</w:t>
      </w:r>
      <m:oMath>
        <m:r>
          <w:rPr>
            <w:rFonts w:ascii="Cambria Math" w:hAnsi="Cambria Math" w:cs="宋体" w:hint="eastAsia"/>
            <w:sz w:val="24"/>
          </w:rPr>
          <m:t>q</m:t>
        </m:r>
      </m:oMath>
      <w:r>
        <w:rPr>
          <w:rFonts w:ascii="宋体" w:hAnsi="宋体" w:cs="宋体"/>
          <w:sz w:val="24"/>
        </w:rPr>
        <w:t>分别减</w:t>
      </w:r>
      <w:r w:rsidR="00EC47D1">
        <w:rPr>
          <w:rFonts w:ascii="宋体" w:hAnsi="宋体" w:cs="宋体" w:hint="eastAsia"/>
          <w:sz w:val="24"/>
        </w:rPr>
        <w:t>1</w:t>
      </w:r>
      <w:r>
        <w:rPr>
          <w:rFonts w:ascii="宋体" w:hAnsi="宋体" w:cs="宋体"/>
          <w:sz w:val="24"/>
        </w:rPr>
        <w:t>，再相乘，得到</w:t>
      </w:r>
      <w:proofErr w:type="gramStart"/>
      <w:r>
        <w:rPr>
          <w:rFonts w:ascii="宋体" w:hAnsi="宋体" w:cs="宋体"/>
          <w:sz w:val="24"/>
        </w:rPr>
        <w:t>一</w:t>
      </w:r>
      <w:proofErr w:type="gramEnd"/>
      <w:r>
        <w:rPr>
          <w:rFonts w:ascii="宋体" w:hAnsi="宋体" w:cs="宋体"/>
          <w:sz w:val="24"/>
        </w:rPr>
        <w:t>个数</w:t>
      </w:r>
      <m:oMath>
        <m:r>
          <w:rPr>
            <w:rFonts w:ascii="Cambria Math" w:hAnsi="Cambria Math" w:hint="eastAsia"/>
            <w:sz w:val="24"/>
          </w:rPr>
          <m:t>φ</m:t>
        </m:r>
        <m:r>
          <w:rPr>
            <w:rFonts w:ascii="Cambria Math" w:hAnsi="Cambria Math"/>
            <w:sz w:val="24"/>
          </w:rPr>
          <m:t>(n)</m:t>
        </m:r>
      </m:oMath>
      <w:r>
        <w:rPr>
          <w:rFonts w:ascii="宋体" w:hAnsi="宋体" w:cs="宋体"/>
          <w:sz w:val="24"/>
        </w:rPr>
        <w:t>，即</w:t>
      </w:r>
      <m:oMath>
        <m:r>
          <w:rPr>
            <w:rFonts w:ascii="Cambria Math" w:hAnsi="Cambria Math" w:hint="eastAsia"/>
            <w:sz w:val="24"/>
          </w:rPr>
          <m:t>φ</m:t>
        </m:r>
        <m:d>
          <m:dPr>
            <m:ctrlPr>
              <w:rPr>
                <w:rFonts w:ascii="Cambria Math" w:hAnsi="Cambria Math"/>
                <w:i/>
                <w:sz w:val="24"/>
              </w:rPr>
            </m:ctrlPr>
          </m:dPr>
          <m:e>
            <m:r>
              <w:rPr>
                <w:rFonts w:ascii="Cambria Math" w:hAnsi="Cambria Math"/>
                <w:sz w:val="24"/>
              </w:rPr>
              <m:t>n</m:t>
            </m:r>
          </m:e>
        </m:d>
        <m:r>
          <w:rPr>
            <w:rFonts w:ascii="Cambria Math" w:hAnsi="Cambria Math" w:cs="宋体"/>
            <w:sz w:val="24"/>
          </w:rPr>
          <m:t>=(q-1)(p-1)</m:t>
        </m:r>
      </m:oMath>
      <w:r>
        <w:rPr>
          <w:rFonts w:ascii="宋体" w:hAnsi="宋体" w:cs="宋体" w:hint="eastAsia"/>
          <w:sz w:val="24"/>
        </w:rPr>
        <w:t>.</w:t>
      </w:r>
    </w:p>
    <w:p w:rsidR="000D1BD2" w:rsidRDefault="00000000" w:rsidP="00EC47D1">
      <w:pPr>
        <w:numPr>
          <w:ilvl w:val="0"/>
          <w:numId w:val="4"/>
        </w:numPr>
        <w:jc w:val="both"/>
        <w:rPr>
          <w:rFonts w:ascii="宋体" w:hAnsi="宋体" w:cs="宋体"/>
          <w:sz w:val="24"/>
        </w:rPr>
      </w:pPr>
      <w:r>
        <w:rPr>
          <w:rFonts w:ascii="宋体" w:hAnsi="宋体" w:cs="宋体"/>
          <w:sz w:val="24"/>
        </w:rPr>
        <w:t>选择一个整数</w:t>
      </w:r>
      <m:oMath>
        <m:r>
          <w:rPr>
            <w:rFonts w:ascii="Cambria Math" w:hAnsi="Cambria Math" w:cs="宋体" w:hint="eastAsia"/>
            <w:sz w:val="24"/>
          </w:rPr>
          <m:t>e</m:t>
        </m:r>
      </m:oMath>
      <w:r>
        <w:rPr>
          <w:rFonts w:ascii="宋体" w:hAnsi="宋体" w:cs="宋体"/>
          <w:sz w:val="24"/>
        </w:rPr>
        <w:t>，作为一个密钥，使</w:t>
      </w:r>
      <m:oMath>
        <m:r>
          <w:rPr>
            <w:rFonts w:ascii="Cambria Math" w:hAnsi="Cambria Math" w:cs="宋体" w:hint="eastAsia"/>
            <w:sz w:val="24"/>
          </w:rPr>
          <m:t>e</m:t>
        </m:r>
      </m:oMath>
      <w:r>
        <w:rPr>
          <w:rFonts w:ascii="宋体" w:hAnsi="宋体" w:cs="宋体"/>
          <w:sz w:val="24"/>
        </w:rPr>
        <w:t>与</w:t>
      </w:r>
      <m:oMath>
        <m:r>
          <w:rPr>
            <w:rFonts w:ascii="Cambria Math" w:hAnsi="Cambria Math" w:hint="eastAsia"/>
            <w:sz w:val="24"/>
          </w:rPr>
          <m:t>φ</m:t>
        </m:r>
        <m:r>
          <w:rPr>
            <w:rFonts w:ascii="Cambria Math" w:hAnsi="Cambria Math"/>
            <w:sz w:val="24"/>
          </w:rPr>
          <m:t>(n)</m:t>
        </m:r>
      </m:oMath>
      <w:r>
        <w:rPr>
          <w:rFonts w:ascii="宋体" w:hAnsi="宋体" w:cs="宋体"/>
          <w:sz w:val="24"/>
        </w:rPr>
        <w:t>互质（即</w:t>
      </w:r>
      <m:oMath>
        <m:r>
          <w:rPr>
            <w:rFonts w:ascii="Cambria Math" w:hAnsi="Cambria Math" w:cs="宋体" w:hint="eastAsia"/>
            <w:sz w:val="24"/>
          </w:rPr>
          <m:t>e</m:t>
        </m:r>
      </m:oMath>
      <w:r>
        <w:rPr>
          <w:rFonts w:ascii="宋体" w:hAnsi="宋体" w:cs="宋体"/>
          <w:sz w:val="24"/>
        </w:rPr>
        <w:t>与</w:t>
      </w:r>
      <m:oMath>
        <m:r>
          <w:rPr>
            <w:rFonts w:ascii="Cambria Math" w:hAnsi="Cambria Math" w:hint="eastAsia"/>
            <w:sz w:val="24"/>
          </w:rPr>
          <m:t>φ</m:t>
        </m:r>
        <m:r>
          <w:rPr>
            <w:rFonts w:ascii="Cambria Math" w:hAnsi="Cambria Math"/>
            <w:sz w:val="24"/>
          </w:rPr>
          <m:t>(n)</m:t>
        </m:r>
      </m:oMath>
      <w:r>
        <w:rPr>
          <w:rFonts w:ascii="宋体" w:hAnsi="宋体" w:cs="宋体"/>
          <w:sz w:val="24"/>
        </w:rPr>
        <w:t>的最大公约数为1），且</w:t>
      </w:r>
      <m:oMath>
        <m:r>
          <w:rPr>
            <w:rFonts w:ascii="Cambria Math" w:hAnsi="Cambria Math" w:cs="宋体" w:hint="eastAsia"/>
            <w:sz w:val="24"/>
          </w:rPr>
          <m:t>e</m:t>
        </m:r>
      </m:oMath>
      <w:r>
        <w:rPr>
          <w:rFonts w:ascii="宋体" w:hAnsi="宋体" w:cs="宋体"/>
          <w:sz w:val="24"/>
        </w:rPr>
        <w:t>必须小于</w:t>
      </w:r>
      <m:oMath>
        <m:r>
          <w:rPr>
            <w:rFonts w:ascii="Cambria Math" w:hAnsi="Cambria Math" w:hint="eastAsia"/>
            <w:sz w:val="24"/>
          </w:rPr>
          <m:t>φ</m:t>
        </m:r>
        <m:r>
          <w:rPr>
            <w:rFonts w:ascii="Cambria Math" w:hAnsi="Cambria Math"/>
            <w:sz w:val="24"/>
          </w:rPr>
          <m:t>(n)</m:t>
        </m:r>
      </m:oMath>
      <w:r>
        <w:rPr>
          <w:rFonts w:hAnsi="Cambria Math" w:hint="eastAsia"/>
          <w:sz w:val="24"/>
        </w:rPr>
        <w:t>.</w:t>
      </w:r>
    </w:p>
    <w:p w:rsidR="000D1BD2" w:rsidRDefault="00000000" w:rsidP="00EC47D1">
      <w:pPr>
        <w:numPr>
          <w:ilvl w:val="0"/>
          <w:numId w:val="4"/>
        </w:numPr>
        <w:jc w:val="both"/>
        <w:rPr>
          <w:rFonts w:ascii="宋体" w:hAnsi="宋体" w:cs="宋体"/>
          <w:sz w:val="24"/>
        </w:rPr>
      </w:pPr>
      <w:r>
        <w:rPr>
          <w:rFonts w:ascii="宋体" w:hAnsi="宋体" w:cs="宋体"/>
          <w:sz w:val="24"/>
        </w:rPr>
        <w:t>根据公式</w:t>
      </w:r>
      <m:oMath>
        <m:r>
          <w:rPr>
            <w:rFonts w:ascii="Cambria Math" w:hAnsi="Cambria Math" w:cs="宋体"/>
            <w:sz w:val="24"/>
          </w:rPr>
          <m:t xml:space="preserve">de mod </m:t>
        </m:r>
        <m:r>
          <w:rPr>
            <w:rFonts w:ascii="Cambria Math" w:hAnsi="Cambria Math" w:hint="eastAsia"/>
            <w:sz w:val="24"/>
          </w:rPr>
          <m:t>φ</m:t>
        </m:r>
        <m:d>
          <m:dPr>
            <m:ctrlPr>
              <w:rPr>
                <w:rFonts w:ascii="Cambria Math" w:hAnsi="Cambria Math"/>
                <w:i/>
                <w:sz w:val="24"/>
              </w:rPr>
            </m:ctrlPr>
          </m:dPr>
          <m:e>
            <m:r>
              <w:rPr>
                <w:rFonts w:ascii="Cambria Math" w:hAnsi="Cambria Math"/>
                <w:sz w:val="24"/>
              </w:rPr>
              <m:t>n</m:t>
            </m:r>
          </m:e>
        </m:d>
        <m:r>
          <w:rPr>
            <w:rFonts w:ascii="Cambria Math" w:hAnsi="Cambria Math"/>
            <w:sz w:val="24"/>
          </w:rPr>
          <m:t>=1</m:t>
        </m:r>
      </m:oMath>
      <w:r>
        <w:rPr>
          <w:rFonts w:ascii="宋体" w:hAnsi="宋体" w:cs="宋体"/>
          <w:sz w:val="24"/>
        </w:rPr>
        <w:t>，计算出</w:t>
      </w:r>
      <m:oMath>
        <m:r>
          <w:rPr>
            <w:rFonts w:ascii="Cambria Math" w:hAnsi="Cambria Math" w:cs="宋体" w:hint="eastAsia"/>
            <w:sz w:val="24"/>
          </w:rPr>
          <m:t>d</m:t>
        </m:r>
      </m:oMath>
      <w:r>
        <w:rPr>
          <w:rFonts w:ascii="宋体" w:hAnsi="宋体" w:cs="宋体"/>
          <w:sz w:val="24"/>
        </w:rPr>
        <w:t>的值，作为另一个密钥。</w:t>
      </w:r>
    </w:p>
    <w:p w:rsidR="000D1BD2" w:rsidRDefault="00000000" w:rsidP="00EC47D1">
      <w:pPr>
        <w:numPr>
          <w:ilvl w:val="0"/>
          <w:numId w:val="4"/>
        </w:numPr>
        <w:jc w:val="both"/>
        <w:rPr>
          <w:rFonts w:ascii="宋体" w:hAnsi="宋体" w:cs="宋体"/>
          <w:sz w:val="24"/>
        </w:rPr>
      </w:pPr>
      <w:r>
        <w:rPr>
          <w:rFonts w:ascii="宋体" w:hAnsi="宋体" w:cs="宋体"/>
          <w:sz w:val="24"/>
        </w:rPr>
        <w:t>通过以上的步骤就可以求出</w:t>
      </w:r>
      <m:oMath>
        <m:r>
          <w:rPr>
            <w:rFonts w:ascii="Cambria Math" w:hAnsi="Cambria Math" w:cs="宋体" w:hint="eastAsia"/>
            <w:sz w:val="24"/>
          </w:rPr>
          <m:t>n</m:t>
        </m:r>
      </m:oMath>
      <w:r>
        <w:rPr>
          <w:rFonts w:ascii="宋体" w:hAnsi="宋体" w:cs="宋体"/>
          <w:sz w:val="24"/>
        </w:rPr>
        <w:t>，</w:t>
      </w:r>
      <m:oMath>
        <m:r>
          <w:rPr>
            <w:rFonts w:ascii="Cambria Math" w:hAnsi="Cambria Math" w:cs="宋体" w:hint="eastAsia"/>
            <w:sz w:val="24"/>
          </w:rPr>
          <m:t>e</m:t>
        </m:r>
      </m:oMath>
      <w:r>
        <w:rPr>
          <w:rFonts w:ascii="宋体" w:hAnsi="宋体" w:cs="宋体"/>
          <w:sz w:val="24"/>
        </w:rPr>
        <w:t>，</w:t>
      </w:r>
      <m:oMath>
        <m:r>
          <w:rPr>
            <w:rFonts w:ascii="Cambria Math" w:hAnsi="Cambria Math" w:cs="宋体" w:hint="eastAsia"/>
            <w:sz w:val="24"/>
          </w:rPr>
          <m:t>d</m:t>
        </m:r>
      </m:oMath>
      <w:r>
        <w:rPr>
          <w:rFonts w:ascii="宋体" w:hAnsi="宋体" w:cs="宋体"/>
          <w:sz w:val="24"/>
        </w:rPr>
        <w:t>这三个数据，其中</w:t>
      </w:r>
      <m:oMath>
        <m:r>
          <w:rPr>
            <w:rFonts w:ascii="Cambria Math" w:hAnsi="Cambria Math" w:cs="宋体"/>
            <w:sz w:val="24"/>
          </w:rPr>
          <m:t>(</m:t>
        </m:r>
        <m:r>
          <w:rPr>
            <w:rFonts w:ascii="Cambria Math" w:hAnsi="Cambria Math" w:cs="宋体" w:hint="eastAsia"/>
            <w:sz w:val="24"/>
          </w:rPr>
          <m:t>n</m:t>
        </m:r>
        <m:r>
          <w:rPr>
            <w:rFonts w:ascii="Cambria Math" w:hAnsi="Cambria Math" w:cs="宋体"/>
            <w:sz w:val="24"/>
          </w:rPr>
          <m:t>,e)</m:t>
        </m:r>
      </m:oMath>
      <w:r>
        <w:rPr>
          <w:rFonts w:ascii="宋体" w:hAnsi="宋体" w:cs="宋体"/>
          <w:sz w:val="24"/>
        </w:rPr>
        <w:t>作为公</w:t>
      </w:r>
      <w:proofErr w:type="gramStart"/>
      <w:r>
        <w:rPr>
          <w:rFonts w:ascii="宋体" w:hAnsi="宋体" w:cs="宋体"/>
          <w:sz w:val="24"/>
        </w:rPr>
        <w:t>钥</w:t>
      </w:r>
      <w:proofErr w:type="gramEnd"/>
      <w:r>
        <w:rPr>
          <w:rFonts w:ascii="宋体" w:hAnsi="宋体" w:cs="宋体"/>
          <w:sz w:val="24"/>
        </w:rPr>
        <w:t>，</w:t>
      </w:r>
      <m:oMath>
        <m:r>
          <w:rPr>
            <w:rFonts w:ascii="Cambria Math" w:hAnsi="Cambria Math" w:cs="宋体"/>
            <w:sz w:val="24"/>
          </w:rPr>
          <m:t>(</m:t>
        </m:r>
        <m:r>
          <w:rPr>
            <w:rFonts w:ascii="Cambria Math" w:hAnsi="Cambria Math" w:cs="宋体" w:hint="eastAsia"/>
            <w:sz w:val="24"/>
          </w:rPr>
          <m:t>n</m:t>
        </m:r>
        <m:r>
          <w:rPr>
            <w:rFonts w:ascii="Cambria Math" w:hAnsi="Cambria Math" w:cs="宋体"/>
            <w:sz w:val="24"/>
          </w:rPr>
          <m:t>,d)</m:t>
        </m:r>
      </m:oMath>
      <w:r>
        <w:rPr>
          <w:rFonts w:ascii="宋体" w:hAnsi="宋体" w:cs="宋体"/>
          <w:sz w:val="24"/>
        </w:rPr>
        <w:t>作为私</w:t>
      </w:r>
      <w:proofErr w:type="gramStart"/>
      <w:r>
        <w:rPr>
          <w:rFonts w:ascii="宋体" w:hAnsi="宋体" w:cs="宋体"/>
          <w:sz w:val="24"/>
        </w:rPr>
        <w:t>钥</w:t>
      </w:r>
      <w:proofErr w:type="gramEnd"/>
      <w:r>
        <w:rPr>
          <w:rFonts w:ascii="宋体" w:hAnsi="宋体" w:cs="宋体"/>
          <w:sz w:val="24"/>
        </w:rPr>
        <w:t>。</w:t>
      </w:r>
    </w:p>
    <w:p w:rsidR="000D1BD2" w:rsidRDefault="00000000" w:rsidP="00EC47D1">
      <w:pPr>
        <w:numPr>
          <w:ilvl w:val="0"/>
          <w:numId w:val="4"/>
        </w:numPr>
        <w:jc w:val="both"/>
        <w:rPr>
          <w:rFonts w:ascii="宋体" w:hAnsi="宋体" w:cs="宋体"/>
          <w:sz w:val="24"/>
        </w:rPr>
      </w:pPr>
      <w:r>
        <w:rPr>
          <w:rFonts w:ascii="宋体" w:hAnsi="宋体" w:cs="宋体" w:hint="eastAsia"/>
          <w:sz w:val="24"/>
        </w:rPr>
        <w:t>生成公</w:t>
      </w:r>
      <w:proofErr w:type="gramStart"/>
      <w:r>
        <w:rPr>
          <w:rFonts w:ascii="宋体" w:hAnsi="宋体" w:cs="宋体" w:hint="eastAsia"/>
          <w:sz w:val="24"/>
        </w:rPr>
        <w:t>钥</w:t>
      </w:r>
      <w:proofErr w:type="gramEnd"/>
      <w:r>
        <w:rPr>
          <w:rFonts w:ascii="宋体" w:hAnsi="宋体" w:cs="宋体" w:hint="eastAsia"/>
          <w:sz w:val="24"/>
        </w:rPr>
        <w:t>和</w:t>
      </w:r>
      <w:proofErr w:type="gramStart"/>
      <w:r>
        <w:rPr>
          <w:rFonts w:ascii="宋体" w:hAnsi="宋体" w:cs="宋体" w:hint="eastAsia"/>
          <w:sz w:val="24"/>
        </w:rPr>
        <w:t>私钥</w:t>
      </w:r>
      <w:proofErr w:type="gramEnd"/>
      <w:r>
        <w:rPr>
          <w:rFonts w:ascii="宋体" w:hAnsi="宋体" w:cs="宋体" w:hint="eastAsia"/>
          <w:sz w:val="24"/>
        </w:rPr>
        <w:t>的流程图如下：</w:t>
      </w:r>
    </w:p>
    <w:p w:rsidR="000D1BD2" w:rsidRDefault="00000000">
      <w:pPr>
        <w:ind w:left="420"/>
        <w:jc w:val="center"/>
        <w:rPr>
          <w:rFonts w:ascii="宋体" w:hAnsi="宋体" w:cs="宋体"/>
          <w:sz w:val="24"/>
        </w:rPr>
      </w:pPr>
      <w:r>
        <w:rPr>
          <w:rFonts w:ascii="宋体" w:hAnsi="宋体" w:cs="宋体"/>
          <w:noProof/>
          <w:sz w:val="24"/>
        </w:rPr>
        <w:lastRenderedPageBreak/>
        <w:drawing>
          <wp:inline distT="0" distB="0" distL="114300" distR="114300">
            <wp:extent cx="2156778" cy="7316298"/>
            <wp:effectExtent l="0" t="0" r="0" b="0"/>
            <wp:docPr id="2"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CB019B1-382A-4266-B25C-5B523AA43C14-1" descr="wps"/>
                    <pic:cNvPicPr>
                      <a:picLocks noChangeAspect="1"/>
                    </pic:cNvPicPr>
                  </pic:nvPicPr>
                  <pic:blipFill rotWithShape="1">
                    <a:blip r:embed="rId12"/>
                    <a:srcRect l="4722" t="5390" b="3379"/>
                    <a:stretch/>
                  </pic:blipFill>
                  <pic:spPr bwMode="auto">
                    <a:xfrm>
                      <a:off x="0" y="0"/>
                      <a:ext cx="2181962" cy="7401727"/>
                    </a:xfrm>
                    <a:prstGeom prst="rect">
                      <a:avLst/>
                    </a:prstGeom>
                    <a:ln>
                      <a:noFill/>
                    </a:ln>
                    <a:extLst>
                      <a:ext uri="{53640926-AAD7-44D8-BBD7-CCE9431645EC}">
                        <a14:shadowObscured xmlns:a14="http://schemas.microsoft.com/office/drawing/2010/main"/>
                      </a:ext>
                    </a:extLst>
                  </pic:spPr>
                </pic:pic>
              </a:graphicData>
            </a:graphic>
          </wp:inline>
        </w:drawing>
      </w:r>
    </w:p>
    <w:p w:rsidR="0071432D" w:rsidRDefault="0071432D">
      <w:pPr>
        <w:ind w:left="420"/>
        <w:jc w:val="center"/>
        <w:rPr>
          <w:rFonts w:ascii="宋体" w:hAnsi="宋体" w:cs="宋体"/>
          <w:sz w:val="24"/>
        </w:rPr>
      </w:pPr>
      <w:r>
        <w:rPr>
          <w:rFonts w:ascii="宋体" w:hAnsi="宋体" w:cs="宋体" w:hint="eastAsia"/>
          <w:sz w:val="24"/>
        </w:rPr>
        <w:t>图2</w:t>
      </w:r>
      <w:r>
        <w:rPr>
          <w:rFonts w:ascii="宋体" w:hAnsi="宋体" w:cs="宋体"/>
          <w:sz w:val="24"/>
        </w:rPr>
        <w:t xml:space="preserve">-1 </w:t>
      </w:r>
      <w:r>
        <w:rPr>
          <w:rFonts w:ascii="宋体" w:hAnsi="宋体" w:cs="宋体" w:hint="eastAsia"/>
          <w:sz w:val="24"/>
        </w:rPr>
        <w:t>RSA密钥生成算法流程图</w:t>
      </w:r>
    </w:p>
    <w:p w:rsidR="000D1BD2" w:rsidRPr="00362FE7" w:rsidRDefault="00000000" w:rsidP="00362FE7">
      <w:pPr>
        <w:pStyle w:val="3"/>
        <w:rPr>
          <w:rFonts w:ascii="黑体" w:eastAsia="黑体" w:hAnsi="黑体" w:cs="宋体"/>
          <w:b w:val="0"/>
          <w:bCs w:val="0"/>
          <w:sz w:val="24"/>
          <w:szCs w:val="24"/>
        </w:rPr>
      </w:pPr>
      <w:bookmarkStart w:id="11" w:name="_Toc122721698"/>
      <w:r w:rsidRPr="00362FE7">
        <w:rPr>
          <w:rFonts w:ascii="黑体" w:eastAsia="黑体" w:hAnsi="黑体" w:cs="宋体" w:hint="eastAsia"/>
          <w:b w:val="0"/>
          <w:bCs w:val="0"/>
          <w:sz w:val="24"/>
          <w:szCs w:val="24"/>
        </w:rPr>
        <w:t>2.</w:t>
      </w:r>
      <w:r w:rsidR="00362FE7" w:rsidRPr="00362FE7">
        <w:rPr>
          <w:rFonts w:ascii="黑体" w:eastAsia="黑体" w:hAnsi="黑体" w:cs="宋体"/>
          <w:b w:val="0"/>
          <w:bCs w:val="0"/>
          <w:sz w:val="24"/>
          <w:szCs w:val="24"/>
        </w:rPr>
        <w:t xml:space="preserve">4.2 </w:t>
      </w:r>
      <w:r w:rsidRPr="00362FE7">
        <w:rPr>
          <w:rFonts w:ascii="黑体" w:eastAsia="黑体" w:hAnsi="黑体" w:cs="宋体" w:hint="eastAsia"/>
          <w:b w:val="0"/>
          <w:bCs w:val="0"/>
          <w:sz w:val="24"/>
          <w:szCs w:val="24"/>
        </w:rPr>
        <w:t>用公</w:t>
      </w:r>
      <w:proofErr w:type="gramStart"/>
      <w:r w:rsidRPr="00362FE7">
        <w:rPr>
          <w:rFonts w:ascii="黑体" w:eastAsia="黑体" w:hAnsi="黑体" w:cs="宋体" w:hint="eastAsia"/>
          <w:b w:val="0"/>
          <w:bCs w:val="0"/>
          <w:sz w:val="24"/>
          <w:szCs w:val="24"/>
        </w:rPr>
        <w:t>钥</w:t>
      </w:r>
      <w:proofErr w:type="gramEnd"/>
      <w:r w:rsidRPr="00362FE7">
        <w:rPr>
          <w:rFonts w:ascii="黑体" w:eastAsia="黑体" w:hAnsi="黑体" w:cs="宋体" w:hint="eastAsia"/>
          <w:b w:val="0"/>
          <w:bCs w:val="0"/>
          <w:sz w:val="24"/>
          <w:szCs w:val="24"/>
        </w:rPr>
        <w:t>加密信息</w:t>
      </w:r>
      <w:bookmarkEnd w:id="11"/>
      <w:r w:rsidRPr="00362FE7">
        <w:rPr>
          <w:rFonts w:ascii="Calibri" w:eastAsia="黑体" w:hAnsi="Calibri" w:cs="Calibri"/>
          <w:b w:val="0"/>
          <w:bCs w:val="0"/>
          <w:sz w:val="24"/>
          <w:szCs w:val="24"/>
        </w:rPr>
        <w:t> </w:t>
      </w:r>
    </w:p>
    <w:p w:rsidR="000D1BD2" w:rsidRDefault="00000000">
      <w:pPr>
        <w:pStyle w:val="a8"/>
        <w:ind w:left="420" w:firstLine="720"/>
      </w:pPr>
      <w:r>
        <w:t>发送信息的一方收到公</w:t>
      </w:r>
      <w:proofErr w:type="gramStart"/>
      <w:r>
        <w:t>钥</w:t>
      </w:r>
      <w:proofErr w:type="gramEnd"/>
      <w:r>
        <w:t>PK后，就可以通过公</w:t>
      </w:r>
      <w:proofErr w:type="gramStart"/>
      <w:r>
        <w:t>钥</w:t>
      </w:r>
      <w:proofErr w:type="gramEnd"/>
      <w:r>
        <w:t>PK对数据进行加密，加密的操作</w:t>
      </w:r>
      <w:r>
        <w:rPr>
          <w:rFonts w:hint="eastAsia"/>
        </w:rPr>
        <w:t>为</w:t>
      </w:r>
      <m:oMath>
        <m:sSup>
          <m:sSupPr>
            <m:ctrlPr>
              <w:rPr>
                <w:rFonts w:ascii="Cambria Math" w:hAnsi="Cambria Math"/>
              </w:rPr>
            </m:ctrlPr>
          </m:sSupPr>
          <m:e>
            <m:r>
              <w:rPr>
                <w:rFonts w:ascii="Cambria Math" w:hAnsi="Cambria Math"/>
              </w:rPr>
              <m:t>m</m:t>
            </m:r>
          </m:e>
          <m:sup>
            <m:r>
              <m:rPr>
                <m:sty m:val="p"/>
              </m:rPr>
              <w:rPr>
                <w:rFonts w:ascii="Cambria Math" w:hAnsi="Cambria Math"/>
              </w:rPr>
              <m:t>ⅇ</m:t>
            </m:r>
          </m:sup>
        </m:sSup>
        <m:func>
          <m:funcPr>
            <m:ctrlPr>
              <w:rPr>
                <w:rFonts w:ascii="Cambria Math" w:hAnsi="Cambria Math"/>
              </w:rPr>
            </m:ctrlPr>
          </m:funcPr>
          <m:fName>
            <m:r>
              <m:rPr>
                <m:sty m:val="p"/>
              </m:rPr>
              <w:rPr>
                <w:rFonts w:ascii="Cambria Math" w:hAnsi="Cambria Math"/>
              </w:rPr>
              <m:t>mod</m:t>
            </m:r>
          </m:fName>
          <m:e>
            <m:r>
              <w:rPr>
                <w:rFonts w:ascii="Cambria Math" w:hAnsi="Cambria Math"/>
              </w:rPr>
              <m:t>N</m:t>
            </m:r>
          </m:e>
        </m:func>
        <m:r>
          <w:rPr>
            <w:rFonts w:ascii="Cambria Math" w:hAnsi="Cambria Math"/>
          </w:rPr>
          <m:t>=c</m:t>
        </m:r>
      </m:oMath>
      <w:r>
        <w:t>，其中明文为：</w:t>
      </w:r>
      <m:oMath>
        <m:r>
          <w:rPr>
            <w:rFonts w:ascii="Cambria Math" w:hAnsi="Cambria Math" w:hint="eastAsia"/>
          </w:rPr>
          <m:t>m</m:t>
        </m:r>
      </m:oMath>
      <w:r>
        <w:t>，密文为：</w:t>
      </w:r>
      <m:oMath>
        <m:r>
          <w:rPr>
            <w:rFonts w:ascii="Cambria Math" w:hAnsi="Cambria Math" w:hint="eastAsia"/>
          </w:rPr>
          <m:t>c</m:t>
        </m:r>
      </m:oMath>
      <w:r>
        <w:rPr>
          <w:rFonts w:hint="eastAsia"/>
        </w:rPr>
        <w:t>。实现RSA加密的流程图如下：</w:t>
      </w:r>
    </w:p>
    <w:p w:rsidR="00CE2DFA" w:rsidRDefault="00000000" w:rsidP="00CE2DFA">
      <w:pPr>
        <w:pStyle w:val="a8"/>
        <w:ind w:left="420"/>
        <w:jc w:val="center"/>
      </w:pPr>
      <w:r>
        <w:rPr>
          <w:rFonts w:eastAsiaTheme="minorEastAsia" w:hint="eastAsia"/>
          <w:noProof/>
        </w:rPr>
        <w:lastRenderedPageBreak/>
        <w:drawing>
          <wp:inline distT="0" distB="0" distL="114300" distR="114300">
            <wp:extent cx="1855153" cy="8227163"/>
            <wp:effectExtent l="0" t="0" r="0" b="0"/>
            <wp:docPr id="5" name="ECB019B1-382A-4266-B25C-5B523AA43C14-2"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CB019B1-382A-4266-B25C-5B523AA43C14-2" descr="wps"/>
                    <pic:cNvPicPr>
                      <a:picLocks noChangeAspect="1"/>
                    </pic:cNvPicPr>
                  </pic:nvPicPr>
                  <pic:blipFill rotWithShape="1">
                    <a:blip r:embed="rId13"/>
                    <a:srcRect l="10145" t="4282" b="2582"/>
                    <a:stretch/>
                  </pic:blipFill>
                  <pic:spPr bwMode="auto">
                    <a:xfrm>
                      <a:off x="0" y="0"/>
                      <a:ext cx="1869722" cy="8291775"/>
                    </a:xfrm>
                    <a:prstGeom prst="rect">
                      <a:avLst/>
                    </a:prstGeom>
                    <a:ln>
                      <a:noFill/>
                    </a:ln>
                    <a:extLst>
                      <a:ext uri="{53640926-AAD7-44D8-BBD7-CCE9431645EC}">
                        <a14:shadowObscured xmlns:a14="http://schemas.microsoft.com/office/drawing/2010/main"/>
                      </a:ext>
                    </a:extLst>
                  </pic:spPr>
                </pic:pic>
              </a:graphicData>
            </a:graphic>
          </wp:inline>
        </w:drawing>
      </w:r>
    </w:p>
    <w:p w:rsidR="00750958" w:rsidRDefault="00750958" w:rsidP="00CE2DFA">
      <w:pPr>
        <w:pStyle w:val="a8"/>
        <w:ind w:left="420"/>
        <w:jc w:val="center"/>
      </w:pPr>
      <w:r>
        <w:rPr>
          <w:rFonts w:hint="eastAsia"/>
        </w:rPr>
        <w:t>图2</w:t>
      </w:r>
      <w:r>
        <w:t xml:space="preserve">-2 </w:t>
      </w:r>
      <w:r>
        <w:rPr>
          <w:rFonts w:hint="eastAsia"/>
        </w:rPr>
        <w:t>公</w:t>
      </w:r>
      <w:proofErr w:type="gramStart"/>
      <w:r>
        <w:rPr>
          <w:rFonts w:hint="eastAsia"/>
        </w:rPr>
        <w:t>钥</w:t>
      </w:r>
      <w:proofErr w:type="gramEnd"/>
      <w:r>
        <w:rPr>
          <w:rFonts w:hint="eastAsia"/>
        </w:rPr>
        <w:t>加密算法流程图</w:t>
      </w:r>
    </w:p>
    <w:p w:rsidR="000D1BD2" w:rsidRPr="00362FE7" w:rsidRDefault="00362FE7" w:rsidP="00362FE7">
      <w:pPr>
        <w:pStyle w:val="3"/>
        <w:rPr>
          <w:rFonts w:ascii="黑体" w:eastAsia="黑体" w:hAnsi="黑体" w:cs="宋体"/>
          <w:b w:val="0"/>
          <w:bCs w:val="0"/>
          <w:sz w:val="24"/>
          <w:szCs w:val="24"/>
        </w:rPr>
      </w:pPr>
      <w:bookmarkStart w:id="12" w:name="_Toc122721699"/>
      <w:r w:rsidRPr="00362FE7">
        <w:rPr>
          <w:rFonts w:ascii="黑体" w:eastAsia="黑体" w:hAnsi="黑体" w:cs="宋体"/>
          <w:b w:val="0"/>
          <w:bCs w:val="0"/>
          <w:sz w:val="24"/>
          <w:szCs w:val="24"/>
        </w:rPr>
        <w:lastRenderedPageBreak/>
        <w:t>2.4.</w:t>
      </w:r>
      <w:r w:rsidRPr="00362FE7">
        <w:rPr>
          <w:rFonts w:ascii="黑体" w:eastAsia="黑体" w:hAnsi="黑体" w:cs="宋体" w:hint="eastAsia"/>
          <w:b w:val="0"/>
          <w:bCs w:val="0"/>
          <w:sz w:val="24"/>
          <w:szCs w:val="24"/>
        </w:rPr>
        <w:t>3</w:t>
      </w:r>
      <w:r w:rsidRPr="00362FE7">
        <w:rPr>
          <w:rFonts w:ascii="黑体" w:eastAsia="黑体" w:hAnsi="黑体" w:cs="宋体"/>
          <w:b w:val="0"/>
          <w:bCs w:val="0"/>
          <w:sz w:val="24"/>
          <w:szCs w:val="24"/>
        </w:rPr>
        <w:t xml:space="preserve"> </w:t>
      </w:r>
      <w:r w:rsidRPr="00362FE7">
        <w:rPr>
          <w:rFonts w:ascii="黑体" w:eastAsia="黑体" w:hAnsi="黑体" w:cs="宋体" w:hint="eastAsia"/>
          <w:b w:val="0"/>
          <w:bCs w:val="0"/>
          <w:sz w:val="24"/>
          <w:szCs w:val="24"/>
        </w:rPr>
        <w:t>用私</w:t>
      </w:r>
      <w:proofErr w:type="gramStart"/>
      <w:r w:rsidRPr="00362FE7">
        <w:rPr>
          <w:rFonts w:ascii="黑体" w:eastAsia="黑体" w:hAnsi="黑体" w:cs="宋体" w:hint="eastAsia"/>
          <w:b w:val="0"/>
          <w:bCs w:val="0"/>
          <w:sz w:val="24"/>
          <w:szCs w:val="24"/>
        </w:rPr>
        <w:t>钥</w:t>
      </w:r>
      <w:proofErr w:type="gramEnd"/>
      <w:r w:rsidRPr="00362FE7">
        <w:rPr>
          <w:rFonts w:ascii="黑体" w:eastAsia="黑体" w:hAnsi="黑体" w:cs="宋体" w:hint="eastAsia"/>
          <w:b w:val="0"/>
          <w:bCs w:val="0"/>
          <w:sz w:val="24"/>
          <w:szCs w:val="24"/>
        </w:rPr>
        <w:t>解密信息</w:t>
      </w:r>
      <w:bookmarkEnd w:id="12"/>
    </w:p>
    <w:p w:rsidR="000D1BD2" w:rsidRDefault="00000000">
      <w:pPr>
        <w:pStyle w:val="a8"/>
        <w:ind w:left="420" w:firstLine="720"/>
      </w:pPr>
      <w:r>
        <w:t>接收方持有私</w:t>
      </w:r>
      <w:proofErr w:type="gramStart"/>
      <w:r>
        <w:t>钥</w:t>
      </w:r>
      <w:proofErr w:type="gramEnd"/>
      <m:oMath>
        <m:r>
          <w:rPr>
            <w:rFonts w:ascii="Cambria Math" w:hAnsi="Cambria Math"/>
          </w:rPr>
          <m:t>(</m:t>
        </m:r>
        <m:r>
          <w:rPr>
            <w:rFonts w:ascii="Cambria Math" w:hAnsi="Cambria Math" w:hint="eastAsia"/>
          </w:rPr>
          <m:t>n</m:t>
        </m:r>
        <m:r>
          <w:rPr>
            <w:rFonts w:ascii="Cambria Math" w:hAnsi="Cambria Math"/>
          </w:rPr>
          <m:t>,d)</m:t>
        </m:r>
      </m:oMath>
      <w:r>
        <w:t>在接受到密文</w:t>
      </w:r>
      <m:oMath>
        <m:r>
          <w:rPr>
            <w:rFonts w:ascii="Cambria Math" w:hAnsi="Cambria Math" w:hint="eastAsia"/>
          </w:rPr>
          <m:t>c</m:t>
        </m:r>
      </m:oMath>
      <w:r>
        <w:t>后，既可以通过私</w:t>
      </w:r>
      <w:proofErr w:type="gramStart"/>
      <w:r>
        <w:t>钥</w:t>
      </w:r>
      <w:proofErr w:type="gramEnd"/>
      <w:r>
        <w:t>解密，得到明文</w:t>
      </w:r>
      <m:oMath>
        <m:r>
          <w:rPr>
            <w:rFonts w:ascii="Cambria Math" w:hAnsi="Cambria Math" w:hint="eastAsia"/>
          </w:rPr>
          <m:t>m</m:t>
        </m:r>
      </m:oMath>
      <w:r>
        <w:t>，解密</w:t>
      </w:r>
      <w:r>
        <w:rPr>
          <w:rFonts w:hint="eastAsia"/>
        </w:rPr>
        <w:t>操作为</w:t>
      </w:r>
      <m:oMath>
        <m:sSup>
          <m:sSupPr>
            <m:ctrlPr>
              <w:rPr>
                <w:rFonts w:ascii="Cambria Math" w:hAnsi="Cambria Math"/>
                <w:i/>
              </w:rPr>
            </m:ctrlPr>
          </m:sSupPr>
          <m:e>
            <m:r>
              <w:rPr>
                <w:rFonts w:ascii="Cambria Math" w:hAnsi="Cambria Math"/>
              </w:rPr>
              <m:t>c</m:t>
            </m:r>
          </m:e>
          <m:sup>
            <m:r>
              <w:rPr>
                <w:rFonts w:ascii="Cambria Math" w:hAnsi="Cambria Math"/>
              </w:rPr>
              <m:t>d</m:t>
            </m:r>
          </m:sup>
        </m:sSup>
        <m:r>
          <w:rPr>
            <w:rFonts w:ascii="Cambria Math" w:hAnsi="Cambria Math"/>
          </w:rPr>
          <m:t xml:space="preserve"> mod n=m</m:t>
        </m:r>
      </m:oMath>
      <w:r>
        <w:rPr>
          <w:rFonts w:hint="eastAsia"/>
        </w:rPr>
        <w:t>。实现RSA解密的流程图如下：</w:t>
      </w:r>
    </w:p>
    <w:p w:rsidR="000D1BD2" w:rsidRDefault="00000000" w:rsidP="00B05CE5">
      <w:pPr>
        <w:pStyle w:val="a8"/>
        <w:ind w:left="420"/>
        <w:jc w:val="center"/>
      </w:pPr>
      <w:r>
        <w:rPr>
          <w:rFonts w:eastAsiaTheme="minorEastAsia" w:hint="eastAsia"/>
          <w:noProof/>
        </w:rPr>
        <w:drawing>
          <wp:inline distT="0" distB="0" distL="114300" distR="114300">
            <wp:extent cx="1832292" cy="7359569"/>
            <wp:effectExtent l="0" t="0" r="0" b="0"/>
            <wp:docPr id="9" name="ECB019B1-382A-4266-B25C-5B523AA43C14-3"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CB019B1-382A-4266-B25C-5B523AA43C14-3" descr="wps"/>
                    <pic:cNvPicPr>
                      <a:picLocks noChangeAspect="1"/>
                    </pic:cNvPicPr>
                  </pic:nvPicPr>
                  <pic:blipFill rotWithShape="1">
                    <a:blip r:embed="rId14"/>
                    <a:srcRect l="5152" t="5233" b="2874"/>
                    <a:stretch/>
                  </pic:blipFill>
                  <pic:spPr bwMode="auto">
                    <a:xfrm>
                      <a:off x="0" y="0"/>
                      <a:ext cx="1839171" cy="7387200"/>
                    </a:xfrm>
                    <a:prstGeom prst="rect">
                      <a:avLst/>
                    </a:prstGeom>
                    <a:ln>
                      <a:noFill/>
                    </a:ln>
                    <a:extLst>
                      <a:ext uri="{53640926-AAD7-44D8-BBD7-CCE9431645EC}">
                        <a14:shadowObscured xmlns:a14="http://schemas.microsoft.com/office/drawing/2010/main"/>
                      </a:ext>
                    </a:extLst>
                  </pic:spPr>
                </pic:pic>
              </a:graphicData>
            </a:graphic>
          </wp:inline>
        </w:drawing>
      </w:r>
    </w:p>
    <w:p w:rsidR="002113B1" w:rsidRDefault="002113B1" w:rsidP="00B05CE5">
      <w:pPr>
        <w:pStyle w:val="a8"/>
        <w:ind w:left="420"/>
        <w:jc w:val="center"/>
      </w:pPr>
      <w:r>
        <w:rPr>
          <w:rFonts w:hint="eastAsia"/>
        </w:rPr>
        <w:t>图2</w:t>
      </w:r>
      <w:r>
        <w:t xml:space="preserve">-3 </w:t>
      </w:r>
      <w:r>
        <w:rPr>
          <w:rFonts w:hint="eastAsia"/>
        </w:rPr>
        <w:t>私</w:t>
      </w:r>
      <w:proofErr w:type="gramStart"/>
      <w:r>
        <w:rPr>
          <w:rFonts w:hint="eastAsia"/>
        </w:rPr>
        <w:t>钥</w:t>
      </w:r>
      <w:proofErr w:type="gramEnd"/>
      <w:r>
        <w:rPr>
          <w:rFonts w:hint="eastAsia"/>
        </w:rPr>
        <w:t>解密算法流程图</w:t>
      </w:r>
    </w:p>
    <w:p w:rsidR="000D1BD2" w:rsidRDefault="00000000">
      <w:pPr>
        <w:pStyle w:val="1"/>
        <w:ind w:left="420"/>
        <w:rPr>
          <w:rFonts w:ascii="黑体" w:eastAsia="黑体" w:hAnsi="黑体"/>
          <w:b w:val="0"/>
          <w:bCs w:val="0"/>
          <w:sz w:val="28"/>
          <w:szCs w:val="28"/>
        </w:rPr>
      </w:pPr>
      <w:bookmarkStart w:id="13" w:name="_Toc122721700"/>
      <w:r>
        <w:rPr>
          <w:rFonts w:ascii="黑体" w:eastAsia="黑体" w:hAnsi="黑体" w:hint="eastAsia"/>
          <w:b w:val="0"/>
          <w:bCs w:val="0"/>
          <w:sz w:val="28"/>
          <w:szCs w:val="28"/>
        </w:rPr>
        <w:lastRenderedPageBreak/>
        <w:t>3</w:t>
      </w:r>
      <w:r w:rsidR="00251EB6">
        <w:rPr>
          <w:rFonts w:ascii="黑体" w:eastAsia="黑体" w:hAnsi="黑体" w:hint="eastAsia"/>
          <w:b w:val="0"/>
          <w:bCs w:val="0"/>
          <w:sz w:val="28"/>
          <w:szCs w:val="28"/>
        </w:rPr>
        <w:t>．</w:t>
      </w:r>
      <w:r>
        <w:rPr>
          <w:rFonts w:ascii="黑体" w:eastAsia="黑体" w:hAnsi="黑体"/>
          <w:b w:val="0"/>
          <w:bCs w:val="0"/>
          <w:sz w:val="28"/>
          <w:szCs w:val="28"/>
        </w:rPr>
        <w:t xml:space="preserve">  RSA</w:t>
      </w:r>
      <w:r>
        <w:rPr>
          <w:rFonts w:ascii="黑体" w:eastAsia="黑体" w:hAnsi="黑体" w:hint="eastAsia"/>
          <w:b w:val="0"/>
          <w:bCs w:val="0"/>
          <w:sz w:val="28"/>
          <w:szCs w:val="28"/>
        </w:rPr>
        <w:t>公</w:t>
      </w:r>
      <w:proofErr w:type="gramStart"/>
      <w:r>
        <w:rPr>
          <w:rFonts w:ascii="黑体" w:eastAsia="黑体" w:hAnsi="黑体" w:hint="eastAsia"/>
          <w:b w:val="0"/>
          <w:bCs w:val="0"/>
          <w:sz w:val="28"/>
          <w:szCs w:val="28"/>
        </w:rPr>
        <w:t>钥</w:t>
      </w:r>
      <w:proofErr w:type="gramEnd"/>
      <w:r>
        <w:rPr>
          <w:rFonts w:ascii="黑体" w:eastAsia="黑体" w:hAnsi="黑体" w:hint="eastAsia"/>
          <w:b w:val="0"/>
          <w:bCs w:val="0"/>
          <w:sz w:val="28"/>
          <w:szCs w:val="28"/>
        </w:rPr>
        <w:t>密码算法基本形式的安全性分析</w:t>
      </w:r>
      <w:bookmarkEnd w:id="13"/>
    </w:p>
    <w:p w:rsidR="000D1BD2" w:rsidRDefault="00000000" w:rsidP="00CE0A14">
      <w:pPr>
        <w:ind w:left="420" w:firstLine="420"/>
        <w:jc w:val="both"/>
        <w:rPr>
          <w:rFonts w:ascii="宋体" w:hAnsi="宋体" w:cs="宋体"/>
          <w:kern w:val="0"/>
          <w:sz w:val="24"/>
        </w:rPr>
      </w:pPr>
      <w:r>
        <w:rPr>
          <w:rFonts w:ascii="宋体" w:hAnsi="宋体" w:cs="宋体" w:hint="eastAsia"/>
          <w:kern w:val="0"/>
          <w:sz w:val="24"/>
        </w:rPr>
        <w:t>算法2.1中描述的RSA公</w:t>
      </w:r>
      <w:proofErr w:type="gramStart"/>
      <w:r>
        <w:rPr>
          <w:rFonts w:ascii="宋体" w:hAnsi="宋体" w:cs="宋体" w:hint="eastAsia"/>
          <w:kern w:val="0"/>
          <w:sz w:val="24"/>
        </w:rPr>
        <w:t>钥</w:t>
      </w:r>
      <w:proofErr w:type="gramEnd"/>
      <w:r>
        <w:rPr>
          <w:rFonts w:ascii="宋体" w:hAnsi="宋体" w:cs="宋体" w:hint="eastAsia"/>
          <w:kern w:val="0"/>
          <w:sz w:val="24"/>
        </w:rPr>
        <w:t>密码算法称为RSA公</w:t>
      </w:r>
      <w:proofErr w:type="gramStart"/>
      <w:r>
        <w:rPr>
          <w:rFonts w:ascii="宋体" w:hAnsi="宋体" w:cs="宋体" w:hint="eastAsia"/>
          <w:kern w:val="0"/>
          <w:sz w:val="24"/>
        </w:rPr>
        <w:t>钥</w:t>
      </w:r>
      <w:proofErr w:type="gramEnd"/>
      <w:r>
        <w:rPr>
          <w:rFonts w:ascii="宋体" w:hAnsi="宋体" w:cs="宋体" w:hint="eastAsia"/>
          <w:kern w:val="0"/>
          <w:sz w:val="24"/>
        </w:rPr>
        <w:t>密码体制的基本形式，它是所有RSA公</w:t>
      </w:r>
      <w:proofErr w:type="gramStart"/>
      <w:r>
        <w:rPr>
          <w:rFonts w:ascii="宋体" w:hAnsi="宋体" w:cs="宋体" w:hint="eastAsia"/>
          <w:kern w:val="0"/>
          <w:sz w:val="24"/>
        </w:rPr>
        <w:t>钥</w:t>
      </w:r>
      <w:proofErr w:type="gramEnd"/>
      <w:r>
        <w:rPr>
          <w:rFonts w:ascii="宋体" w:hAnsi="宋体" w:cs="宋体" w:hint="eastAsia"/>
          <w:kern w:val="0"/>
          <w:sz w:val="24"/>
        </w:rPr>
        <w:t>密码算法的基础。</w:t>
      </w:r>
    </w:p>
    <w:p w:rsidR="000D1BD2" w:rsidRDefault="00000000" w:rsidP="00CE0A14">
      <w:pPr>
        <w:ind w:left="420" w:firstLine="420"/>
        <w:jc w:val="both"/>
        <w:rPr>
          <w:rFonts w:ascii="宋体" w:hAnsi="宋体" w:cs="宋体"/>
          <w:kern w:val="0"/>
          <w:sz w:val="24"/>
        </w:rPr>
      </w:pPr>
      <w:r>
        <w:rPr>
          <w:rFonts w:ascii="宋体" w:hAnsi="宋体" w:cs="宋体" w:hint="eastAsia"/>
          <w:kern w:val="0"/>
          <w:sz w:val="24"/>
        </w:rPr>
        <w:t>虽然RSA问题的安全性基于大整数因数分解难题，但两者的安全性并不等价。从数学上从未证明需要分解模</w:t>
      </w:r>
      <m:oMath>
        <m:r>
          <w:rPr>
            <w:rFonts w:ascii="Cambria Math" w:hAnsi="Cambria Math" w:cs="宋体" w:hint="eastAsia"/>
            <w:kern w:val="0"/>
            <w:sz w:val="24"/>
          </w:rPr>
          <m:t>N</m:t>
        </m:r>
      </m:oMath>
      <w:r>
        <w:rPr>
          <w:rFonts w:ascii="宋体" w:hAnsi="宋体" w:cs="宋体" w:hint="eastAsia"/>
          <w:kern w:val="0"/>
          <w:sz w:val="24"/>
        </w:rPr>
        <w:t>才能从密文</w:t>
      </w:r>
      <m:oMath>
        <m:r>
          <w:rPr>
            <w:rFonts w:ascii="Cambria Math" w:hAnsi="Cambria Math" w:cs="宋体" w:hint="eastAsia"/>
            <w:kern w:val="0"/>
            <w:sz w:val="24"/>
          </w:rPr>
          <m:t>c</m:t>
        </m:r>
      </m:oMath>
      <w:r>
        <w:rPr>
          <w:rFonts w:ascii="宋体" w:hAnsi="宋体" w:cs="宋体" w:hint="eastAsia"/>
          <w:kern w:val="0"/>
          <w:sz w:val="24"/>
        </w:rPr>
        <w:t>和公</w:t>
      </w:r>
      <w:proofErr w:type="gramStart"/>
      <w:r>
        <w:rPr>
          <w:rFonts w:ascii="宋体" w:hAnsi="宋体" w:cs="宋体" w:hint="eastAsia"/>
          <w:kern w:val="0"/>
          <w:sz w:val="24"/>
        </w:rPr>
        <w:t>钥</w:t>
      </w:r>
      <w:proofErr w:type="gramEnd"/>
      <m:oMath>
        <m:r>
          <w:rPr>
            <w:rFonts w:ascii="Cambria Math" w:hAnsi="Cambria Math" w:cs="宋体" w:hint="eastAsia"/>
            <w:kern w:val="0"/>
            <w:sz w:val="24"/>
          </w:rPr>
          <m:t>e</m:t>
        </m:r>
      </m:oMath>
      <w:r>
        <w:rPr>
          <w:rFonts w:ascii="宋体" w:hAnsi="宋体" w:cs="宋体" w:hint="eastAsia"/>
          <w:kern w:val="0"/>
          <w:sz w:val="24"/>
        </w:rPr>
        <w:t>中计算相应的明文</w:t>
      </w:r>
      <m:oMath>
        <m:r>
          <w:rPr>
            <w:rFonts w:ascii="Cambria Math" w:hAnsi="Cambria Math" w:cs="宋体" w:hint="eastAsia"/>
            <w:kern w:val="0"/>
            <w:sz w:val="24"/>
          </w:rPr>
          <m:t>m</m:t>
        </m:r>
      </m:oMath>
      <w:r>
        <w:rPr>
          <w:rFonts w:ascii="宋体" w:hAnsi="宋体" w:cs="宋体" w:hint="eastAsia"/>
          <w:kern w:val="0"/>
          <w:sz w:val="24"/>
        </w:rPr>
        <w:t>。可以证明的是，从RSA加密的密文中恢复某一位与恢复出整个文本同样困难。换言之，理想的RSA函数具有比特安全性。也有一些改进的RSA公</w:t>
      </w:r>
      <w:proofErr w:type="gramStart"/>
      <w:r>
        <w:rPr>
          <w:rFonts w:ascii="宋体" w:hAnsi="宋体" w:cs="宋体" w:hint="eastAsia"/>
          <w:kern w:val="0"/>
          <w:sz w:val="24"/>
        </w:rPr>
        <w:t>钥</w:t>
      </w:r>
      <w:proofErr w:type="gramEnd"/>
      <w:r>
        <w:rPr>
          <w:rFonts w:ascii="宋体" w:hAnsi="宋体" w:cs="宋体" w:hint="eastAsia"/>
          <w:kern w:val="0"/>
          <w:sz w:val="24"/>
        </w:rPr>
        <w:t>密码算法已经被证明和大整数分解问题同样困难，例如Rabin算法和稍候重点研究的RSA-OAEP公</w:t>
      </w:r>
      <w:proofErr w:type="gramStart"/>
      <w:r>
        <w:rPr>
          <w:rFonts w:ascii="宋体" w:hAnsi="宋体" w:cs="宋体" w:hint="eastAsia"/>
          <w:kern w:val="0"/>
          <w:sz w:val="24"/>
        </w:rPr>
        <w:t>钥</w:t>
      </w:r>
      <w:proofErr w:type="gramEnd"/>
      <w:r>
        <w:rPr>
          <w:rFonts w:ascii="宋体" w:hAnsi="宋体" w:cs="宋体" w:hint="eastAsia"/>
          <w:kern w:val="0"/>
          <w:sz w:val="24"/>
        </w:rPr>
        <w:t xml:space="preserve">密码算法。 </w:t>
      </w:r>
    </w:p>
    <w:p w:rsidR="000D1BD2" w:rsidRDefault="00000000" w:rsidP="00CE0A14">
      <w:pPr>
        <w:ind w:left="420" w:firstLine="420"/>
        <w:jc w:val="both"/>
        <w:rPr>
          <w:rFonts w:ascii="宋体" w:hAnsi="宋体" w:cs="宋体"/>
          <w:kern w:val="0"/>
          <w:sz w:val="24"/>
        </w:rPr>
      </w:pPr>
      <w:r>
        <w:rPr>
          <w:rFonts w:ascii="宋体" w:hAnsi="宋体" w:cs="宋体" w:hint="eastAsia"/>
          <w:kern w:val="0"/>
          <w:sz w:val="24"/>
        </w:rPr>
        <w:t>对于RSA公</w:t>
      </w:r>
      <w:proofErr w:type="gramStart"/>
      <w:r>
        <w:rPr>
          <w:rFonts w:ascii="宋体" w:hAnsi="宋体" w:cs="宋体" w:hint="eastAsia"/>
          <w:kern w:val="0"/>
          <w:sz w:val="24"/>
        </w:rPr>
        <w:t>钥</w:t>
      </w:r>
      <w:proofErr w:type="gramEnd"/>
      <w:r>
        <w:rPr>
          <w:rFonts w:ascii="宋体" w:hAnsi="宋体" w:cs="宋体" w:hint="eastAsia"/>
          <w:kern w:val="0"/>
          <w:sz w:val="24"/>
        </w:rPr>
        <w:t>密码算法而言，分解模</w:t>
      </w:r>
      <m:oMath>
        <m:r>
          <w:rPr>
            <w:rFonts w:ascii="Cambria Math" w:hAnsi="Cambria Math" w:cs="宋体" w:hint="eastAsia"/>
            <w:kern w:val="0"/>
            <w:sz w:val="24"/>
          </w:rPr>
          <m:t>N</m:t>
        </m:r>
      </m:oMath>
      <w:r>
        <w:rPr>
          <w:rFonts w:ascii="宋体" w:hAnsi="宋体" w:cs="宋体" w:hint="eastAsia"/>
          <w:kern w:val="0"/>
          <w:sz w:val="24"/>
        </w:rPr>
        <w:t>是最显而易见的攻击方法。攻击者有公</w:t>
      </w:r>
      <w:proofErr w:type="gramStart"/>
      <w:r>
        <w:rPr>
          <w:rFonts w:ascii="宋体" w:hAnsi="宋体" w:cs="宋体" w:hint="eastAsia"/>
          <w:kern w:val="0"/>
          <w:sz w:val="24"/>
        </w:rPr>
        <w:t>钥</w:t>
      </w:r>
      <w:proofErr w:type="gramEnd"/>
      <m:oMath>
        <m:r>
          <w:rPr>
            <w:rFonts w:ascii="Cambria Math" w:hAnsi="Cambria Math" w:cs="宋体" w:hint="eastAsia"/>
            <w:kern w:val="0"/>
            <w:sz w:val="24"/>
          </w:rPr>
          <m:t>e</m:t>
        </m:r>
      </m:oMath>
      <w:r>
        <w:rPr>
          <w:rFonts w:ascii="宋体" w:hAnsi="宋体" w:cs="宋体" w:hint="eastAsia"/>
          <w:kern w:val="0"/>
          <w:sz w:val="24"/>
        </w:rPr>
        <w:t xml:space="preserve"> 和模数</w:t>
      </w:r>
      <m:oMath>
        <m:r>
          <w:rPr>
            <w:rFonts w:ascii="Cambria Math" w:hAnsi="Cambria Math" w:cs="宋体" w:hint="eastAsia"/>
            <w:kern w:val="0"/>
            <w:sz w:val="24"/>
          </w:rPr>
          <m:t>N</m:t>
        </m:r>
      </m:oMath>
      <w:r>
        <w:rPr>
          <w:rFonts w:ascii="宋体" w:hAnsi="宋体" w:cs="宋体" w:hint="eastAsia"/>
          <w:kern w:val="0"/>
          <w:sz w:val="24"/>
        </w:rPr>
        <w:t>，要找到私</w:t>
      </w:r>
      <w:proofErr w:type="gramStart"/>
      <w:r>
        <w:rPr>
          <w:rFonts w:ascii="宋体" w:hAnsi="宋体" w:cs="宋体" w:hint="eastAsia"/>
          <w:kern w:val="0"/>
          <w:sz w:val="24"/>
        </w:rPr>
        <w:t>钥</w:t>
      </w:r>
      <w:proofErr w:type="gramEnd"/>
      <m:oMath>
        <m:r>
          <w:rPr>
            <w:rFonts w:ascii="Cambria Math" w:hAnsi="Cambria Math" w:cs="宋体" w:hint="eastAsia"/>
            <w:kern w:val="0"/>
            <w:sz w:val="24"/>
          </w:rPr>
          <m:t>d</m:t>
        </m:r>
      </m:oMath>
      <w:r>
        <w:rPr>
          <w:rFonts w:ascii="宋体" w:hAnsi="宋体" w:cs="宋体" w:hint="eastAsia"/>
          <w:kern w:val="0"/>
          <w:sz w:val="24"/>
        </w:rPr>
        <w:t>就必须分解</w:t>
      </w:r>
      <m:oMath>
        <m:r>
          <w:rPr>
            <w:rFonts w:ascii="Cambria Math" w:hAnsi="Cambria Math" w:cs="宋体" w:hint="eastAsia"/>
            <w:kern w:val="0"/>
            <w:sz w:val="24"/>
          </w:rPr>
          <m:t>N</m:t>
        </m:r>
      </m:oMath>
      <w:r>
        <w:rPr>
          <w:rFonts w:ascii="宋体" w:hAnsi="宋体" w:cs="宋体" w:hint="eastAsia"/>
          <w:kern w:val="0"/>
          <w:sz w:val="24"/>
        </w:rPr>
        <w:t>。前面介绍了分解技术的现状，对于一个足够大的整数，即使是当前最好的分解算法NFS，也是望而兴叹的。攻击者也可以尝试每一个可能的私</w:t>
      </w:r>
      <w:proofErr w:type="gramStart"/>
      <w:r>
        <w:rPr>
          <w:rFonts w:ascii="宋体" w:hAnsi="宋体" w:cs="宋体" w:hint="eastAsia"/>
          <w:kern w:val="0"/>
          <w:sz w:val="24"/>
        </w:rPr>
        <w:t>钥</w:t>
      </w:r>
      <w:proofErr w:type="gramEnd"/>
      <m:oMath>
        <m:r>
          <w:rPr>
            <w:rFonts w:ascii="Cambria Math" w:hAnsi="Cambria Math" w:cs="宋体" w:hint="eastAsia"/>
            <w:kern w:val="0"/>
            <w:sz w:val="24"/>
          </w:rPr>
          <m:t>d</m:t>
        </m:r>
      </m:oMath>
      <w:r>
        <w:rPr>
          <w:rFonts w:ascii="宋体" w:hAnsi="宋体" w:cs="宋体" w:hint="eastAsia"/>
          <w:kern w:val="0"/>
          <w:sz w:val="24"/>
        </w:rPr>
        <w:t>，这种穷举攻击还没有分解</w:t>
      </w:r>
      <m:oMath>
        <m:r>
          <w:rPr>
            <w:rFonts w:ascii="Cambria Math" w:hAnsi="Cambria Math" w:cs="宋体" w:hint="eastAsia"/>
            <w:kern w:val="0"/>
            <w:sz w:val="24"/>
          </w:rPr>
          <m:t>N</m:t>
        </m:r>
      </m:oMath>
      <w:r>
        <w:rPr>
          <w:rFonts w:ascii="宋体" w:hAnsi="宋体" w:cs="宋体" w:hint="eastAsia"/>
          <w:kern w:val="0"/>
          <w:sz w:val="24"/>
        </w:rPr>
        <w:t xml:space="preserve">有效。 </w:t>
      </w:r>
    </w:p>
    <w:p w:rsidR="000D1BD2" w:rsidRDefault="00000000" w:rsidP="00CE0A14">
      <w:pPr>
        <w:ind w:left="420" w:firstLine="420"/>
        <w:jc w:val="both"/>
        <w:rPr>
          <w:rFonts w:ascii="宋体" w:hAnsi="宋体" w:cs="宋体"/>
          <w:kern w:val="0"/>
          <w:sz w:val="24"/>
        </w:rPr>
      </w:pPr>
      <w:r>
        <w:rPr>
          <w:rFonts w:ascii="宋体" w:hAnsi="宋体" w:cs="宋体" w:hint="eastAsia"/>
          <w:kern w:val="0"/>
          <w:sz w:val="24"/>
        </w:rPr>
        <w:t>尽管如此，人们仍然不能证明RSA公</w:t>
      </w:r>
      <w:proofErr w:type="gramStart"/>
      <w:r>
        <w:rPr>
          <w:rFonts w:ascii="宋体" w:hAnsi="宋体" w:cs="宋体" w:hint="eastAsia"/>
          <w:kern w:val="0"/>
          <w:sz w:val="24"/>
        </w:rPr>
        <w:t>钥</w:t>
      </w:r>
      <w:proofErr w:type="gramEnd"/>
      <w:r>
        <w:rPr>
          <w:rFonts w:ascii="宋体" w:hAnsi="宋体" w:cs="宋体" w:hint="eastAsia"/>
          <w:kern w:val="0"/>
          <w:sz w:val="24"/>
        </w:rPr>
        <w:t>密码算法的安全性。同样，也不能否定RSA公</w:t>
      </w:r>
      <w:proofErr w:type="gramStart"/>
      <w:r>
        <w:rPr>
          <w:rFonts w:ascii="宋体" w:hAnsi="宋体" w:cs="宋体" w:hint="eastAsia"/>
          <w:kern w:val="0"/>
          <w:sz w:val="24"/>
        </w:rPr>
        <w:t>钥</w:t>
      </w:r>
      <w:proofErr w:type="gramEnd"/>
      <w:r>
        <w:rPr>
          <w:rFonts w:ascii="宋体" w:hAnsi="宋体" w:cs="宋体" w:hint="eastAsia"/>
          <w:kern w:val="0"/>
          <w:sz w:val="24"/>
        </w:rPr>
        <w:t>密码算法的安全性。虽然密码学者成功找出一些攻击方法，但这些攻击都是针对 RSA算法的具体实现，而非攻击RSA算法本身。换言之，没有哪一种攻击能够成功地对</w:t>
      </w:r>
      <m:oMath>
        <m:r>
          <w:rPr>
            <w:rFonts w:ascii="Cambria Math" w:hAnsi="Cambria Math" w:cs="宋体" w:hint="eastAsia"/>
            <w:kern w:val="0"/>
            <w:sz w:val="24"/>
          </w:rPr>
          <m:t>N</m:t>
        </m:r>
      </m:oMath>
      <w:r>
        <w:rPr>
          <w:rFonts w:ascii="宋体" w:hAnsi="宋体" w:cs="宋体" w:hint="eastAsia"/>
          <w:kern w:val="0"/>
          <w:sz w:val="24"/>
        </w:rPr>
        <w:t>进行分解，或者计算出用户的私</w:t>
      </w:r>
      <w:proofErr w:type="gramStart"/>
      <w:r>
        <w:rPr>
          <w:rFonts w:ascii="宋体" w:hAnsi="宋体" w:cs="宋体" w:hint="eastAsia"/>
          <w:kern w:val="0"/>
          <w:sz w:val="24"/>
        </w:rPr>
        <w:t>钥</w:t>
      </w:r>
      <w:proofErr w:type="gramEnd"/>
      <w:r>
        <w:rPr>
          <w:rFonts w:ascii="宋体" w:hAnsi="宋体" w:cs="宋体" w:hint="eastAsia"/>
          <w:kern w:val="0"/>
          <w:sz w:val="24"/>
        </w:rPr>
        <w:t xml:space="preserve">。 </w:t>
      </w:r>
    </w:p>
    <w:p w:rsidR="000D1BD2" w:rsidRDefault="00000000" w:rsidP="00CE0A14">
      <w:pPr>
        <w:ind w:left="420" w:firstLine="420"/>
        <w:jc w:val="both"/>
        <w:rPr>
          <w:rFonts w:ascii="宋体" w:hAnsi="宋体" w:cs="宋体"/>
          <w:kern w:val="0"/>
          <w:sz w:val="24"/>
        </w:rPr>
      </w:pPr>
      <w:r>
        <w:rPr>
          <w:rFonts w:ascii="宋体" w:hAnsi="宋体" w:cs="宋体" w:hint="eastAsia"/>
          <w:kern w:val="0"/>
          <w:sz w:val="24"/>
        </w:rPr>
        <w:t>本节分析几种常见的对RSA公</w:t>
      </w:r>
      <w:proofErr w:type="gramStart"/>
      <w:r>
        <w:rPr>
          <w:rFonts w:ascii="宋体" w:hAnsi="宋体" w:cs="宋体" w:hint="eastAsia"/>
          <w:kern w:val="0"/>
          <w:sz w:val="24"/>
        </w:rPr>
        <w:t>钥</w:t>
      </w:r>
      <w:proofErr w:type="gramEnd"/>
      <w:r>
        <w:rPr>
          <w:rFonts w:ascii="宋体" w:hAnsi="宋体" w:cs="宋体" w:hint="eastAsia"/>
          <w:kern w:val="0"/>
          <w:sz w:val="24"/>
        </w:rPr>
        <w:t>密码算法的攻击方法。这些攻击一方面形象地说明了RSA公</w:t>
      </w:r>
      <w:proofErr w:type="gramStart"/>
      <w:r>
        <w:rPr>
          <w:rFonts w:ascii="宋体" w:hAnsi="宋体" w:cs="宋体" w:hint="eastAsia"/>
          <w:kern w:val="0"/>
          <w:sz w:val="24"/>
        </w:rPr>
        <w:t>钥</w:t>
      </w:r>
      <w:proofErr w:type="gramEnd"/>
      <w:r>
        <w:rPr>
          <w:rFonts w:ascii="宋体" w:hAnsi="宋体" w:cs="宋体" w:hint="eastAsia"/>
          <w:kern w:val="0"/>
          <w:sz w:val="24"/>
        </w:rPr>
        <w:t>密码算法的安全性不能等价于大整数因数分解难题，另一方面也为后续的研究工作进行铺垫。</w:t>
      </w:r>
    </w:p>
    <w:p w:rsidR="000D1BD2" w:rsidRDefault="00000000">
      <w:pPr>
        <w:pStyle w:val="2"/>
        <w:ind w:left="420"/>
        <w:rPr>
          <w:rFonts w:ascii="黑体" w:hAnsi="黑体"/>
          <w:b w:val="0"/>
          <w:bCs w:val="0"/>
          <w:sz w:val="24"/>
          <w:szCs w:val="24"/>
        </w:rPr>
      </w:pPr>
      <w:bookmarkStart w:id="14" w:name="_Toc122721701"/>
      <w:r>
        <w:rPr>
          <w:rFonts w:ascii="黑体" w:hAnsi="黑体" w:hint="eastAsia"/>
          <w:b w:val="0"/>
          <w:bCs w:val="0"/>
          <w:sz w:val="24"/>
          <w:szCs w:val="24"/>
        </w:rPr>
        <w:t>3</w:t>
      </w:r>
      <w:r>
        <w:rPr>
          <w:rFonts w:ascii="黑体" w:hAnsi="黑体"/>
          <w:b w:val="0"/>
          <w:bCs w:val="0"/>
          <w:sz w:val="24"/>
          <w:szCs w:val="24"/>
        </w:rPr>
        <w:t xml:space="preserve">.1 </w:t>
      </w:r>
      <w:r>
        <w:rPr>
          <w:rFonts w:ascii="黑体" w:hAnsi="黑体" w:hint="eastAsia"/>
          <w:b w:val="0"/>
          <w:bCs w:val="0"/>
          <w:sz w:val="24"/>
          <w:szCs w:val="24"/>
        </w:rPr>
        <w:t>对R</w:t>
      </w:r>
      <w:r>
        <w:rPr>
          <w:rFonts w:ascii="黑体" w:hAnsi="黑体"/>
          <w:b w:val="0"/>
          <w:bCs w:val="0"/>
          <w:sz w:val="24"/>
          <w:szCs w:val="24"/>
        </w:rPr>
        <w:t>SA</w:t>
      </w:r>
      <w:r>
        <w:rPr>
          <w:rFonts w:ascii="黑体" w:hAnsi="黑体" w:hint="eastAsia"/>
          <w:b w:val="0"/>
          <w:bCs w:val="0"/>
          <w:sz w:val="24"/>
          <w:szCs w:val="24"/>
        </w:rPr>
        <w:t>的选择密文攻击</w:t>
      </w:r>
      <w:bookmarkEnd w:id="14"/>
    </w:p>
    <w:p w:rsidR="00F256D3" w:rsidRDefault="00000000" w:rsidP="00F256D3">
      <w:pPr>
        <w:ind w:left="420" w:firstLine="420"/>
        <w:rPr>
          <w:rFonts w:ascii="宋体" w:hAnsi="宋体" w:cs="宋体"/>
          <w:kern w:val="0"/>
          <w:sz w:val="24"/>
        </w:rPr>
      </w:pPr>
      <w:r>
        <w:rPr>
          <w:rFonts w:ascii="宋体" w:hAnsi="宋体" w:cs="宋体" w:hint="eastAsia"/>
          <w:kern w:val="0"/>
          <w:sz w:val="24"/>
        </w:rPr>
        <w:t>假设情景：攻击者Malice对用户Alice的通信过程进行窃听，并成功获得一个用Alice公</w:t>
      </w:r>
      <w:proofErr w:type="gramStart"/>
      <w:r>
        <w:rPr>
          <w:rFonts w:ascii="宋体" w:hAnsi="宋体" w:cs="宋体" w:hint="eastAsia"/>
          <w:kern w:val="0"/>
          <w:sz w:val="24"/>
        </w:rPr>
        <w:t>钥</w:t>
      </w:r>
      <w:proofErr w:type="gramEnd"/>
      <m:oMath>
        <m:r>
          <w:rPr>
            <w:rFonts w:ascii="Cambria Math" w:hAnsi="Cambria Math" w:cs="宋体" w:hint="eastAsia"/>
            <w:kern w:val="0"/>
            <w:sz w:val="24"/>
          </w:rPr>
          <m:t>e</m:t>
        </m:r>
      </m:oMath>
      <w:r>
        <w:rPr>
          <w:rFonts w:ascii="宋体" w:hAnsi="宋体" w:cs="宋体" w:hint="eastAsia"/>
          <w:kern w:val="0"/>
          <w:sz w:val="24"/>
        </w:rPr>
        <w:t>加密的密文</w:t>
      </w:r>
      <m:oMath>
        <m:r>
          <w:rPr>
            <w:rFonts w:ascii="Cambria Math" w:hAnsi="Cambria Math" w:cs="宋体" w:hint="eastAsia"/>
            <w:kern w:val="0"/>
            <w:sz w:val="24"/>
          </w:rPr>
          <m:t>c</m:t>
        </m:r>
      </m:oMath>
      <w:r>
        <w:rPr>
          <w:rFonts w:ascii="宋体" w:hAnsi="宋体" w:cs="宋体" w:hint="eastAsia"/>
          <w:kern w:val="0"/>
          <w:sz w:val="24"/>
        </w:rPr>
        <w:t>。Malice想恢复明文</w:t>
      </w:r>
      <m:oMath>
        <m:r>
          <w:rPr>
            <w:rFonts w:ascii="Cambria Math" w:hAnsi="Cambria Math" w:cs="宋体" w:hint="eastAsia"/>
            <w:kern w:val="0"/>
            <w:sz w:val="24"/>
          </w:rPr>
          <m:t>m</m:t>
        </m:r>
      </m:oMath>
      <w:r>
        <w:rPr>
          <w:rFonts w:ascii="宋体" w:hAnsi="宋体" w:cs="宋体" w:hint="eastAsia"/>
          <w:kern w:val="0"/>
          <w:sz w:val="24"/>
        </w:rPr>
        <w:t>，她首先选择一个随机数</w:t>
      </w:r>
      <m:oMath>
        <m:r>
          <w:rPr>
            <w:rFonts w:ascii="Cambria Math" w:hAnsi="Cambria Math" w:cs="宋体" w:hint="eastAsia"/>
            <w:kern w:val="0"/>
            <w:sz w:val="24"/>
          </w:rPr>
          <m:t>r</m:t>
        </m:r>
      </m:oMath>
      <w:r>
        <w:rPr>
          <w:rFonts w:ascii="宋体" w:hAnsi="宋体" w:cs="宋体" w:hint="eastAsia"/>
          <w:kern w:val="0"/>
          <w:sz w:val="24"/>
        </w:rPr>
        <w:t>,</w:t>
      </w:r>
      <m:oMath>
        <m:r>
          <w:rPr>
            <w:rFonts w:ascii="Cambria Math" w:hAnsi="Cambria Math" w:cs="宋体" w:hint="eastAsia"/>
            <w:kern w:val="0"/>
            <w:sz w:val="24"/>
          </w:rPr>
          <m:t>r &lt;N</m:t>
        </m:r>
      </m:oMath>
      <w:r>
        <w:rPr>
          <w:rFonts w:ascii="宋体" w:hAnsi="宋体" w:cs="宋体" w:hint="eastAsia"/>
          <w:kern w:val="0"/>
          <w:sz w:val="24"/>
        </w:rPr>
        <w:t>，然后计算</w:t>
      </w:r>
    </w:p>
    <w:p w:rsidR="00F256D3" w:rsidRPr="00F256D3" w:rsidRDefault="00000000" w:rsidP="00F256D3">
      <w:pPr>
        <w:ind w:left="420" w:firstLine="420"/>
        <w:rPr>
          <w:rFonts w:ascii="宋体" w:hAnsi="宋体" w:cs="宋体"/>
          <w:kern w:val="0"/>
          <w:sz w:val="24"/>
        </w:rPr>
      </w:pPr>
      <m:oMathPara>
        <m:oMath>
          <m:r>
            <w:rPr>
              <w:rFonts w:ascii="Cambria Math" w:hAnsi="Cambria Math" w:cs="宋体" w:hint="eastAsia"/>
              <w:kern w:val="0"/>
              <w:sz w:val="24"/>
            </w:rPr>
            <m:t>x</m:t>
          </m:r>
          <m:r>
            <w:rPr>
              <w:rFonts w:ascii="Cambria Math" w:hAnsi="Cambria Math" w:cs="宋体"/>
              <w:kern w:val="0"/>
              <w:sz w:val="24"/>
            </w:rPr>
            <m:t>≡</m:t>
          </m:r>
          <m:sSup>
            <m:sSupPr>
              <m:ctrlPr>
                <w:rPr>
                  <w:rFonts w:ascii="Cambria Math" w:hAnsi="Cambria Math" w:cs="宋体"/>
                  <w:i/>
                  <w:kern w:val="0"/>
                  <w:sz w:val="24"/>
                </w:rPr>
              </m:ctrlPr>
            </m:sSupPr>
            <m:e>
              <m:r>
                <w:rPr>
                  <w:rFonts w:ascii="Cambria Math" w:hAnsi="Cambria Math" w:cs="宋体"/>
                  <w:kern w:val="0"/>
                  <w:sz w:val="24"/>
                </w:rPr>
                <m:t>r</m:t>
              </m:r>
            </m:e>
            <m:sup>
              <m:r>
                <w:rPr>
                  <w:rFonts w:ascii="Cambria Math" w:hAnsi="Cambria Math" w:cs="宋体"/>
                  <w:kern w:val="0"/>
                  <w:sz w:val="24"/>
                </w:rPr>
                <m:t>ⅇ</m:t>
              </m:r>
            </m:sup>
          </m:sSup>
          <m:func>
            <m:funcPr>
              <m:ctrlPr>
                <w:rPr>
                  <w:rFonts w:ascii="Cambria Math" w:hAnsi="Cambria Math" w:cs="宋体"/>
                  <w:i/>
                  <w:kern w:val="0"/>
                  <w:sz w:val="24"/>
                </w:rPr>
              </m:ctrlPr>
            </m:funcPr>
            <m:fName>
              <m:r>
                <m:rPr>
                  <m:sty m:val="p"/>
                </m:rPr>
                <w:rPr>
                  <w:rFonts w:ascii="Cambria Math" w:hAnsi="Cambria Math" w:cs="宋体"/>
                  <w:kern w:val="0"/>
                  <w:sz w:val="24"/>
                </w:rPr>
                <m:t>mod</m:t>
              </m:r>
            </m:fName>
            <m:e>
              <m:r>
                <w:rPr>
                  <w:rFonts w:ascii="Cambria Math" w:hAnsi="Cambria Math" w:cs="宋体"/>
                  <w:kern w:val="0"/>
                  <w:sz w:val="24"/>
                </w:rPr>
                <m:t>N</m:t>
              </m:r>
            </m:e>
          </m:func>
        </m:oMath>
      </m:oMathPara>
    </w:p>
    <w:p w:rsidR="000D1BD2" w:rsidRPr="00F256D3" w:rsidRDefault="00000000" w:rsidP="00F256D3">
      <w:pPr>
        <w:ind w:left="420" w:firstLine="420"/>
        <w:rPr>
          <w:rFonts w:ascii="宋体" w:hAnsi="宋体" w:cs="宋体"/>
          <w:kern w:val="0"/>
          <w:sz w:val="24"/>
        </w:rPr>
      </w:pPr>
      <m:oMathPara>
        <m:oMath>
          <m:r>
            <w:rPr>
              <w:rFonts w:ascii="Cambria Math" w:hAnsi="Cambria Math" w:cs="宋体"/>
              <w:kern w:val="0"/>
              <w:sz w:val="24"/>
            </w:rPr>
            <m:t>y≡xc</m:t>
          </m:r>
          <m:func>
            <m:funcPr>
              <m:ctrlPr>
                <w:rPr>
                  <w:rFonts w:ascii="Cambria Math" w:hAnsi="Cambria Math" w:cs="宋体"/>
                  <w:i/>
                  <w:kern w:val="0"/>
                  <w:sz w:val="24"/>
                </w:rPr>
              </m:ctrlPr>
            </m:funcPr>
            <m:fName>
              <m:r>
                <m:rPr>
                  <m:sty m:val="p"/>
                </m:rPr>
                <w:rPr>
                  <w:rFonts w:ascii="Cambria Math" w:hAnsi="Cambria Math" w:cs="宋体"/>
                  <w:kern w:val="0"/>
                  <w:sz w:val="24"/>
                </w:rPr>
                <m:t>mod</m:t>
              </m:r>
            </m:fName>
            <m:e>
              <m:r>
                <w:rPr>
                  <w:rFonts w:ascii="Cambria Math" w:hAnsi="Cambria Math" w:cs="宋体"/>
                  <w:kern w:val="0"/>
                  <w:sz w:val="24"/>
                </w:rPr>
                <m:t>N</m:t>
              </m:r>
            </m:e>
          </m:func>
        </m:oMath>
      </m:oMathPara>
    </w:p>
    <w:p w:rsidR="00F256D3" w:rsidRDefault="00000000" w:rsidP="00F256D3">
      <w:pPr>
        <w:ind w:left="420" w:firstLine="420"/>
        <w:rPr>
          <w:rFonts w:ascii="宋体" w:hAnsi="宋体" w:cs="宋体"/>
          <w:kern w:val="0"/>
          <w:sz w:val="24"/>
        </w:rPr>
      </w:pPr>
      <w:r>
        <w:rPr>
          <w:rFonts w:ascii="宋体" w:hAnsi="宋体" w:cs="宋体" w:hint="eastAsia"/>
          <w:kern w:val="0"/>
          <w:sz w:val="24"/>
        </w:rPr>
        <w:t>Malice让Alice对</w:t>
      </w:r>
      <m:oMath>
        <m:r>
          <w:rPr>
            <w:rFonts w:ascii="Cambria Math" w:hAnsi="Cambria Math" w:cs="宋体" w:hint="eastAsia"/>
            <w:kern w:val="0"/>
            <w:sz w:val="24"/>
          </w:rPr>
          <m:t>y</m:t>
        </m:r>
      </m:oMath>
      <w:r>
        <w:rPr>
          <w:rFonts w:ascii="宋体" w:hAnsi="宋体" w:cs="宋体" w:hint="eastAsia"/>
          <w:kern w:val="0"/>
          <w:sz w:val="24"/>
        </w:rPr>
        <w:t>进行解密，在选择密文攻击中，这是合法的服务请求。Alice发 送解密结果给Malice：</w:t>
      </w:r>
    </w:p>
    <w:p w:rsidR="000D1BD2" w:rsidRPr="00F256D3" w:rsidRDefault="00000000" w:rsidP="00F256D3">
      <w:pPr>
        <w:ind w:left="420" w:firstLine="420"/>
        <w:rPr>
          <w:rFonts w:ascii="宋体" w:hAnsi="宋体" w:cs="宋体"/>
          <w:kern w:val="0"/>
          <w:sz w:val="24"/>
        </w:rPr>
      </w:pPr>
      <m:oMathPara>
        <m:oMath>
          <m:r>
            <w:rPr>
              <w:rFonts w:ascii="Cambria Math" w:hAnsi="Cambria Math" w:cs="宋体" w:hint="eastAsia"/>
              <w:kern w:val="0"/>
              <w:sz w:val="24"/>
            </w:rPr>
            <m:t>u</m:t>
          </m:r>
          <m:r>
            <w:rPr>
              <w:rFonts w:ascii="Cambria Math" w:hAnsi="Cambria Math" w:cs="宋体"/>
              <w:kern w:val="0"/>
              <w:sz w:val="24"/>
            </w:rPr>
            <m:t>≡</m:t>
          </m:r>
          <m:sSup>
            <m:sSupPr>
              <m:ctrlPr>
                <w:rPr>
                  <w:rFonts w:ascii="Cambria Math" w:hAnsi="Cambria Math" w:cs="宋体"/>
                  <w:i/>
                  <w:kern w:val="0"/>
                  <w:sz w:val="24"/>
                </w:rPr>
              </m:ctrlPr>
            </m:sSupPr>
            <m:e>
              <m:r>
                <w:rPr>
                  <w:rFonts w:ascii="Cambria Math" w:hAnsi="Cambria Math" w:cs="宋体"/>
                  <w:kern w:val="0"/>
                  <w:sz w:val="24"/>
                </w:rPr>
                <m:t>y</m:t>
              </m:r>
            </m:e>
            <m:sup>
              <m:r>
                <w:rPr>
                  <w:rFonts w:ascii="Cambria Math" w:hAnsi="Cambria Math" w:cs="宋体"/>
                  <w:kern w:val="0"/>
                  <w:sz w:val="24"/>
                </w:rPr>
                <m:t>d</m:t>
              </m:r>
            </m:sup>
          </m:sSup>
          <m:func>
            <m:funcPr>
              <m:ctrlPr>
                <w:rPr>
                  <w:rFonts w:ascii="Cambria Math" w:hAnsi="Cambria Math" w:cs="宋体"/>
                  <w:i/>
                  <w:kern w:val="0"/>
                  <w:sz w:val="24"/>
                </w:rPr>
              </m:ctrlPr>
            </m:funcPr>
            <m:fName>
              <m:r>
                <m:rPr>
                  <m:sty m:val="p"/>
                </m:rPr>
                <w:rPr>
                  <w:rFonts w:ascii="Cambria Math" w:hAnsi="Cambria Math" w:cs="宋体"/>
                  <w:kern w:val="0"/>
                  <w:sz w:val="24"/>
                </w:rPr>
                <m:t>mod</m:t>
              </m:r>
            </m:fName>
            <m:e>
              <m:r>
                <w:rPr>
                  <w:rFonts w:ascii="Cambria Math" w:hAnsi="Cambria Math" w:cs="宋体"/>
                  <w:kern w:val="0"/>
                  <w:sz w:val="24"/>
                </w:rPr>
                <m:t>N</m:t>
              </m:r>
            </m:e>
          </m:func>
        </m:oMath>
      </m:oMathPara>
    </w:p>
    <w:p w:rsidR="000D1BD2" w:rsidRPr="003965AA" w:rsidRDefault="00000000">
      <w:pPr>
        <w:ind w:left="420" w:firstLine="420"/>
        <w:rPr>
          <w:rFonts w:ascii="宋体" w:hAnsi="宋体" w:cs="宋体"/>
          <w:i/>
          <w:kern w:val="0"/>
          <w:sz w:val="24"/>
        </w:rPr>
      </w:pPr>
      <w:r>
        <w:rPr>
          <w:rFonts w:ascii="宋体" w:hAnsi="宋体" w:cs="宋体" w:hint="eastAsia"/>
          <w:kern w:val="0"/>
          <w:sz w:val="24"/>
        </w:rPr>
        <w:t>收到</w:t>
      </w:r>
      <m:oMath>
        <m:r>
          <w:rPr>
            <w:rFonts w:ascii="Cambria Math" w:hAnsi="Cambria Math" w:cs="宋体" w:hint="eastAsia"/>
            <w:kern w:val="0"/>
            <w:sz w:val="24"/>
          </w:rPr>
          <m:t>u</m:t>
        </m:r>
      </m:oMath>
      <w:r>
        <w:rPr>
          <w:rFonts w:ascii="宋体" w:hAnsi="宋体" w:cs="宋体" w:hint="eastAsia"/>
          <w:kern w:val="0"/>
          <w:sz w:val="24"/>
        </w:rPr>
        <w:t>以后，m</w:t>
      </w:r>
      <w:r>
        <w:rPr>
          <w:rFonts w:ascii="宋体" w:hAnsi="宋体" w:cs="宋体"/>
          <w:kern w:val="0"/>
          <w:sz w:val="24"/>
        </w:rPr>
        <w:t>alice</w:t>
      </w:r>
      <w:r>
        <w:rPr>
          <w:rFonts w:ascii="宋体" w:hAnsi="宋体" w:cs="宋体" w:hint="eastAsia"/>
          <w:kern w:val="0"/>
          <w:sz w:val="24"/>
        </w:rPr>
        <w:t>计算：</w:t>
      </w:r>
      <w:r>
        <w:rPr>
          <w:rFonts w:ascii="宋体" w:hAnsi="宋体" w:cs="宋体" w:hint="eastAsia"/>
          <w:i/>
          <w:kern w:val="0"/>
          <w:sz w:val="24"/>
        </w:rPr>
        <w:br/>
      </w:r>
      <m:oMathPara>
        <m:oMathParaPr>
          <m:jc m:val="center"/>
        </m:oMathParaPr>
        <m:oMath>
          <m:r>
            <w:rPr>
              <w:rFonts w:ascii="Cambria Math" w:hAnsi="Cambria Math" w:cs="宋体"/>
              <w:kern w:val="0"/>
              <w:sz w:val="24"/>
            </w:rPr>
            <m:t>t≡</m:t>
          </m:r>
          <m:sSup>
            <m:sSupPr>
              <m:ctrlPr>
                <w:rPr>
                  <w:rFonts w:ascii="Cambria Math" w:hAnsi="Cambria Math" w:cs="宋体"/>
                  <w:i/>
                  <w:kern w:val="0"/>
                  <w:sz w:val="24"/>
                </w:rPr>
              </m:ctrlPr>
            </m:sSupPr>
            <m:e>
              <m:r>
                <w:rPr>
                  <w:rFonts w:ascii="Cambria Math" w:hAnsi="Cambria Math" w:cs="宋体"/>
                  <w:kern w:val="0"/>
                  <w:sz w:val="24"/>
                </w:rPr>
                <m:t>r</m:t>
              </m:r>
            </m:e>
            <m:sup>
              <m:r>
                <w:rPr>
                  <w:rFonts w:ascii="Cambria Math" w:hAnsi="Cambria Math" w:cs="宋体"/>
                  <w:kern w:val="0"/>
                  <w:sz w:val="24"/>
                </w:rPr>
                <m:t>-1</m:t>
              </m:r>
            </m:sup>
          </m:sSup>
          <m:r>
            <w:rPr>
              <w:rFonts w:ascii="Cambria Math" w:hAnsi="Cambria Math" w:cs="宋体"/>
              <w:kern w:val="0"/>
              <w:sz w:val="24"/>
            </w:rPr>
            <m:t>≡</m:t>
          </m:r>
          <m:sSup>
            <m:sSupPr>
              <m:ctrlPr>
                <w:rPr>
                  <w:rFonts w:ascii="Cambria Math" w:hAnsi="Cambria Math" w:cs="宋体"/>
                  <w:i/>
                  <w:kern w:val="0"/>
                  <w:sz w:val="24"/>
                </w:rPr>
              </m:ctrlPr>
            </m:sSupPr>
            <m:e>
              <m:r>
                <w:rPr>
                  <w:rFonts w:ascii="Cambria Math" w:hAnsi="Cambria Math" w:cs="宋体"/>
                  <w:kern w:val="0"/>
                  <w:sz w:val="24"/>
                </w:rPr>
                <m:t>x</m:t>
              </m:r>
            </m:e>
            <m:sup>
              <m:r>
                <w:rPr>
                  <w:rFonts w:ascii="Cambria Math" w:hAnsi="Cambria Math" w:cs="宋体"/>
                  <w:kern w:val="0"/>
                  <w:sz w:val="24"/>
                </w:rPr>
                <m:t>-d</m:t>
              </m:r>
            </m:sup>
          </m:sSup>
          <m:func>
            <m:funcPr>
              <m:ctrlPr>
                <w:rPr>
                  <w:rFonts w:ascii="Cambria Math" w:hAnsi="Cambria Math" w:cs="宋体"/>
                  <w:i/>
                  <w:kern w:val="0"/>
                  <w:sz w:val="24"/>
                </w:rPr>
              </m:ctrlPr>
            </m:funcPr>
            <m:fName>
              <m:r>
                <m:rPr>
                  <m:sty m:val="p"/>
                </m:rPr>
                <w:rPr>
                  <w:rFonts w:ascii="Cambria Math" w:hAnsi="Cambria Math" w:cs="宋体"/>
                  <w:kern w:val="0"/>
                  <w:sz w:val="24"/>
                </w:rPr>
                <m:t>mod</m:t>
              </m:r>
            </m:fName>
            <m:e>
              <m:r>
                <w:rPr>
                  <w:rFonts w:ascii="Cambria Math" w:hAnsi="Cambria Math" w:cs="宋体"/>
                  <w:kern w:val="0"/>
                  <w:sz w:val="24"/>
                </w:rPr>
                <m:t>N</m:t>
              </m:r>
            </m:e>
          </m:func>
          <m:r>
            <m:rPr>
              <m:sty m:val="p"/>
            </m:rPr>
            <w:rPr>
              <w:rFonts w:ascii="Cambria Math" w:hAnsi="Cambria Math" w:cs="宋体"/>
              <w:kern w:val="0"/>
              <w:sz w:val="24"/>
            </w:rPr>
            <w:br/>
          </m:r>
        </m:oMath>
        <m:oMath>
          <m:r>
            <w:rPr>
              <w:rFonts w:ascii="Cambria Math" w:hAnsi="Cambria Math" w:cs="宋体"/>
              <w:kern w:val="0"/>
              <w:sz w:val="24"/>
            </w:rPr>
            <m:t>tu≡</m:t>
          </m:r>
          <m:sSup>
            <m:sSupPr>
              <m:ctrlPr>
                <w:rPr>
                  <w:rFonts w:ascii="Cambria Math" w:hAnsi="Cambria Math" w:cs="宋体"/>
                  <w:i/>
                  <w:kern w:val="0"/>
                  <w:sz w:val="24"/>
                </w:rPr>
              </m:ctrlPr>
            </m:sSupPr>
            <m:e>
              <m:r>
                <w:rPr>
                  <w:rFonts w:ascii="Cambria Math" w:hAnsi="Cambria Math" w:cs="宋体"/>
                  <w:kern w:val="0"/>
                  <w:sz w:val="24"/>
                </w:rPr>
                <m:t>r</m:t>
              </m:r>
            </m:e>
            <m:sup>
              <m:r>
                <w:rPr>
                  <w:rFonts w:ascii="Cambria Math" w:hAnsi="Cambria Math" w:cs="宋体"/>
                  <w:kern w:val="0"/>
                  <w:sz w:val="24"/>
                </w:rPr>
                <m:t>-1</m:t>
              </m:r>
            </m:sup>
          </m:sSup>
          <m:sSup>
            <m:sSupPr>
              <m:ctrlPr>
                <w:rPr>
                  <w:rFonts w:ascii="Cambria Math" w:hAnsi="Cambria Math" w:cs="宋体"/>
                  <w:i/>
                  <w:kern w:val="0"/>
                  <w:sz w:val="24"/>
                </w:rPr>
              </m:ctrlPr>
            </m:sSupPr>
            <m:e>
              <m:r>
                <w:rPr>
                  <w:rFonts w:ascii="Cambria Math" w:hAnsi="Cambria Math" w:cs="宋体"/>
                  <w:kern w:val="0"/>
                  <w:sz w:val="24"/>
                </w:rPr>
                <m:t>y</m:t>
              </m:r>
            </m:e>
            <m:sup>
              <m:r>
                <w:rPr>
                  <w:rFonts w:ascii="Cambria Math" w:hAnsi="Cambria Math" w:cs="宋体"/>
                  <w:kern w:val="0"/>
                  <w:sz w:val="24"/>
                </w:rPr>
                <m:t>d</m:t>
              </m:r>
            </m:sup>
          </m:sSup>
          <m:r>
            <w:rPr>
              <w:rFonts w:ascii="Cambria Math" w:hAnsi="Cambria Math" w:cs="宋体"/>
              <w:kern w:val="0"/>
              <w:sz w:val="24"/>
            </w:rPr>
            <m:t>≡</m:t>
          </m:r>
          <m:sSup>
            <m:sSupPr>
              <m:ctrlPr>
                <w:rPr>
                  <w:rFonts w:ascii="Cambria Math" w:hAnsi="Cambria Math" w:cs="宋体"/>
                  <w:i/>
                  <w:kern w:val="0"/>
                  <w:sz w:val="24"/>
                </w:rPr>
              </m:ctrlPr>
            </m:sSupPr>
            <m:e>
              <m:r>
                <w:rPr>
                  <w:rFonts w:ascii="Cambria Math" w:hAnsi="Cambria Math" w:cs="宋体"/>
                  <w:kern w:val="0"/>
                  <w:sz w:val="24"/>
                </w:rPr>
                <m:t>r</m:t>
              </m:r>
            </m:e>
            <m:sup>
              <m:r>
                <w:rPr>
                  <w:rFonts w:ascii="Cambria Math" w:hAnsi="Cambria Math" w:cs="宋体"/>
                  <w:kern w:val="0"/>
                  <w:sz w:val="24"/>
                </w:rPr>
                <m:t>-1</m:t>
              </m:r>
            </m:sup>
          </m:sSup>
          <m:sSup>
            <m:sSupPr>
              <m:ctrlPr>
                <w:rPr>
                  <w:rFonts w:ascii="Cambria Math" w:hAnsi="Cambria Math" w:cs="宋体"/>
                  <w:i/>
                  <w:kern w:val="0"/>
                  <w:sz w:val="24"/>
                </w:rPr>
              </m:ctrlPr>
            </m:sSupPr>
            <m:e>
              <m:r>
                <w:rPr>
                  <w:rFonts w:ascii="Cambria Math" w:hAnsi="Cambria Math" w:cs="宋体"/>
                  <w:kern w:val="0"/>
                  <w:sz w:val="24"/>
                </w:rPr>
                <m:t>x</m:t>
              </m:r>
            </m:e>
            <m:sup>
              <m:r>
                <w:rPr>
                  <w:rFonts w:ascii="Cambria Math" w:hAnsi="Cambria Math" w:cs="宋体"/>
                  <w:kern w:val="0"/>
                  <w:sz w:val="24"/>
                </w:rPr>
                <m:t>d</m:t>
              </m:r>
            </m:sup>
          </m:sSup>
          <m:sSup>
            <m:sSupPr>
              <m:ctrlPr>
                <w:rPr>
                  <w:rFonts w:ascii="Cambria Math" w:hAnsi="Cambria Math" w:cs="宋体"/>
                  <w:i/>
                  <w:kern w:val="0"/>
                  <w:sz w:val="24"/>
                </w:rPr>
              </m:ctrlPr>
            </m:sSupPr>
            <m:e>
              <m:r>
                <w:rPr>
                  <w:rFonts w:ascii="Cambria Math" w:hAnsi="Cambria Math" w:cs="宋体"/>
                  <w:kern w:val="0"/>
                  <w:sz w:val="24"/>
                </w:rPr>
                <m:t>c</m:t>
              </m:r>
            </m:e>
            <m:sup>
              <m:r>
                <w:rPr>
                  <w:rFonts w:ascii="Cambria Math" w:hAnsi="Cambria Math" w:cs="宋体"/>
                  <w:kern w:val="0"/>
                  <w:sz w:val="24"/>
                </w:rPr>
                <m:t>d</m:t>
              </m:r>
            </m:sup>
          </m:sSup>
          <m:r>
            <w:rPr>
              <w:rFonts w:ascii="Cambria Math" w:hAnsi="Cambria Math" w:cs="宋体"/>
              <w:kern w:val="0"/>
              <w:sz w:val="24"/>
            </w:rPr>
            <m:t>≡</m:t>
          </m:r>
          <m:sSup>
            <m:sSupPr>
              <m:ctrlPr>
                <w:rPr>
                  <w:rFonts w:ascii="Cambria Math" w:hAnsi="Cambria Math" w:cs="宋体"/>
                  <w:i/>
                  <w:kern w:val="0"/>
                  <w:sz w:val="24"/>
                </w:rPr>
              </m:ctrlPr>
            </m:sSupPr>
            <m:e>
              <m:r>
                <w:rPr>
                  <w:rFonts w:ascii="Cambria Math" w:hAnsi="Cambria Math" w:cs="宋体"/>
                  <w:kern w:val="0"/>
                  <w:sz w:val="24"/>
                </w:rPr>
                <m:t>c</m:t>
              </m:r>
            </m:e>
            <m:sup>
              <m:r>
                <w:rPr>
                  <w:rFonts w:ascii="Cambria Math" w:hAnsi="Cambria Math" w:cs="宋体"/>
                  <w:kern w:val="0"/>
                  <w:sz w:val="24"/>
                </w:rPr>
                <m:t>d</m:t>
              </m:r>
            </m:sup>
          </m:sSup>
          <m:r>
            <w:rPr>
              <w:rFonts w:ascii="Cambria Math" w:hAnsi="Cambria Math" w:cs="宋体"/>
              <w:kern w:val="0"/>
              <w:sz w:val="24"/>
            </w:rPr>
            <m:t>≡m(</m:t>
          </m:r>
          <m:func>
            <m:funcPr>
              <m:ctrlPr>
                <w:rPr>
                  <w:rFonts w:ascii="Cambria Math" w:hAnsi="Cambria Math" w:cs="宋体"/>
                  <w:i/>
                  <w:kern w:val="0"/>
                  <w:sz w:val="24"/>
                </w:rPr>
              </m:ctrlPr>
            </m:funcPr>
            <m:fName>
              <m:r>
                <m:rPr>
                  <m:sty m:val="p"/>
                </m:rPr>
                <w:rPr>
                  <w:rFonts w:ascii="Cambria Math" w:hAnsi="Cambria Math" w:cs="宋体"/>
                  <w:kern w:val="0"/>
                  <w:sz w:val="24"/>
                </w:rPr>
                <m:t>mod</m:t>
              </m:r>
            </m:fName>
            <m:e>
              <m:r>
                <w:rPr>
                  <w:rFonts w:ascii="Cambria Math" w:hAnsi="Cambria Math" w:cs="宋体"/>
                  <w:kern w:val="0"/>
                  <w:sz w:val="24"/>
                </w:rPr>
                <m:t>N)</m:t>
              </m:r>
            </m:e>
          </m:func>
        </m:oMath>
      </m:oMathPara>
    </w:p>
    <w:p w:rsidR="000D1BD2" w:rsidRDefault="00000000">
      <w:pPr>
        <w:ind w:left="420" w:firstLine="420"/>
        <w:rPr>
          <w:rFonts w:ascii="宋体" w:hAnsi="宋体" w:cs="宋体"/>
          <w:kern w:val="0"/>
          <w:sz w:val="24"/>
        </w:rPr>
      </w:pPr>
      <w:r>
        <w:rPr>
          <w:rFonts w:ascii="宋体" w:hAnsi="宋体" w:cs="宋体" w:hint="eastAsia"/>
          <w:kern w:val="0"/>
          <w:sz w:val="24"/>
        </w:rPr>
        <w:t>Malice成功计算出密文</w:t>
      </w:r>
      <m:oMath>
        <m:r>
          <w:rPr>
            <w:rFonts w:ascii="Cambria Math" w:hAnsi="Cambria Math" w:cs="宋体" w:hint="eastAsia"/>
            <w:kern w:val="0"/>
            <w:sz w:val="24"/>
          </w:rPr>
          <m:t>c</m:t>
        </m:r>
      </m:oMath>
      <w:r>
        <w:rPr>
          <w:rFonts w:ascii="宋体" w:hAnsi="宋体" w:cs="宋体" w:hint="eastAsia"/>
          <w:kern w:val="0"/>
          <w:sz w:val="24"/>
        </w:rPr>
        <w:t>的明文</w:t>
      </w:r>
      <m:oMath>
        <m:r>
          <w:rPr>
            <w:rFonts w:ascii="Cambria Math" w:hAnsi="Cambria Math" w:cs="宋体" w:hint="eastAsia"/>
            <w:kern w:val="0"/>
            <w:sz w:val="24"/>
          </w:rPr>
          <m:t>m</m:t>
        </m:r>
      </m:oMath>
      <w:r>
        <w:rPr>
          <w:rFonts w:ascii="宋体" w:hAnsi="宋体" w:cs="宋体" w:hint="eastAsia"/>
          <w:kern w:val="0"/>
          <w:sz w:val="24"/>
        </w:rPr>
        <w:t>，虽然她对Alice的私</w:t>
      </w:r>
      <w:proofErr w:type="gramStart"/>
      <w:r>
        <w:rPr>
          <w:rFonts w:ascii="宋体" w:hAnsi="宋体" w:cs="宋体" w:hint="eastAsia"/>
          <w:kern w:val="0"/>
          <w:sz w:val="24"/>
        </w:rPr>
        <w:t>钥</w:t>
      </w:r>
      <w:proofErr w:type="gramEnd"/>
      <w:r>
        <w:rPr>
          <w:rFonts w:ascii="宋体" w:hAnsi="宋体" w:cs="宋体" w:hint="eastAsia"/>
          <w:kern w:val="0"/>
          <w:sz w:val="24"/>
        </w:rPr>
        <w:t>和</w:t>
      </w:r>
      <m:oMath>
        <m:r>
          <w:rPr>
            <w:rFonts w:ascii="Cambria Math" w:hAnsi="Cambria Math" w:cs="宋体" w:hint="eastAsia"/>
            <w:kern w:val="0"/>
            <w:sz w:val="24"/>
          </w:rPr>
          <m:t>N</m:t>
        </m:r>
      </m:oMath>
      <w:r>
        <w:rPr>
          <w:rFonts w:ascii="宋体" w:hAnsi="宋体" w:cs="宋体" w:hint="eastAsia"/>
          <w:kern w:val="0"/>
          <w:sz w:val="24"/>
        </w:rPr>
        <w:t xml:space="preserve">的分解一无所知。 </w:t>
      </w:r>
    </w:p>
    <w:p w:rsidR="000D1BD2" w:rsidRDefault="00000000">
      <w:pPr>
        <w:ind w:left="420" w:firstLine="420"/>
        <w:rPr>
          <w:rFonts w:ascii="宋体" w:hAnsi="宋体" w:cs="宋体"/>
          <w:kern w:val="0"/>
          <w:sz w:val="24"/>
        </w:rPr>
      </w:pPr>
      <w:r>
        <w:rPr>
          <w:rFonts w:ascii="宋体" w:hAnsi="宋体" w:cs="宋体" w:hint="eastAsia"/>
          <w:kern w:val="0"/>
          <w:sz w:val="24"/>
        </w:rPr>
        <w:t>由以上情景，可以得到对RSA的选择密文攻击的基本过程：</w:t>
      </w:r>
    </w:p>
    <w:p w:rsidR="000D1BD2" w:rsidRDefault="00000000">
      <w:pPr>
        <w:numPr>
          <w:ilvl w:val="0"/>
          <w:numId w:val="5"/>
        </w:numPr>
        <w:ind w:left="420" w:firstLine="420"/>
        <w:rPr>
          <w:rFonts w:ascii="宋体" w:hAnsi="宋体" w:cs="宋体"/>
          <w:kern w:val="0"/>
          <w:sz w:val="24"/>
        </w:rPr>
      </w:pPr>
      <w:r>
        <w:rPr>
          <w:rFonts w:ascii="宋体" w:hAnsi="宋体" w:cs="宋体" w:hint="eastAsia"/>
          <w:kern w:val="0"/>
          <w:sz w:val="24"/>
        </w:rPr>
        <w:t xml:space="preserve">C选择一个随机数，随机数满足 </w:t>
      </w:r>
      <m:oMath>
        <m:r>
          <w:rPr>
            <w:rFonts w:ascii="Cambria Math" w:hAnsi="Cambria Math" w:cs="宋体" w:hint="eastAsia"/>
            <w:kern w:val="0"/>
            <w:sz w:val="24"/>
          </w:rPr>
          <m:t>r &lt; N</m:t>
        </m:r>
      </m:oMath>
      <w:r>
        <w:rPr>
          <w:rFonts w:ascii="宋体" w:hAnsi="宋体" w:cs="宋体" w:hint="eastAsia"/>
          <w:kern w:val="0"/>
          <w:sz w:val="24"/>
        </w:rPr>
        <w:t xml:space="preserve">，计算 </w:t>
      </w:r>
      <m:oMath>
        <m:r>
          <w:rPr>
            <w:rFonts w:ascii="Cambria Math" w:hAnsi="Cambria Math" w:cs="宋体" w:hint="eastAsia"/>
            <w:kern w:val="0"/>
            <w:sz w:val="24"/>
          </w:rPr>
          <m:t>t = r</m:t>
        </m:r>
        <m:r>
          <w:rPr>
            <w:rFonts w:ascii="微软雅黑" w:eastAsia="微软雅黑" w:hAnsi="微软雅黑" w:cs="微软雅黑" w:hint="eastAsia"/>
            <w:kern w:val="0"/>
            <w:sz w:val="24"/>
          </w:rPr>
          <m:t>-</m:t>
        </m:r>
        <m:r>
          <w:rPr>
            <w:rFonts w:ascii="Cambria Math" w:hAnsi="Cambria Math" w:cs="宋体" w:hint="eastAsia"/>
            <w:kern w:val="0"/>
            <w:sz w:val="24"/>
          </w:rPr>
          <m:t>1 mod N</m:t>
        </m:r>
      </m:oMath>
      <w:r>
        <w:rPr>
          <w:rFonts w:ascii="宋体" w:hAnsi="宋体" w:cs="宋体" w:hint="eastAsia"/>
          <w:kern w:val="0"/>
          <w:sz w:val="24"/>
        </w:rPr>
        <w:t>；</w:t>
      </w:r>
    </w:p>
    <w:p w:rsidR="000D1BD2" w:rsidRDefault="00000000">
      <w:pPr>
        <w:numPr>
          <w:ilvl w:val="0"/>
          <w:numId w:val="5"/>
        </w:numPr>
        <w:ind w:left="420" w:firstLine="420"/>
        <w:rPr>
          <w:rFonts w:ascii="宋体" w:hAnsi="宋体" w:cs="宋体"/>
          <w:kern w:val="0"/>
          <w:sz w:val="24"/>
        </w:rPr>
      </w:pPr>
      <w:r>
        <w:rPr>
          <w:rFonts w:ascii="宋体" w:hAnsi="宋体" w:cs="宋体" w:hint="eastAsia"/>
          <w:kern w:val="0"/>
          <w:sz w:val="24"/>
        </w:rPr>
        <w:t>计算临时密文</w:t>
      </w:r>
      <m:oMath>
        <m:r>
          <w:rPr>
            <w:rFonts w:ascii="Cambria Math" w:hAnsi="Cambria Math" w:cs="宋体" w:hint="eastAsia"/>
            <w:kern w:val="0"/>
            <w:sz w:val="24"/>
          </w:rPr>
          <m:t>x</m:t>
        </m:r>
      </m:oMath>
      <w:r>
        <w:rPr>
          <w:rFonts w:ascii="宋体" w:hAnsi="宋体" w:cs="宋体" w:hint="eastAsia"/>
          <w:kern w:val="0"/>
          <w:sz w:val="24"/>
        </w:rPr>
        <w:t>,</w:t>
      </w:r>
      <m:oMath>
        <m:r>
          <w:rPr>
            <w:rFonts w:ascii="Cambria Math" w:hAnsi="Cambria Math" w:cs="宋体" w:hint="eastAsia"/>
            <w:kern w:val="0"/>
            <w:sz w:val="24"/>
          </w:rPr>
          <m:t>x</m:t>
        </m:r>
      </m:oMath>
      <w:r>
        <w:rPr>
          <w:rFonts w:ascii="宋体" w:hAnsi="宋体" w:cs="宋体" w:hint="eastAsia"/>
          <w:kern w:val="0"/>
          <w:sz w:val="24"/>
        </w:rPr>
        <w:t>的计算公式为</w:t>
      </w:r>
      <m:oMath>
        <m:r>
          <w:rPr>
            <w:rFonts w:ascii="Cambria Math" w:hAnsi="Cambria Math" w:cs="宋体" w:hint="eastAsia"/>
            <w:kern w:val="0"/>
            <w:sz w:val="24"/>
          </w:rPr>
          <m:t xml:space="preserve">x = </m:t>
        </m:r>
        <m:sSup>
          <m:sSupPr>
            <m:ctrlPr>
              <w:rPr>
                <w:rFonts w:ascii="Cambria Math" w:hAnsi="Cambria Math" w:cs="宋体"/>
                <w:i/>
                <w:kern w:val="0"/>
                <w:sz w:val="24"/>
              </w:rPr>
            </m:ctrlPr>
          </m:sSupPr>
          <m:e>
            <m:r>
              <w:rPr>
                <w:rFonts w:ascii="Cambria Math" w:hAnsi="Cambria Math" w:cs="宋体"/>
                <w:kern w:val="0"/>
                <w:sz w:val="24"/>
              </w:rPr>
              <m:t>r</m:t>
            </m:r>
          </m:e>
          <m:sup>
            <m:r>
              <w:rPr>
                <w:rFonts w:ascii="Cambria Math" w:hAnsi="Cambria Math" w:cs="宋体"/>
                <w:kern w:val="0"/>
                <w:sz w:val="24"/>
              </w:rPr>
              <m:t>e</m:t>
            </m:r>
          </m:sup>
        </m:sSup>
        <m:r>
          <w:rPr>
            <w:rFonts w:ascii="Cambria Math" w:hAnsi="Cambria Math" w:cs="宋体" w:hint="eastAsia"/>
            <w:kern w:val="0"/>
            <w:sz w:val="24"/>
          </w:rPr>
          <m:t xml:space="preserve"> mod N</m:t>
        </m:r>
      </m:oMath>
      <w:r>
        <w:rPr>
          <w:rFonts w:ascii="宋体" w:hAnsi="宋体" w:cs="宋体" w:hint="eastAsia"/>
          <w:kern w:val="0"/>
          <w:sz w:val="24"/>
        </w:rPr>
        <w:t>；</w:t>
      </w:r>
    </w:p>
    <w:p w:rsidR="000D1BD2" w:rsidRDefault="00000000">
      <w:pPr>
        <w:numPr>
          <w:ilvl w:val="0"/>
          <w:numId w:val="5"/>
        </w:numPr>
        <w:ind w:left="420" w:firstLine="420"/>
        <w:rPr>
          <w:rFonts w:ascii="宋体" w:hAnsi="宋体" w:cs="宋体"/>
          <w:kern w:val="0"/>
          <w:sz w:val="24"/>
        </w:rPr>
      </w:pPr>
      <w:r>
        <w:rPr>
          <w:rFonts w:ascii="宋体" w:hAnsi="宋体" w:cs="宋体" w:hint="eastAsia"/>
          <w:kern w:val="0"/>
          <w:sz w:val="24"/>
        </w:rPr>
        <w:t>通过临时密文</w:t>
      </w:r>
      <m:oMath>
        <m:r>
          <w:rPr>
            <w:rFonts w:ascii="Cambria Math" w:hAnsi="Cambria Math" w:cs="宋体" w:hint="eastAsia"/>
            <w:kern w:val="0"/>
            <w:sz w:val="24"/>
          </w:rPr>
          <m:t>x</m:t>
        </m:r>
      </m:oMath>
      <w:r>
        <w:rPr>
          <w:rFonts w:ascii="宋体" w:hAnsi="宋体" w:cs="宋体" w:hint="eastAsia"/>
          <w:kern w:val="0"/>
          <w:sz w:val="24"/>
        </w:rPr>
        <w:t>与密文</w:t>
      </w:r>
      <m:oMath>
        <m:r>
          <w:rPr>
            <w:rFonts w:ascii="Cambria Math" w:hAnsi="Cambria Math" w:cs="宋体" w:hint="eastAsia"/>
            <w:kern w:val="0"/>
            <w:sz w:val="24"/>
          </w:rPr>
          <m:t>c</m:t>
        </m:r>
      </m:oMath>
      <w:r>
        <w:rPr>
          <w:rFonts w:ascii="宋体" w:hAnsi="宋体" w:cs="宋体" w:hint="eastAsia"/>
          <w:kern w:val="0"/>
          <w:sz w:val="24"/>
        </w:rPr>
        <w:t>加密得到</w:t>
      </w:r>
      <m:oMath>
        <m:r>
          <w:rPr>
            <w:rFonts w:ascii="Cambria Math" w:hAnsi="Cambria Math" w:cs="宋体" w:hint="eastAsia"/>
            <w:kern w:val="0"/>
            <w:sz w:val="24"/>
          </w:rPr>
          <m:t>y = xc mod N</m:t>
        </m:r>
      </m:oMath>
      <w:r>
        <w:rPr>
          <w:rFonts w:ascii="宋体" w:hAnsi="宋体" w:cs="宋体" w:hint="eastAsia"/>
          <w:kern w:val="0"/>
          <w:sz w:val="24"/>
        </w:rPr>
        <w:t>；</w:t>
      </w:r>
    </w:p>
    <w:p w:rsidR="000D1BD2" w:rsidRDefault="00000000">
      <w:pPr>
        <w:numPr>
          <w:ilvl w:val="0"/>
          <w:numId w:val="5"/>
        </w:numPr>
        <w:ind w:left="420" w:firstLine="420"/>
        <w:rPr>
          <w:rFonts w:ascii="宋体" w:hAnsi="宋体" w:cs="宋体"/>
          <w:kern w:val="0"/>
          <w:sz w:val="24"/>
        </w:rPr>
      </w:pPr>
      <w:r>
        <w:rPr>
          <w:rFonts w:ascii="宋体" w:hAnsi="宋体" w:cs="宋体" w:hint="eastAsia"/>
          <w:kern w:val="0"/>
          <w:sz w:val="24"/>
        </w:rPr>
        <w:t>C把</w:t>
      </w:r>
      <m:oMath>
        <m:r>
          <w:rPr>
            <w:rFonts w:ascii="Cambria Math" w:hAnsi="Cambria Math" w:cs="宋体" w:hint="eastAsia"/>
            <w:kern w:val="0"/>
            <w:sz w:val="24"/>
          </w:rPr>
          <m:t>y</m:t>
        </m:r>
      </m:oMath>
      <w:r>
        <w:rPr>
          <w:rFonts w:ascii="宋体" w:hAnsi="宋体" w:cs="宋体" w:hint="eastAsia"/>
          <w:kern w:val="0"/>
          <w:sz w:val="24"/>
        </w:rPr>
        <w:t>发送给A，要求数字签名；</w:t>
      </w:r>
    </w:p>
    <w:p w:rsidR="000D1BD2" w:rsidRDefault="00000000">
      <w:pPr>
        <w:numPr>
          <w:ilvl w:val="0"/>
          <w:numId w:val="5"/>
        </w:numPr>
        <w:ind w:left="420" w:firstLine="420"/>
        <w:rPr>
          <w:rFonts w:ascii="宋体" w:hAnsi="宋体" w:cs="宋体"/>
          <w:kern w:val="0"/>
          <w:sz w:val="24"/>
        </w:rPr>
      </w:pPr>
      <w:r>
        <w:rPr>
          <w:rFonts w:ascii="宋体" w:hAnsi="宋体" w:cs="宋体" w:hint="eastAsia"/>
          <w:kern w:val="0"/>
          <w:sz w:val="24"/>
        </w:rPr>
        <w:t>A对</w:t>
      </w:r>
      <m:oMath>
        <m:r>
          <w:rPr>
            <w:rFonts w:ascii="Cambria Math" w:hAnsi="Cambria Math" w:cs="宋体" w:hint="eastAsia"/>
            <w:kern w:val="0"/>
            <w:sz w:val="24"/>
          </w:rPr>
          <m:t>y</m:t>
        </m:r>
      </m:oMath>
      <w:r>
        <w:rPr>
          <w:rFonts w:ascii="宋体" w:hAnsi="宋体" w:cs="宋体" w:hint="eastAsia"/>
          <w:kern w:val="0"/>
          <w:sz w:val="24"/>
        </w:rPr>
        <w:t>进行数字签名</w:t>
      </w:r>
      <m:oMath>
        <m:r>
          <w:rPr>
            <w:rFonts w:ascii="Cambria Math" w:hAnsi="Cambria Math" w:cs="宋体" w:hint="eastAsia"/>
            <w:kern w:val="0"/>
            <w:sz w:val="24"/>
          </w:rPr>
          <m:t xml:space="preserve">u = </m:t>
        </m:r>
        <m:sSup>
          <m:sSupPr>
            <m:ctrlPr>
              <w:rPr>
                <w:rFonts w:ascii="Cambria Math" w:hAnsi="Cambria Math" w:cs="宋体"/>
                <w:i/>
                <w:kern w:val="0"/>
                <w:sz w:val="24"/>
              </w:rPr>
            </m:ctrlPr>
          </m:sSupPr>
          <m:e>
            <m:r>
              <w:rPr>
                <w:rFonts w:ascii="Cambria Math" w:hAnsi="Cambria Math" w:cs="宋体"/>
                <w:kern w:val="0"/>
                <w:sz w:val="24"/>
              </w:rPr>
              <m:t>y</m:t>
            </m:r>
          </m:e>
          <m:sup>
            <m:r>
              <w:rPr>
                <w:rFonts w:ascii="Cambria Math" w:hAnsi="Cambria Math" w:cs="宋体"/>
                <w:kern w:val="0"/>
                <w:sz w:val="24"/>
              </w:rPr>
              <m:t>d</m:t>
            </m:r>
          </m:sup>
        </m:sSup>
        <m:r>
          <w:rPr>
            <w:rFonts w:ascii="Cambria Math" w:hAnsi="Cambria Math" w:cs="宋体" w:hint="eastAsia"/>
            <w:kern w:val="0"/>
            <w:sz w:val="24"/>
          </w:rPr>
          <m:t xml:space="preserve"> mod N</m:t>
        </m:r>
      </m:oMath>
    </w:p>
    <w:p w:rsidR="000D1BD2" w:rsidRDefault="00000000">
      <w:pPr>
        <w:numPr>
          <w:ilvl w:val="0"/>
          <w:numId w:val="5"/>
        </w:numPr>
        <w:ind w:left="420" w:firstLine="420"/>
        <w:rPr>
          <w:rFonts w:ascii="宋体" w:hAnsi="宋体" w:cs="宋体"/>
          <w:kern w:val="0"/>
          <w:sz w:val="24"/>
        </w:rPr>
      </w:pPr>
      <w:r>
        <w:rPr>
          <w:rFonts w:ascii="宋体" w:hAnsi="宋体" w:cs="宋体" w:hint="eastAsia"/>
          <w:kern w:val="0"/>
          <w:sz w:val="24"/>
        </w:rPr>
        <w:t>随机数</w:t>
      </w:r>
      <m:oMath>
        <m:r>
          <w:rPr>
            <w:rFonts w:ascii="Cambria Math" w:hAnsi="Cambria Math" w:cs="宋体" w:hint="eastAsia"/>
            <w:kern w:val="0"/>
            <w:sz w:val="24"/>
          </w:rPr>
          <m:t>r</m:t>
        </m:r>
      </m:oMath>
      <w:proofErr w:type="gramStart"/>
      <w:r>
        <w:rPr>
          <w:rFonts w:ascii="宋体" w:hAnsi="宋体" w:cs="宋体" w:hint="eastAsia"/>
          <w:kern w:val="0"/>
          <w:sz w:val="24"/>
        </w:rPr>
        <w:t>与模</w:t>
      </w:r>
      <w:proofErr w:type="gramEnd"/>
      <m:oMath>
        <m:r>
          <w:rPr>
            <w:rFonts w:ascii="Cambria Math" w:hAnsi="Cambria Math" w:cs="宋体" w:hint="eastAsia"/>
            <w:kern w:val="0"/>
            <w:sz w:val="24"/>
          </w:rPr>
          <m:t>N</m:t>
        </m:r>
      </m:oMath>
      <w:r>
        <w:rPr>
          <w:rFonts w:ascii="宋体" w:hAnsi="宋体" w:cs="宋体" w:hint="eastAsia"/>
          <w:kern w:val="0"/>
          <w:sz w:val="24"/>
        </w:rPr>
        <w:t>求逆元得到</w:t>
      </w:r>
      <m:oMath>
        <m:r>
          <w:rPr>
            <w:rFonts w:ascii="Cambria Math" w:hAnsi="Cambria Math" w:cs="宋体" w:hint="eastAsia"/>
            <w:kern w:val="0"/>
            <w:sz w:val="24"/>
          </w:rPr>
          <m:t>t</m:t>
        </m:r>
      </m:oMath>
    </w:p>
    <w:p w:rsidR="000D1BD2" w:rsidRPr="006528AE" w:rsidRDefault="00000000" w:rsidP="006528AE">
      <w:pPr>
        <w:numPr>
          <w:ilvl w:val="0"/>
          <w:numId w:val="5"/>
        </w:numPr>
        <w:ind w:left="420" w:firstLine="420"/>
        <w:rPr>
          <w:rFonts w:ascii="宋体" w:hAnsi="宋体" w:cs="宋体" w:hint="eastAsia"/>
          <w:kern w:val="0"/>
          <w:sz w:val="24"/>
        </w:rPr>
      </w:pPr>
      <w:r>
        <w:rPr>
          <w:rFonts w:ascii="宋体" w:hAnsi="宋体" w:cs="宋体" w:hint="eastAsia"/>
          <w:kern w:val="0"/>
          <w:sz w:val="24"/>
        </w:rPr>
        <w:t>攻击方通过计算</w:t>
      </w:r>
      <m:oMath>
        <m:r>
          <w:rPr>
            <w:rFonts w:ascii="Cambria Math" w:hAnsi="Cambria Math" w:cs="宋体"/>
            <w:kern w:val="0"/>
            <w:sz w:val="24"/>
          </w:rPr>
          <m:t>tu≡</m:t>
        </m:r>
        <m:sSup>
          <m:sSupPr>
            <m:ctrlPr>
              <w:rPr>
                <w:rFonts w:ascii="Cambria Math" w:hAnsi="Cambria Math" w:cs="宋体" w:hint="eastAsia"/>
                <w:i/>
                <w:kern w:val="0"/>
                <w:sz w:val="24"/>
              </w:rPr>
            </m:ctrlPr>
          </m:sSupPr>
          <m:e>
            <m:r>
              <w:rPr>
                <w:rFonts w:ascii="Cambria Math" w:hAnsi="Cambria Math" w:cs="宋体"/>
                <w:kern w:val="0"/>
                <w:sz w:val="24"/>
              </w:rPr>
              <m:t>r</m:t>
            </m:r>
          </m:e>
          <m:sup>
            <m:r>
              <w:rPr>
                <w:rFonts w:ascii="Cambria Math" w:hAnsi="Cambria Math" w:cs="宋体"/>
                <w:kern w:val="0"/>
                <w:sz w:val="24"/>
              </w:rPr>
              <m:t>-1</m:t>
            </m:r>
          </m:sup>
        </m:sSup>
        <m:sSup>
          <m:sSupPr>
            <m:ctrlPr>
              <w:rPr>
                <w:rFonts w:ascii="Cambria Math" w:hAnsi="Cambria Math" w:cs="宋体" w:hint="eastAsia"/>
                <w:i/>
                <w:kern w:val="0"/>
                <w:sz w:val="24"/>
              </w:rPr>
            </m:ctrlPr>
          </m:sSupPr>
          <m:e>
            <m:r>
              <w:rPr>
                <w:rFonts w:ascii="Cambria Math" w:hAnsi="Cambria Math" w:cs="宋体"/>
                <w:kern w:val="0"/>
                <w:sz w:val="24"/>
              </w:rPr>
              <m:t>y</m:t>
            </m:r>
          </m:e>
          <m:sup>
            <m:r>
              <w:rPr>
                <w:rFonts w:ascii="Cambria Math" w:hAnsi="Cambria Math" w:cs="宋体"/>
                <w:kern w:val="0"/>
                <w:sz w:val="24"/>
              </w:rPr>
              <m:t>d</m:t>
            </m:r>
          </m:sup>
        </m:sSup>
        <m:r>
          <w:rPr>
            <w:rFonts w:ascii="Cambria Math" w:hAnsi="Cambria Math" w:cs="宋体" w:hint="eastAsia"/>
            <w:kern w:val="0"/>
            <w:sz w:val="24"/>
          </w:rPr>
          <m:t>≡</m:t>
        </m:r>
        <m:sSup>
          <m:sSupPr>
            <m:ctrlPr>
              <w:rPr>
                <w:rFonts w:ascii="Cambria Math" w:hAnsi="Cambria Math" w:cs="宋体" w:hint="eastAsia"/>
                <w:i/>
                <w:kern w:val="0"/>
                <w:sz w:val="24"/>
              </w:rPr>
            </m:ctrlPr>
          </m:sSupPr>
          <m:e>
            <m:r>
              <w:rPr>
                <w:rFonts w:ascii="Cambria Math" w:hAnsi="Cambria Math" w:cs="宋体"/>
                <w:kern w:val="0"/>
                <w:sz w:val="24"/>
              </w:rPr>
              <m:t>r</m:t>
            </m:r>
          </m:e>
          <m:sup>
            <m:r>
              <w:rPr>
                <w:rFonts w:ascii="Cambria Math" w:hAnsi="Cambria Math" w:cs="宋体"/>
                <w:kern w:val="0"/>
                <w:sz w:val="24"/>
              </w:rPr>
              <m:t>-1</m:t>
            </m:r>
          </m:sup>
        </m:sSup>
        <m:sSup>
          <m:sSupPr>
            <m:ctrlPr>
              <w:rPr>
                <w:rFonts w:ascii="Cambria Math" w:hAnsi="Cambria Math" w:cs="宋体" w:hint="eastAsia"/>
                <w:i/>
                <w:kern w:val="0"/>
                <w:sz w:val="24"/>
              </w:rPr>
            </m:ctrlPr>
          </m:sSupPr>
          <m:e>
            <m:r>
              <w:rPr>
                <w:rFonts w:ascii="Cambria Math" w:hAnsi="Cambria Math" w:cs="宋体"/>
                <w:kern w:val="0"/>
                <w:sz w:val="24"/>
              </w:rPr>
              <m:t>x</m:t>
            </m:r>
          </m:e>
          <m:sup>
            <m:r>
              <w:rPr>
                <w:rFonts w:ascii="Cambria Math" w:hAnsi="Cambria Math" w:cs="宋体"/>
                <w:kern w:val="0"/>
                <w:sz w:val="24"/>
              </w:rPr>
              <m:t>d</m:t>
            </m:r>
          </m:sup>
        </m:sSup>
        <m:sSup>
          <m:sSupPr>
            <m:ctrlPr>
              <w:rPr>
                <w:rFonts w:ascii="Cambria Math" w:hAnsi="Cambria Math" w:cs="宋体" w:hint="eastAsia"/>
                <w:i/>
                <w:kern w:val="0"/>
                <w:sz w:val="24"/>
              </w:rPr>
            </m:ctrlPr>
          </m:sSupPr>
          <m:e>
            <m:r>
              <w:rPr>
                <w:rFonts w:ascii="Cambria Math" w:hAnsi="Cambria Math" w:cs="宋体"/>
                <w:kern w:val="0"/>
                <w:sz w:val="24"/>
              </w:rPr>
              <m:t>c</m:t>
            </m:r>
          </m:e>
          <m:sup>
            <m:r>
              <w:rPr>
                <w:rFonts w:ascii="Cambria Math" w:hAnsi="Cambria Math" w:cs="宋体"/>
                <w:kern w:val="0"/>
                <w:sz w:val="24"/>
              </w:rPr>
              <m:t>d</m:t>
            </m:r>
          </m:sup>
        </m:sSup>
        <m:r>
          <w:rPr>
            <w:rFonts w:ascii="Cambria Math" w:hAnsi="Cambria Math" w:cs="宋体" w:hint="eastAsia"/>
            <w:kern w:val="0"/>
            <w:sz w:val="24"/>
          </w:rPr>
          <m:t>≡</m:t>
        </m:r>
        <m:sSup>
          <m:sSupPr>
            <m:ctrlPr>
              <w:rPr>
                <w:rFonts w:ascii="Cambria Math" w:hAnsi="Cambria Math" w:cs="宋体" w:hint="eastAsia"/>
                <w:i/>
                <w:kern w:val="0"/>
                <w:sz w:val="24"/>
              </w:rPr>
            </m:ctrlPr>
          </m:sSupPr>
          <m:e>
            <m:r>
              <w:rPr>
                <w:rFonts w:ascii="Cambria Math" w:hAnsi="Cambria Math" w:cs="宋体"/>
                <w:kern w:val="0"/>
                <w:sz w:val="24"/>
              </w:rPr>
              <m:t>c</m:t>
            </m:r>
          </m:e>
          <m:sup>
            <m:r>
              <w:rPr>
                <w:rFonts w:ascii="Cambria Math" w:hAnsi="Cambria Math" w:cs="宋体"/>
                <w:kern w:val="0"/>
                <w:sz w:val="24"/>
              </w:rPr>
              <m:t>d</m:t>
            </m:r>
          </m:sup>
        </m:sSup>
        <m:r>
          <w:rPr>
            <w:rFonts w:ascii="Cambria Math" w:hAnsi="Cambria Math" w:cs="宋体"/>
            <w:kern w:val="0"/>
            <w:sz w:val="24"/>
          </w:rPr>
          <m:t>≡m(</m:t>
        </m:r>
        <m:func>
          <m:funcPr>
            <m:ctrlPr>
              <w:rPr>
                <w:rFonts w:ascii="Cambria Math" w:hAnsi="Cambria Math" w:cs="宋体" w:hint="eastAsia"/>
                <w:i/>
                <w:kern w:val="0"/>
                <w:sz w:val="24"/>
              </w:rPr>
            </m:ctrlPr>
          </m:funcPr>
          <m:fName>
            <m:r>
              <m:rPr>
                <m:sty m:val="p"/>
              </m:rPr>
              <w:rPr>
                <w:rFonts w:ascii="Cambria Math" w:hAnsi="Cambria Math" w:cs="宋体"/>
                <w:kern w:val="0"/>
                <w:sz w:val="24"/>
              </w:rPr>
              <m:t>mod</m:t>
            </m:r>
          </m:fName>
          <m:e>
            <m:r>
              <w:rPr>
                <w:rFonts w:ascii="Cambria Math" w:hAnsi="Cambria Math" w:cs="宋体"/>
                <w:kern w:val="0"/>
                <w:sz w:val="24"/>
              </w:rPr>
              <m:t>N)</m:t>
            </m:r>
          </m:e>
        </m:func>
      </m:oMath>
      <w:r>
        <w:rPr>
          <w:rFonts w:hAnsi="Cambria Math" w:cs="宋体" w:hint="eastAsia"/>
          <w:kern w:val="0"/>
          <w:sz w:val="24"/>
        </w:rPr>
        <w:t>，即</w:t>
      </w:r>
      <m:oMath>
        <m:r>
          <w:rPr>
            <w:rFonts w:ascii="Cambria Math" w:hAnsi="Cambria Math" w:cs="宋体" w:hint="eastAsia"/>
            <w:kern w:val="0"/>
            <w:sz w:val="24"/>
          </w:rPr>
          <m:t>m=tu mod n</m:t>
        </m:r>
      </m:oMath>
      <w:r>
        <w:rPr>
          <w:rFonts w:hAnsi="Cambria Math" w:cs="宋体" w:hint="eastAsia"/>
          <w:kern w:val="0"/>
          <w:sz w:val="24"/>
        </w:rPr>
        <w:t>,</w:t>
      </w:r>
      <w:r>
        <w:rPr>
          <w:rFonts w:hAnsi="Cambria Math" w:cs="宋体" w:hint="eastAsia"/>
          <w:kern w:val="0"/>
          <w:sz w:val="24"/>
        </w:rPr>
        <w:t>计算得到</w:t>
      </w:r>
      <m:oMath>
        <m:r>
          <w:rPr>
            <w:rFonts w:ascii="Cambria Math" w:hAnsi="Cambria Math" w:cs="宋体" w:hint="eastAsia"/>
            <w:kern w:val="0"/>
            <w:sz w:val="24"/>
          </w:rPr>
          <m:t>m</m:t>
        </m:r>
      </m:oMath>
      <w:r>
        <w:rPr>
          <w:rFonts w:hAnsi="Cambria Math" w:cs="宋体" w:hint="eastAsia"/>
          <w:kern w:val="0"/>
          <w:sz w:val="24"/>
        </w:rPr>
        <w:t>；</w:t>
      </w:r>
    </w:p>
    <w:p w:rsidR="000D1BD2" w:rsidRDefault="00000000">
      <w:pPr>
        <w:ind w:left="420"/>
        <w:jc w:val="center"/>
        <w:rPr>
          <w:rFonts w:ascii="宋体" w:hAnsi="宋体" w:cs="宋体"/>
          <w:kern w:val="0"/>
          <w:sz w:val="24"/>
        </w:rPr>
      </w:pPr>
      <w:r>
        <w:rPr>
          <w:rFonts w:eastAsiaTheme="minorEastAsia" w:hint="eastAsia"/>
          <w:noProof/>
        </w:rPr>
        <w:lastRenderedPageBreak/>
        <w:drawing>
          <wp:inline distT="0" distB="0" distL="114300" distR="114300">
            <wp:extent cx="2384333" cy="7038975"/>
            <wp:effectExtent l="0" t="0" r="0" b="0"/>
            <wp:docPr id="4" name="ECB019B1-382A-4266-B25C-5B523AA43C14-4"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ECB019B1-382A-4266-B25C-5B523AA43C14-4" descr="wps"/>
                    <pic:cNvPicPr>
                      <a:picLocks noChangeAspect="1"/>
                    </pic:cNvPicPr>
                  </pic:nvPicPr>
                  <pic:blipFill rotWithShape="1">
                    <a:blip r:embed="rId15"/>
                    <a:srcRect l="4336" t="5171" b="3369"/>
                    <a:stretch/>
                  </pic:blipFill>
                  <pic:spPr bwMode="auto">
                    <a:xfrm>
                      <a:off x="0" y="0"/>
                      <a:ext cx="2417299" cy="7136295"/>
                    </a:xfrm>
                    <a:prstGeom prst="rect">
                      <a:avLst/>
                    </a:prstGeom>
                    <a:ln>
                      <a:noFill/>
                    </a:ln>
                    <a:extLst>
                      <a:ext uri="{53640926-AAD7-44D8-BBD7-CCE9431645EC}">
                        <a14:shadowObscured xmlns:a14="http://schemas.microsoft.com/office/drawing/2010/main"/>
                      </a:ext>
                    </a:extLst>
                  </pic:spPr>
                </pic:pic>
              </a:graphicData>
            </a:graphic>
          </wp:inline>
        </w:drawing>
      </w:r>
    </w:p>
    <w:p w:rsidR="000D1BD2" w:rsidRDefault="00AA347E" w:rsidP="00340F0D">
      <w:pPr>
        <w:ind w:left="420"/>
        <w:jc w:val="center"/>
        <w:rPr>
          <w:rFonts w:ascii="宋体" w:hAnsi="宋体" w:cs="宋体"/>
          <w:kern w:val="0"/>
          <w:sz w:val="24"/>
        </w:rPr>
      </w:pPr>
      <w:r>
        <w:rPr>
          <w:rFonts w:ascii="宋体" w:hAnsi="宋体" w:cs="宋体" w:hint="eastAsia"/>
          <w:kern w:val="0"/>
          <w:sz w:val="24"/>
        </w:rPr>
        <w:t>图3</w:t>
      </w:r>
      <w:r>
        <w:rPr>
          <w:rFonts w:ascii="宋体" w:hAnsi="宋体" w:cs="宋体"/>
          <w:kern w:val="0"/>
          <w:sz w:val="24"/>
        </w:rPr>
        <w:t xml:space="preserve">-1 </w:t>
      </w:r>
      <w:r>
        <w:rPr>
          <w:rFonts w:ascii="宋体" w:hAnsi="宋体" w:cs="宋体" w:hint="eastAsia"/>
          <w:kern w:val="0"/>
          <w:sz w:val="24"/>
        </w:rPr>
        <w:t>选择密文攻击算法流程图</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在选择密文攻击的过程中，由于</w:t>
      </w:r>
      <w:proofErr w:type="gramStart"/>
      <w:r>
        <w:rPr>
          <w:rFonts w:ascii="宋体" w:hAnsi="宋体" w:cs="宋体" w:hint="eastAsia"/>
          <w:kern w:val="0"/>
          <w:sz w:val="24"/>
        </w:rPr>
        <w:t>模指数</w:t>
      </w:r>
      <w:proofErr w:type="gramEnd"/>
      <w:r>
        <w:rPr>
          <w:rFonts w:ascii="宋体" w:hAnsi="宋体" w:cs="宋体" w:hint="eastAsia"/>
          <w:kern w:val="0"/>
          <w:sz w:val="24"/>
        </w:rPr>
        <w:t>运算很好地保持了乘法输入的乘积结构，这使得RSA算法不具有不可展性。值得注意的是：</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w:t>
      </w:r>
      <w:r>
        <w:rPr>
          <w:rFonts w:ascii="宋体" w:hAnsi="宋体" w:cs="宋体"/>
          <w:kern w:val="0"/>
          <w:sz w:val="24"/>
        </w:rPr>
        <w:t>1)</w:t>
      </w:r>
      <w:r>
        <w:rPr>
          <w:rFonts w:ascii="宋体" w:hAnsi="宋体" w:cs="宋体" w:hint="eastAsia"/>
          <w:kern w:val="0"/>
          <w:sz w:val="24"/>
        </w:rPr>
        <w:t>上述选择密文攻击并没有能够攻击RSA算法本身。Malice对Alice的私</w:t>
      </w:r>
      <w:proofErr w:type="gramStart"/>
      <w:r>
        <w:rPr>
          <w:rFonts w:ascii="宋体" w:hAnsi="宋体" w:cs="宋体" w:hint="eastAsia"/>
          <w:kern w:val="0"/>
          <w:sz w:val="24"/>
        </w:rPr>
        <w:t>钥</w:t>
      </w:r>
      <w:proofErr w:type="gramEnd"/>
      <w:r>
        <w:rPr>
          <w:rFonts w:ascii="宋体" w:hAnsi="宋体" w:cs="宋体" w:hint="eastAsia"/>
          <w:kern w:val="0"/>
          <w:sz w:val="24"/>
        </w:rPr>
        <w:t>一无所知，攻击的成功也不能使Malice</w:t>
      </w:r>
      <w:proofErr w:type="gramStart"/>
      <w:r>
        <w:rPr>
          <w:rFonts w:ascii="宋体" w:hAnsi="宋体" w:cs="宋体" w:hint="eastAsia"/>
          <w:kern w:val="0"/>
          <w:sz w:val="24"/>
        </w:rPr>
        <w:t>对模</w:t>
      </w:r>
      <w:proofErr w:type="gramEnd"/>
      <m:oMath>
        <m:r>
          <w:rPr>
            <w:rFonts w:ascii="Cambria Math" w:hAnsi="Cambria Math" w:cs="宋体" w:hint="eastAsia"/>
            <w:kern w:val="0"/>
            <w:sz w:val="24"/>
          </w:rPr>
          <m:t>N</m:t>
        </m:r>
      </m:oMath>
      <w:r>
        <w:rPr>
          <w:rFonts w:ascii="宋体" w:hAnsi="宋体" w:cs="宋体" w:hint="eastAsia"/>
          <w:kern w:val="0"/>
          <w:sz w:val="24"/>
        </w:rPr>
        <w:t xml:space="preserve">的分解有任何的了解和帮助；    </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w:t>
      </w:r>
      <w:r>
        <w:rPr>
          <w:rFonts w:ascii="宋体" w:hAnsi="宋体" w:cs="宋体"/>
          <w:kern w:val="0"/>
          <w:sz w:val="24"/>
        </w:rPr>
        <w:t>2)</w:t>
      </w:r>
      <w:r>
        <w:rPr>
          <w:rFonts w:ascii="宋体" w:hAnsi="宋体" w:cs="宋体" w:hint="eastAsia"/>
          <w:kern w:val="0"/>
          <w:sz w:val="24"/>
        </w:rPr>
        <w:t>上述攻击是适应性选择密文攻击（CCA2），在知道目标密文</w:t>
      </w:r>
      <m:oMath>
        <m:r>
          <w:rPr>
            <w:rFonts w:ascii="Cambria Math" w:hAnsi="Cambria Math" w:cs="宋体" w:hint="eastAsia"/>
            <w:kern w:val="0"/>
            <w:sz w:val="24"/>
          </w:rPr>
          <m:t>c</m:t>
        </m:r>
      </m:oMath>
      <w:r>
        <w:rPr>
          <w:rFonts w:ascii="宋体" w:hAnsi="宋体" w:cs="宋体" w:hint="eastAsia"/>
          <w:kern w:val="0"/>
          <w:sz w:val="24"/>
        </w:rPr>
        <w:t>之后，Malice才能获得成功。对于非适应性选择密文攻击，RSA算法仍然是安全的；</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w:t>
      </w:r>
      <w:r>
        <w:rPr>
          <w:rFonts w:ascii="宋体" w:hAnsi="宋体" w:cs="宋体"/>
          <w:kern w:val="0"/>
          <w:sz w:val="24"/>
        </w:rPr>
        <w:t>3)</w:t>
      </w:r>
      <w:r>
        <w:rPr>
          <w:rFonts w:ascii="宋体" w:hAnsi="宋体" w:cs="宋体" w:hint="eastAsia"/>
          <w:kern w:val="0"/>
          <w:sz w:val="24"/>
        </w:rPr>
        <w:t>密文合法性测试可以抵抗这种攻击。Alice在提供解密服务的时候验证解密所得明文消息是否符合某种约定，如果符合则返回解密结果，否则不返回解密结果。</w:t>
      </w:r>
    </w:p>
    <w:p w:rsidR="000D1BD2" w:rsidRDefault="00000000">
      <w:pPr>
        <w:pStyle w:val="2"/>
        <w:ind w:left="420"/>
        <w:rPr>
          <w:rFonts w:ascii="黑体" w:hAnsi="黑体"/>
          <w:b w:val="0"/>
          <w:bCs w:val="0"/>
          <w:sz w:val="24"/>
          <w:szCs w:val="24"/>
        </w:rPr>
      </w:pPr>
      <w:bookmarkStart w:id="15" w:name="_Toc122721702"/>
      <w:r>
        <w:rPr>
          <w:rFonts w:ascii="黑体" w:hAnsi="黑体" w:hint="eastAsia"/>
          <w:b w:val="0"/>
          <w:bCs w:val="0"/>
          <w:sz w:val="24"/>
          <w:szCs w:val="24"/>
        </w:rPr>
        <w:lastRenderedPageBreak/>
        <w:t>3</w:t>
      </w:r>
      <w:r>
        <w:rPr>
          <w:rFonts w:ascii="黑体" w:hAnsi="黑体"/>
          <w:b w:val="0"/>
          <w:bCs w:val="0"/>
          <w:sz w:val="24"/>
          <w:szCs w:val="24"/>
        </w:rPr>
        <w:t>.</w:t>
      </w:r>
      <w:r>
        <w:rPr>
          <w:rFonts w:ascii="黑体" w:hAnsi="黑体" w:hint="eastAsia"/>
          <w:b w:val="0"/>
          <w:bCs w:val="0"/>
          <w:sz w:val="24"/>
          <w:szCs w:val="24"/>
        </w:rPr>
        <w:t>2</w:t>
      </w:r>
      <w:r>
        <w:rPr>
          <w:rFonts w:ascii="黑体" w:hAnsi="黑体"/>
          <w:b w:val="0"/>
          <w:bCs w:val="0"/>
          <w:sz w:val="24"/>
          <w:szCs w:val="24"/>
        </w:rPr>
        <w:t xml:space="preserve"> </w:t>
      </w:r>
      <w:r>
        <w:rPr>
          <w:rFonts w:ascii="黑体" w:hAnsi="黑体" w:hint="eastAsia"/>
          <w:b w:val="0"/>
          <w:bCs w:val="0"/>
          <w:sz w:val="24"/>
          <w:szCs w:val="24"/>
        </w:rPr>
        <w:t>对R</w:t>
      </w:r>
      <w:r>
        <w:rPr>
          <w:rFonts w:ascii="黑体" w:hAnsi="黑体"/>
          <w:b w:val="0"/>
          <w:bCs w:val="0"/>
          <w:sz w:val="24"/>
          <w:szCs w:val="24"/>
        </w:rPr>
        <w:t>SA</w:t>
      </w:r>
      <w:r>
        <w:rPr>
          <w:rFonts w:ascii="黑体" w:hAnsi="黑体" w:hint="eastAsia"/>
          <w:b w:val="0"/>
          <w:bCs w:val="0"/>
          <w:sz w:val="24"/>
          <w:szCs w:val="24"/>
        </w:rPr>
        <w:t>的分解模n攻击</w:t>
      </w:r>
      <w:bookmarkEnd w:id="15"/>
    </w:p>
    <w:p w:rsidR="008631CE" w:rsidRPr="008631CE" w:rsidRDefault="008631CE" w:rsidP="00E16B27">
      <w:pPr>
        <w:ind w:firstLineChars="200" w:firstLine="480"/>
        <w:jc w:val="both"/>
        <w:rPr>
          <w:rFonts w:ascii="宋体" w:hAnsi="宋体" w:hint="eastAsia"/>
          <w:sz w:val="24"/>
        </w:rPr>
      </w:pPr>
      <w:r w:rsidRPr="008631CE">
        <w:rPr>
          <w:rFonts w:ascii="宋体" w:hAnsi="宋体" w:hint="eastAsia"/>
          <w:sz w:val="24"/>
        </w:rPr>
        <w:t>素数分解问题是困难的，但是可以通过计算机进行暴力分解。1999年，名为</w:t>
      </w:r>
      <w:r w:rsidRPr="006F3C1A">
        <w:rPr>
          <w:sz w:val="24"/>
        </w:rPr>
        <w:t>Cray</w:t>
      </w:r>
      <w:r w:rsidRPr="008631CE">
        <w:rPr>
          <w:rFonts w:ascii="宋体" w:hAnsi="宋体" w:hint="eastAsia"/>
          <w:sz w:val="24"/>
        </w:rPr>
        <w:t>的超级计算机用了5个月时间分解了</w:t>
      </w:r>
      <w:r w:rsidRPr="006F3C1A">
        <w:rPr>
          <w:sz w:val="24"/>
        </w:rPr>
        <w:t>512bit</w:t>
      </w:r>
      <w:r w:rsidRPr="008631CE">
        <w:rPr>
          <w:rFonts w:ascii="宋体" w:hAnsi="宋体" w:hint="eastAsia"/>
          <w:sz w:val="24"/>
        </w:rPr>
        <w:t>的</w:t>
      </w:r>
      <w:r w:rsidRPr="006F3C1A">
        <w:rPr>
          <w:sz w:val="24"/>
        </w:rPr>
        <w:t>n</w:t>
      </w:r>
      <w:r w:rsidRPr="008631CE">
        <w:rPr>
          <w:rFonts w:ascii="宋体" w:hAnsi="宋体" w:hint="eastAsia"/>
          <w:sz w:val="24"/>
        </w:rPr>
        <w:t>。2009年，一群研究人员成功分解了</w:t>
      </w:r>
      <w:r w:rsidRPr="006F3C1A">
        <w:rPr>
          <w:sz w:val="24"/>
        </w:rPr>
        <w:t>768bit</w:t>
      </w:r>
      <w:r w:rsidRPr="008631CE">
        <w:rPr>
          <w:rFonts w:ascii="宋体" w:hAnsi="宋体" w:hint="eastAsia"/>
          <w:sz w:val="24"/>
        </w:rPr>
        <w:t>的</w:t>
      </w:r>
      <w:r w:rsidRPr="006F3C1A">
        <w:rPr>
          <w:sz w:val="24"/>
        </w:rPr>
        <w:t>n</w:t>
      </w:r>
      <w:r w:rsidRPr="008631CE">
        <w:rPr>
          <w:rFonts w:ascii="宋体" w:hAnsi="宋体" w:hint="eastAsia"/>
          <w:sz w:val="24"/>
        </w:rPr>
        <w:t>。2010年，又提出了一些针对</w:t>
      </w:r>
      <w:r w:rsidRPr="006F3C1A">
        <w:rPr>
          <w:sz w:val="24"/>
        </w:rPr>
        <w:t>1024bit</w:t>
      </w:r>
      <w:r w:rsidRPr="008631CE">
        <w:rPr>
          <w:rFonts w:ascii="宋体" w:hAnsi="宋体" w:hint="eastAsia"/>
          <w:sz w:val="24"/>
        </w:rPr>
        <w:t>的</w:t>
      </w:r>
      <w:r w:rsidRPr="006F3C1A">
        <w:rPr>
          <w:sz w:val="24"/>
        </w:rPr>
        <w:t>n</w:t>
      </w:r>
      <w:r w:rsidRPr="008631CE">
        <w:rPr>
          <w:rFonts w:ascii="宋体" w:hAnsi="宋体" w:hint="eastAsia"/>
          <w:sz w:val="24"/>
        </w:rPr>
        <w:t>的分解的途径，但是没有正面分解成功。通常意义上来说，一般认为</w:t>
      </w:r>
      <w:r w:rsidRPr="006F3C1A">
        <w:rPr>
          <w:sz w:val="24"/>
        </w:rPr>
        <w:t>2048bit</w:t>
      </w:r>
      <w:r w:rsidRPr="008631CE">
        <w:rPr>
          <w:rFonts w:ascii="宋体" w:hAnsi="宋体" w:hint="eastAsia"/>
          <w:sz w:val="24"/>
        </w:rPr>
        <w:t>以上的</w:t>
      </w:r>
      <w:r w:rsidRPr="006F3C1A">
        <w:rPr>
          <w:sz w:val="24"/>
        </w:rPr>
        <w:t>n</w:t>
      </w:r>
      <w:r w:rsidRPr="008631CE">
        <w:rPr>
          <w:rFonts w:ascii="宋体" w:hAnsi="宋体" w:hint="eastAsia"/>
          <w:sz w:val="24"/>
        </w:rPr>
        <w:t>是安全的。现在一般的公</w:t>
      </w:r>
      <w:proofErr w:type="gramStart"/>
      <w:r w:rsidRPr="008631CE">
        <w:rPr>
          <w:rFonts w:ascii="宋体" w:hAnsi="宋体" w:hint="eastAsia"/>
          <w:sz w:val="24"/>
        </w:rPr>
        <w:t>钥</w:t>
      </w:r>
      <w:proofErr w:type="gramEnd"/>
      <w:r w:rsidRPr="008631CE">
        <w:rPr>
          <w:rFonts w:ascii="宋体" w:hAnsi="宋体" w:hint="eastAsia"/>
          <w:sz w:val="24"/>
        </w:rPr>
        <w:t>证书都是</w:t>
      </w:r>
      <w:r w:rsidRPr="006F3C1A">
        <w:rPr>
          <w:sz w:val="24"/>
        </w:rPr>
        <w:t>4096bit</w:t>
      </w:r>
      <w:r w:rsidRPr="008631CE">
        <w:rPr>
          <w:rFonts w:ascii="宋体" w:hAnsi="宋体" w:hint="eastAsia"/>
          <w:sz w:val="24"/>
        </w:rPr>
        <w:t>的证书。如果</w:t>
      </w:r>
      <w:r w:rsidRPr="006F3C1A">
        <w:rPr>
          <w:sz w:val="24"/>
        </w:rPr>
        <w:t>n</w:t>
      </w:r>
      <w:r w:rsidRPr="008631CE">
        <w:rPr>
          <w:rFonts w:ascii="宋体" w:hAnsi="宋体" w:hint="eastAsia"/>
          <w:sz w:val="24"/>
        </w:rPr>
        <w:t>比较小，那么可以通过工具进行直接</w:t>
      </w:r>
      <w:r w:rsidRPr="006F3C1A">
        <w:rPr>
          <w:sz w:val="24"/>
        </w:rPr>
        <w:t>n</w:t>
      </w:r>
      <w:r w:rsidRPr="008631CE">
        <w:rPr>
          <w:rFonts w:ascii="宋体" w:hAnsi="宋体" w:hint="eastAsia"/>
          <w:sz w:val="24"/>
        </w:rPr>
        <w:t>分解，从而得到私</w:t>
      </w:r>
      <w:proofErr w:type="gramStart"/>
      <w:r w:rsidRPr="008631CE">
        <w:rPr>
          <w:rFonts w:ascii="宋体" w:hAnsi="宋体" w:hint="eastAsia"/>
          <w:sz w:val="24"/>
        </w:rPr>
        <w:t>钥</w:t>
      </w:r>
      <w:proofErr w:type="gramEnd"/>
      <w:r w:rsidRPr="008631CE">
        <w:rPr>
          <w:rFonts w:ascii="宋体" w:hAnsi="宋体" w:hint="eastAsia"/>
          <w:sz w:val="24"/>
        </w:rPr>
        <w:t>。</w:t>
      </w:r>
    </w:p>
    <w:p w:rsidR="000D1BD2" w:rsidRDefault="00000000" w:rsidP="006F3C1A">
      <w:pPr>
        <w:ind w:firstLine="420"/>
        <w:rPr>
          <w:rFonts w:ascii="宋体" w:hAnsi="宋体" w:cs="宋体"/>
          <w:kern w:val="0"/>
          <w:sz w:val="24"/>
        </w:rPr>
      </w:pPr>
      <w:r>
        <w:rPr>
          <w:rFonts w:ascii="宋体" w:hAnsi="宋体" w:cs="宋体" w:hint="eastAsia"/>
          <w:kern w:val="0"/>
          <w:sz w:val="24"/>
        </w:rPr>
        <w:t>对RSA的分解模n攻击的步骤：</w:t>
      </w:r>
    </w:p>
    <w:p w:rsidR="006528AE" w:rsidRDefault="006528AE" w:rsidP="006528AE">
      <w:pPr>
        <w:pStyle w:val="ae"/>
        <w:numPr>
          <w:ilvl w:val="0"/>
          <w:numId w:val="17"/>
        </w:numPr>
        <w:ind w:firstLineChars="0"/>
        <w:rPr>
          <w:rFonts w:ascii="宋体" w:hAnsi="宋体" w:cs="宋体"/>
          <w:kern w:val="0"/>
          <w:sz w:val="24"/>
        </w:rPr>
      </w:pPr>
      <w:r>
        <w:rPr>
          <w:rFonts w:ascii="宋体" w:hAnsi="宋体" w:cs="宋体" w:hint="eastAsia"/>
          <w:kern w:val="0"/>
          <w:sz w:val="24"/>
        </w:rPr>
        <w:t>将模数</w:t>
      </w:r>
      <m:oMath>
        <m:r>
          <w:rPr>
            <w:rFonts w:ascii="Cambria Math" w:hAnsi="Cambria Math" w:cs="宋体" w:hint="eastAsia"/>
            <w:kern w:val="0"/>
            <w:sz w:val="24"/>
          </w:rPr>
          <m:t>n</m:t>
        </m:r>
      </m:oMath>
      <w:r>
        <w:rPr>
          <w:rFonts w:ascii="宋体" w:hAnsi="宋体" w:cs="宋体" w:hint="eastAsia"/>
          <w:kern w:val="0"/>
          <w:sz w:val="24"/>
        </w:rPr>
        <w:t>分解为两个素数</w:t>
      </w:r>
      <m:oMath>
        <m:r>
          <w:rPr>
            <w:rFonts w:ascii="Cambria Math" w:hAnsi="Cambria Math" w:cs="宋体" w:hint="eastAsia"/>
            <w:kern w:val="0"/>
            <w:sz w:val="24"/>
          </w:rPr>
          <m:t>p</m:t>
        </m:r>
      </m:oMath>
      <w:r>
        <w:rPr>
          <w:rFonts w:ascii="宋体" w:hAnsi="宋体" w:cs="宋体" w:hint="eastAsia"/>
          <w:kern w:val="0"/>
          <w:sz w:val="24"/>
        </w:rPr>
        <w:t>、</w:t>
      </w:r>
      <m:oMath>
        <m:r>
          <w:rPr>
            <w:rFonts w:ascii="Cambria Math" w:hAnsi="Cambria Math" w:cs="宋体" w:hint="eastAsia"/>
            <w:kern w:val="0"/>
            <w:sz w:val="24"/>
          </w:rPr>
          <m:t>q</m:t>
        </m:r>
      </m:oMath>
      <w:r>
        <w:rPr>
          <w:rFonts w:ascii="宋体" w:hAnsi="宋体" w:cs="宋体" w:hint="eastAsia"/>
          <w:kern w:val="0"/>
          <w:sz w:val="24"/>
        </w:rPr>
        <w:t>的积，</w:t>
      </w:r>
      <m:oMath>
        <m:r>
          <w:rPr>
            <w:rFonts w:ascii="Cambria Math" w:hAnsi="Cambria Math" w:cs="宋体" w:hint="eastAsia"/>
            <w:kern w:val="0"/>
            <w:sz w:val="24"/>
          </w:rPr>
          <m:t>n</m:t>
        </m:r>
        <m:r>
          <w:rPr>
            <w:rFonts w:ascii="Cambria Math" w:hAnsi="Cambria Math" w:cs="宋体"/>
            <w:kern w:val="0"/>
            <w:sz w:val="24"/>
          </w:rPr>
          <m:t>=pq</m:t>
        </m:r>
      </m:oMath>
      <w:r>
        <w:rPr>
          <w:rFonts w:ascii="宋体" w:hAnsi="宋体" w:cs="宋体" w:hint="eastAsia"/>
          <w:kern w:val="0"/>
          <w:sz w:val="24"/>
        </w:rPr>
        <w:t>;</w:t>
      </w:r>
    </w:p>
    <w:p w:rsidR="006528AE" w:rsidRDefault="006528AE" w:rsidP="006528AE">
      <w:pPr>
        <w:pStyle w:val="ae"/>
        <w:numPr>
          <w:ilvl w:val="0"/>
          <w:numId w:val="17"/>
        </w:numPr>
        <w:ind w:firstLineChars="0"/>
        <w:rPr>
          <w:rFonts w:ascii="宋体" w:hAnsi="宋体" w:cs="宋体"/>
          <w:kern w:val="0"/>
          <w:sz w:val="24"/>
        </w:rPr>
      </w:pPr>
      <w:proofErr w:type="gramStart"/>
      <w:r>
        <w:rPr>
          <w:rFonts w:ascii="宋体" w:hAnsi="宋体" w:cs="宋体" w:hint="eastAsia"/>
          <w:kern w:val="0"/>
          <w:sz w:val="24"/>
        </w:rPr>
        <w:t>用欧拉</w:t>
      </w:r>
      <w:proofErr w:type="gramEnd"/>
      <w:r>
        <w:rPr>
          <w:rFonts w:ascii="宋体" w:hAnsi="宋体" w:cs="宋体" w:hint="eastAsia"/>
          <w:kern w:val="0"/>
          <w:sz w:val="24"/>
        </w:rPr>
        <w:t>函数求出</w:t>
      </w:r>
      <m:oMath>
        <m:r>
          <w:rPr>
            <w:rFonts w:ascii="Cambria Math" w:hAnsi="Cambria Math" w:cs="宋体"/>
            <w:kern w:val="0"/>
            <w:sz w:val="24"/>
          </w:rPr>
          <m:t>φ</m:t>
        </m:r>
        <m:d>
          <m:dPr>
            <m:ctrlPr>
              <w:rPr>
                <w:rFonts w:ascii="Cambria Math" w:hAnsi="Cambria Math" w:cs="宋体"/>
                <w:i/>
                <w:kern w:val="0"/>
                <w:sz w:val="24"/>
              </w:rPr>
            </m:ctrlPr>
          </m:dPr>
          <m:e>
            <m:r>
              <w:rPr>
                <w:rFonts w:ascii="Cambria Math" w:hAnsi="Cambria Math" w:cs="宋体"/>
                <w:kern w:val="0"/>
                <w:sz w:val="24"/>
              </w:rPr>
              <m:t>n</m:t>
            </m:r>
          </m:e>
        </m:d>
        <m:r>
          <w:rPr>
            <w:rFonts w:ascii="Cambria Math" w:hAnsi="Cambria Math" w:cs="宋体"/>
            <w:kern w:val="0"/>
            <w:sz w:val="24"/>
          </w:rPr>
          <m:t>=</m:t>
        </m:r>
        <m:d>
          <m:dPr>
            <m:ctrlPr>
              <w:rPr>
                <w:rFonts w:ascii="Cambria Math" w:hAnsi="Cambria Math" w:cs="宋体"/>
                <w:i/>
                <w:kern w:val="0"/>
                <w:sz w:val="24"/>
              </w:rPr>
            </m:ctrlPr>
          </m:dPr>
          <m:e>
            <m:r>
              <w:rPr>
                <w:rFonts w:ascii="Cambria Math" w:hAnsi="Cambria Math" w:cs="宋体"/>
                <w:kern w:val="0"/>
                <w:sz w:val="24"/>
              </w:rPr>
              <m:t>p-1</m:t>
            </m:r>
          </m:e>
        </m:d>
        <m:d>
          <m:dPr>
            <m:ctrlPr>
              <w:rPr>
                <w:rFonts w:ascii="Cambria Math" w:hAnsi="Cambria Math" w:cs="宋体"/>
                <w:i/>
                <w:kern w:val="0"/>
                <w:sz w:val="24"/>
              </w:rPr>
            </m:ctrlPr>
          </m:dPr>
          <m:e>
            <m:r>
              <w:rPr>
                <w:rFonts w:ascii="Cambria Math" w:hAnsi="Cambria Math" w:cs="宋体"/>
                <w:kern w:val="0"/>
                <w:sz w:val="24"/>
              </w:rPr>
              <m:t>q-1</m:t>
            </m:r>
          </m:e>
        </m:d>
      </m:oMath>
      <w:r>
        <w:rPr>
          <w:rFonts w:ascii="宋体" w:hAnsi="宋体" w:cs="宋体" w:hint="eastAsia"/>
          <w:kern w:val="0"/>
          <w:sz w:val="24"/>
        </w:rPr>
        <w:t>；</w:t>
      </w:r>
    </w:p>
    <w:p w:rsidR="006528AE" w:rsidRPr="006528AE" w:rsidRDefault="006528AE" w:rsidP="006528AE">
      <w:pPr>
        <w:pStyle w:val="ae"/>
        <w:numPr>
          <w:ilvl w:val="0"/>
          <w:numId w:val="17"/>
        </w:numPr>
        <w:ind w:firstLineChars="0"/>
        <w:rPr>
          <w:rFonts w:ascii="宋体" w:hAnsi="宋体" w:cs="宋体" w:hint="eastAsia"/>
          <w:kern w:val="0"/>
          <w:sz w:val="24"/>
        </w:rPr>
      </w:pPr>
      <w:r>
        <w:rPr>
          <w:rFonts w:ascii="宋体" w:hAnsi="宋体" w:cs="宋体" w:hint="eastAsia"/>
          <w:kern w:val="0"/>
          <w:sz w:val="24"/>
        </w:rPr>
        <w:t>通过</w:t>
      </w:r>
      <m:oMath>
        <m:r>
          <w:rPr>
            <w:rFonts w:ascii="Cambria Math" w:hAnsi="Cambria Math" w:cs="宋体"/>
            <w:sz w:val="24"/>
          </w:rPr>
          <m:t>de</m:t>
        </m:r>
        <m:r>
          <w:rPr>
            <w:rFonts w:ascii="Cambria Math" w:hAnsi="Cambria Math" w:cs="宋体"/>
            <w:kern w:val="0"/>
            <w:sz w:val="24"/>
          </w:rPr>
          <m:t>≡</m:t>
        </m:r>
        <m:r>
          <w:rPr>
            <w:rFonts w:ascii="Cambria Math" w:hAnsi="Cambria Math"/>
            <w:sz w:val="24"/>
          </w:rPr>
          <m:t>1</m:t>
        </m:r>
        <m:r>
          <w:rPr>
            <w:rFonts w:ascii="Cambria Math" w:hAnsi="Cambria Math"/>
            <w:sz w:val="24"/>
          </w:rPr>
          <m:t xml:space="preserve"> </m:t>
        </m:r>
        <m:r>
          <w:rPr>
            <w:rFonts w:ascii="Cambria Math" w:hAnsi="Cambria Math" w:hint="eastAsia"/>
            <w:sz w:val="24"/>
          </w:rPr>
          <m:t>mod</m:t>
        </m:r>
        <m:r>
          <w:rPr>
            <w:rFonts w:ascii="Cambria Math" w:hAnsi="Cambria Math"/>
            <w:sz w:val="24"/>
          </w:rPr>
          <m:t xml:space="preserve"> </m:t>
        </m:r>
        <m:r>
          <w:rPr>
            <w:rFonts w:ascii="Cambria Math" w:hAnsi="Cambria Math" w:hint="eastAsia"/>
            <w:sz w:val="24"/>
          </w:rPr>
          <m:t>φ</m:t>
        </m:r>
        <m:d>
          <m:dPr>
            <m:ctrlPr>
              <w:rPr>
                <w:rFonts w:ascii="Cambria Math" w:hAnsi="Cambria Math"/>
                <w:i/>
                <w:sz w:val="24"/>
              </w:rPr>
            </m:ctrlPr>
          </m:dPr>
          <m:e>
            <m:r>
              <w:rPr>
                <w:rFonts w:ascii="Cambria Math" w:hAnsi="Cambria Math"/>
                <w:sz w:val="24"/>
              </w:rPr>
              <m:t>n</m:t>
            </m:r>
          </m:e>
        </m:d>
      </m:oMath>
      <w:r>
        <w:rPr>
          <w:rFonts w:ascii="宋体" w:hAnsi="宋体" w:cs="宋体" w:hint="eastAsia"/>
          <w:sz w:val="24"/>
        </w:rPr>
        <w:t>求出私</w:t>
      </w:r>
      <w:proofErr w:type="gramStart"/>
      <w:r>
        <w:rPr>
          <w:rFonts w:ascii="宋体" w:hAnsi="宋体" w:cs="宋体" w:hint="eastAsia"/>
          <w:sz w:val="24"/>
        </w:rPr>
        <w:t>钥</w:t>
      </w:r>
      <w:proofErr w:type="gramEnd"/>
      <m:oMath>
        <m:r>
          <w:rPr>
            <w:rFonts w:ascii="Cambria Math" w:hAnsi="Cambria Math" w:cs="宋体" w:hint="eastAsia"/>
            <w:sz w:val="24"/>
          </w:rPr>
          <m:t>d</m:t>
        </m:r>
      </m:oMath>
      <w:r>
        <w:rPr>
          <w:rFonts w:ascii="宋体" w:hAnsi="宋体" w:cs="宋体" w:hint="eastAsia"/>
          <w:sz w:val="24"/>
        </w:rPr>
        <w:t>。</w:t>
      </w:r>
    </w:p>
    <w:p w:rsidR="000D1BD2" w:rsidRDefault="00000000">
      <w:pPr>
        <w:ind w:left="420" w:firstLine="420"/>
        <w:jc w:val="center"/>
        <w:rPr>
          <w:rFonts w:ascii="宋体" w:hAnsi="宋体" w:cs="宋体"/>
          <w:kern w:val="0"/>
          <w:sz w:val="24"/>
        </w:rPr>
      </w:pPr>
      <w:r>
        <w:rPr>
          <w:rFonts w:eastAsiaTheme="minorEastAsia" w:hint="eastAsia"/>
          <w:noProof/>
        </w:rPr>
        <w:drawing>
          <wp:inline distT="0" distB="0" distL="114300" distR="114300">
            <wp:extent cx="1952625" cy="6503832"/>
            <wp:effectExtent l="0" t="0" r="0" b="0"/>
            <wp:docPr id="3" name="ECB019B1-382A-4266-B25C-5B523AA43C14-5"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CB019B1-382A-4266-B25C-5B523AA43C14-5" descr="wps"/>
                    <pic:cNvPicPr>
                      <a:picLocks noChangeAspect="1"/>
                    </pic:cNvPicPr>
                  </pic:nvPicPr>
                  <pic:blipFill rotWithShape="1">
                    <a:blip r:embed="rId16"/>
                    <a:srcRect t="4803" r="5181" b="2770"/>
                    <a:stretch/>
                  </pic:blipFill>
                  <pic:spPr bwMode="auto">
                    <a:xfrm>
                      <a:off x="0" y="0"/>
                      <a:ext cx="1956785" cy="6517687"/>
                    </a:xfrm>
                    <a:prstGeom prst="rect">
                      <a:avLst/>
                    </a:prstGeom>
                    <a:ln>
                      <a:noFill/>
                    </a:ln>
                    <a:extLst>
                      <a:ext uri="{53640926-AAD7-44D8-BBD7-CCE9431645EC}">
                        <a14:shadowObscured xmlns:a14="http://schemas.microsoft.com/office/drawing/2010/main"/>
                      </a:ext>
                    </a:extLst>
                  </pic:spPr>
                </pic:pic>
              </a:graphicData>
            </a:graphic>
          </wp:inline>
        </w:drawing>
      </w:r>
    </w:p>
    <w:p w:rsidR="000D1BD2" w:rsidRDefault="00965B58" w:rsidP="001C48D4">
      <w:pPr>
        <w:ind w:left="420" w:firstLine="420"/>
        <w:jc w:val="center"/>
        <w:rPr>
          <w:rFonts w:ascii="宋体" w:hAnsi="宋体" w:cs="宋体"/>
          <w:kern w:val="0"/>
          <w:sz w:val="24"/>
        </w:rPr>
      </w:pPr>
      <w:r>
        <w:rPr>
          <w:rFonts w:ascii="宋体" w:hAnsi="宋体" w:cs="宋体" w:hint="eastAsia"/>
          <w:kern w:val="0"/>
          <w:sz w:val="24"/>
        </w:rPr>
        <w:t>图3</w:t>
      </w:r>
      <w:r>
        <w:rPr>
          <w:rFonts w:ascii="宋体" w:hAnsi="宋体" w:cs="宋体"/>
          <w:kern w:val="0"/>
          <w:sz w:val="24"/>
        </w:rPr>
        <w:t>-</w:t>
      </w:r>
      <w:r w:rsidR="00BF2D1D">
        <w:rPr>
          <w:rFonts w:ascii="宋体" w:hAnsi="宋体" w:cs="宋体"/>
          <w:kern w:val="0"/>
          <w:sz w:val="24"/>
        </w:rPr>
        <w:t>2</w:t>
      </w:r>
      <w:r>
        <w:rPr>
          <w:rFonts w:ascii="宋体" w:hAnsi="宋体" w:cs="宋体"/>
          <w:kern w:val="0"/>
          <w:sz w:val="24"/>
        </w:rPr>
        <w:t xml:space="preserve"> </w:t>
      </w:r>
      <w:r>
        <w:rPr>
          <w:rFonts w:ascii="宋体" w:hAnsi="宋体" w:cs="宋体" w:hint="eastAsia"/>
          <w:kern w:val="0"/>
          <w:sz w:val="24"/>
        </w:rPr>
        <w:t>分解模n攻击算法流程图</w:t>
      </w:r>
    </w:p>
    <w:p w:rsidR="000D1BD2" w:rsidRDefault="00A40723" w:rsidP="00A40723">
      <w:pPr>
        <w:pStyle w:val="2"/>
        <w:rPr>
          <w:rFonts w:ascii="黑体" w:hAnsi="黑体" w:cs="黑体"/>
          <w:b w:val="0"/>
          <w:bCs w:val="0"/>
          <w:kern w:val="0"/>
          <w:sz w:val="24"/>
          <w:szCs w:val="24"/>
        </w:rPr>
      </w:pPr>
      <w:bookmarkStart w:id="16" w:name="_Toc122721703"/>
      <w:r w:rsidRPr="00A40723">
        <w:rPr>
          <w:rFonts w:ascii="黑体" w:hAnsi="黑体" w:cs="黑体" w:hint="eastAsia"/>
          <w:b w:val="0"/>
          <w:bCs w:val="0"/>
          <w:kern w:val="0"/>
          <w:sz w:val="24"/>
          <w:szCs w:val="24"/>
        </w:rPr>
        <w:lastRenderedPageBreak/>
        <w:t>3</w:t>
      </w:r>
      <w:r w:rsidRPr="00A40723">
        <w:rPr>
          <w:rFonts w:ascii="黑体" w:hAnsi="黑体" w:cs="黑体"/>
          <w:b w:val="0"/>
          <w:bCs w:val="0"/>
          <w:kern w:val="0"/>
          <w:sz w:val="24"/>
          <w:szCs w:val="24"/>
        </w:rPr>
        <w:t xml:space="preserve">.3 </w:t>
      </w:r>
      <w:r w:rsidRPr="00A40723">
        <w:rPr>
          <w:rFonts w:ascii="黑体" w:hAnsi="黑体" w:cs="黑体" w:hint="eastAsia"/>
          <w:b w:val="0"/>
          <w:bCs w:val="0"/>
          <w:kern w:val="0"/>
          <w:sz w:val="24"/>
          <w:szCs w:val="24"/>
        </w:rPr>
        <w:t>对RSA的共模攻击</w:t>
      </w:r>
      <w:bookmarkEnd w:id="16"/>
    </w:p>
    <w:p w:rsidR="00AB771F" w:rsidRPr="00AB771F" w:rsidRDefault="00AB771F" w:rsidP="00AB771F">
      <w:pPr>
        <w:ind w:firstLineChars="200" w:firstLine="480"/>
        <w:jc w:val="both"/>
        <w:rPr>
          <w:sz w:val="24"/>
        </w:rPr>
      </w:pPr>
      <w:r w:rsidRPr="00AB771F">
        <w:rPr>
          <w:rFonts w:hint="eastAsia"/>
          <w:sz w:val="24"/>
        </w:rPr>
        <w:t>在</w:t>
      </w:r>
      <w:r w:rsidRPr="00AB771F">
        <w:rPr>
          <w:rFonts w:hint="eastAsia"/>
          <w:sz w:val="24"/>
        </w:rPr>
        <w:t>RSA</w:t>
      </w:r>
      <w:r w:rsidRPr="00AB771F">
        <w:rPr>
          <w:rFonts w:hint="eastAsia"/>
          <w:sz w:val="24"/>
        </w:rPr>
        <w:t>加解密过程中合适的素数选择，是</w:t>
      </w:r>
      <w:r w:rsidRPr="00AB771F">
        <w:rPr>
          <w:rFonts w:hint="eastAsia"/>
          <w:sz w:val="24"/>
        </w:rPr>
        <w:t>RSA</w:t>
      </w:r>
      <w:r w:rsidRPr="00AB771F">
        <w:rPr>
          <w:rFonts w:hint="eastAsia"/>
          <w:sz w:val="24"/>
        </w:rPr>
        <w:t>公</w:t>
      </w:r>
      <w:proofErr w:type="gramStart"/>
      <w:r w:rsidRPr="00AB771F">
        <w:rPr>
          <w:rFonts w:hint="eastAsia"/>
          <w:sz w:val="24"/>
        </w:rPr>
        <w:t>钥</w:t>
      </w:r>
      <w:proofErr w:type="gramEnd"/>
      <w:r w:rsidRPr="00AB771F">
        <w:rPr>
          <w:rFonts w:hint="eastAsia"/>
          <w:sz w:val="24"/>
        </w:rPr>
        <w:t>密码体制在理论上是否安全的重要标志。因此在实际应用中，存在一定的安全漏洞，例如不同的用户使用相同</w:t>
      </w:r>
      <w:proofErr w:type="gramStart"/>
      <w:r w:rsidRPr="00AB771F">
        <w:rPr>
          <w:rFonts w:hint="eastAsia"/>
          <w:sz w:val="24"/>
        </w:rPr>
        <w:t>的模值</w:t>
      </w:r>
      <w:proofErr w:type="gramEnd"/>
      <m:oMath>
        <m:r>
          <w:rPr>
            <w:rFonts w:ascii="Cambria Math" w:hAnsi="Cambria Math" w:hint="eastAsia"/>
            <w:sz w:val="24"/>
          </w:rPr>
          <m:t>n</m:t>
        </m:r>
      </m:oMath>
      <w:r w:rsidRPr="00AB771F">
        <w:rPr>
          <w:rFonts w:hint="eastAsia"/>
          <w:sz w:val="24"/>
        </w:rPr>
        <w:t>时，体制将会遭受共模攻击，变得不再安全。共模攻击是由于不同的用户使用相同的模</w:t>
      </w:r>
      <m:oMath>
        <m:r>
          <w:rPr>
            <w:rFonts w:ascii="Cambria Math" w:hAnsi="Cambria Math" w:hint="eastAsia"/>
            <w:sz w:val="24"/>
          </w:rPr>
          <m:t>n</m:t>
        </m:r>
      </m:oMath>
      <w:r w:rsidRPr="00AB771F">
        <w:rPr>
          <w:rFonts w:hint="eastAsia"/>
          <w:sz w:val="24"/>
        </w:rPr>
        <w:t>、不同的指数值</w:t>
      </w:r>
      <m:oMath>
        <m:r>
          <w:rPr>
            <w:rFonts w:ascii="Cambria Math" w:hAnsi="Cambria Math" w:hint="eastAsia"/>
            <w:sz w:val="24"/>
          </w:rPr>
          <m:t>e</m:t>
        </m:r>
      </m:oMath>
      <w:r w:rsidRPr="00AB771F">
        <w:rPr>
          <w:rFonts w:hint="eastAsia"/>
          <w:sz w:val="24"/>
        </w:rPr>
        <w:t>和</w:t>
      </w:r>
      <m:oMath>
        <m:r>
          <w:rPr>
            <w:rFonts w:ascii="Cambria Math" w:hAnsi="Cambria Math" w:hint="eastAsia"/>
            <w:sz w:val="24"/>
          </w:rPr>
          <m:t>d</m:t>
        </m:r>
      </m:oMath>
      <w:r w:rsidRPr="00AB771F">
        <w:rPr>
          <w:rFonts w:hint="eastAsia"/>
          <w:sz w:val="24"/>
        </w:rPr>
        <w:t>所引起的。出现这种情况时，可能导致下列三个主要问题：</w:t>
      </w:r>
    </w:p>
    <w:p w:rsidR="00AB771F" w:rsidRPr="00AB771F" w:rsidRDefault="00AB771F" w:rsidP="00AB771F">
      <w:pPr>
        <w:numPr>
          <w:ilvl w:val="0"/>
          <w:numId w:val="14"/>
        </w:numPr>
        <w:ind w:firstLineChars="200" w:firstLine="480"/>
        <w:rPr>
          <w:sz w:val="24"/>
        </w:rPr>
      </w:pPr>
      <w:proofErr w:type="gramStart"/>
      <w:r w:rsidRPr="00AB771F">
        <w:rPr>
          <w:rFonts w:hint="eastAsia"/>
          <w:sz w:val="24"/>
        </w:rPr>
        <w:t>若相同</w:t>
      </w:r>
      <w:proofErr w:type="gramEnd"/>
      <w:r w:rsidRPr="00AB771F">
        <w:rPr>
          <w:rFonts w:hint="eastAsia"/>
          <w:sz w:val="24"/>
        </w:rPr>
        <w:t>的明文</w:t>
      </w:r>
      <w:r w:rsidRPr="00AB771F">
        <w:rPr>
          <w:rFonts w:hint="eastAsia"/>
          <w:sz w:val="24"/>
        </w:rPr>
        <w:t>M</w:t>
      </w:r>
      <w:r w:rsidRPr="00AB771F">
        <w:rPr>
          <w:rFonts w:hint="eastAsia"/>
          <w:sz w:val="24"/>
        </w:rPr>
        <w:t>分送给两个不同的使用者，且此二使用者的公开密钥为互素，则此系统并不安全。</w:t>
      </w:r>
    </w:p>
    <w:p w:rsidR="00AB771F" w:rsidRPr="00AB771F" w:rsidRDefault="00AB771F" w:rsidP="00AB771F">
      <w:pPr>
        <w:numPr>
          <w:ilvl w:val="0"/>
          <w:numId w:val="14"/>
        </w:numPr>
        <w:ind w:firstLineChars="200" w:firstLine="480"/>
        <w:rPr>
          <w:sz w:val="24"/>
        </w:rPr>
      </w:pPr>
      <w:r w:rsidRPr="00AB771F">
        <w:rPr>
          <w:rFonts w:hint="eastAsia"/>
          <w:sz w:val="24"/>
        </w:rPr>
        <w:t>拥有一对的加</w:t>
      </w:r>
      <w:r w:rsidRPr="00AB771F">
        <w:rPr>
          <w:rFonts w:hint="eastAsia"/>
          <w:sz w:val="24"/>
        </w:rPr>
        <w:t>/</w:t>
      </w:r>
      <w:r w:rsidRPr="00AB771F">
        <w:rPr>
          <w:rFonts w:hint="eastAsia"/>
          <w:sz w:val="24"/>
        </w:rPr>
        <w:t>解密密钥就能因子分解</w:t>
      </w:r>
      <m:oMath>
        <m:r>
          <w:rPr>
            <w:rFonts w:ascii="Cambria Math" w:hAnsi="Cambria Math" w:hint="eastAsia"/>
            <w:sz w:val="24"/>
          </w:rPr>
          <m:t>n</m:t>
        </m:r>
      </m:oMath>
      <w:r w:rsidRPr="00AB771F">
        <w:rPr>
          <w:rFonts w:hint="eastAsia"/>
          <w:sz w:val="24"/>
        </w:rPr>
        <w:t>。</w:t>
      </w:r>
    </w:p>
    <w:p w:rsidR="00AB771F" w:rsidRPr="00AB771F" w:rsidRDefault="00AB771F" w:rsidP="00AB771F">
      <w:pPr>
        <w:numPr>
          <w:ilvl w:val="0"/>
          <w:numId w:val="14"/>
        </w:numPr>
        <w:ind w:firstLineChars="200" w:firstLine="480"/>
        <w:rPr>
          <w:sz w:val="24"/>
        </w:rPr>
      </w:pPr>
      <w:r w:rsidRPr="00AB771F">
        <w:rPr>
          <w:rFonts w:hint="eastAsia"/>
          <w:sz w:val="24"/>
        </w:rPr>
        <w:t>拥有一对加</w:t>
      </w:r>
      <w:r w:rsidRPr="00AB771F">
        <w:rPr>
          <w:rFonts w:hint="eastAsia"/>
          <w:sz w:val="24"/>
        </w:rPr>
        <w:t>/</w:t>
      </w:r>
      <w:r w:rsidRPr="00AB771F">
        <w:rPr>
          <w:rFonts w:hint="eastAsia"/>
          <w:sz w:val="24"/>
        </w:rPr>
        <w:t>解密密钥，能在不必分解</w:t>
      </w:r>
      <m:oMath>
        <m:r>
          <w:rPr>
            <w:rFonts w:ascii="Cambria Math" w:hAnsi="Cambria Math" w:hint="eastAsia"/>
            <w:sz w:val="24"/>
          </w:rPr>
          <m:t>n</m:t>
        </m:r>
      </m:oMath>
      <w:r w:rsidRPr="00AB771F">
        <w:rPr>
          <w:rFonts w:hint="eastAsia"/>
          <w:sz w:val="24"/>
        </w:rPr>
        <w:t>的情况下，求出另一对加解密密钥。</w:t>
      </w:r>
    </w:p>
    <w:p w:rsidR="00A2699C" w:rsidRDefault="00AB771F" w:rsidP="00A2699C">
      <w:pPr>
        <w:ind w:firstLineChars="200" w:firstLine="480"/>
        <w:jc w:val="both"/>
        <w:rPr>
          <w:sz w:val="24"/>
        </w:rPr>
      </w:pPr>
      <w:r w:rsidRPr="00AB771F">
        <w:rPr>
          <w:rFonts w:hint="eastAsia"/>
          <w:sz w:val="24"/>
        </w:rPr>
        <w:t>对</w:t>
      </w:r>
      <w:r w:rsidRPr="00AB771F">
        <w:rPr>
          <w:rFonts w:hint="eastAsia"/>
          <w:sz w:val="24"/>
        </w:rPr>
        <w:t>RSA</w:t>
      </w:r>
      <w:r w:rsidRPr="00AB771F">
        <w:rPr>
          <w:rFonts w:hint="eastAsia"/>
          <w:sz w:val="24"/>
        </w:rPr>
        <w:t>的共模攻击</w:t>
      </w:r>
      <w:r w:rsidRPr="00AB771F">
        <w:rPr>
          <w:sz w:val="24"/>
        </w:rPr>
        <w:t>是指利用不同的</w:t>
      </w:r>
      <m:oMath>
        <m:r>
          <w:rPr>
            <w:rFonts w:ascii="Cambria Math" w:hAnsi="Cambria Math"/>
            <w:sz w:val="24"/>
          </w:rPr>
          <m:t>e</m:t>
        </m:r>
      </m:oMath>
      <w:r w:rsidRPr="00AB771F">
        <w:rPr>
          <w:sz w:val="24"/>
        </w:rPr>
        <w:t>和相同的</w:t>
      </w:r>
      <m:oMath>
        <m:r>
          <w:rPr>
            <w:rFonts w:ascii="Cambria Math" w:hAnsi="Cambria Math"/>
            <w:sz w:val="24"/>
          </w:rPr>
          <m:t>p</m:t>
        </m:r>
      </m:oMath>
      <w:r w:rsidRPr="00AB771F">
        <w:rPr>
          <w:sz w:val="24"/>
        </w:rPr>
        <w:t>，</w:t>
      </w:r>
      <m:oMath>
        <m:r>
          <w:rPr>
            <w:rFonts w:ascii="Cambria Math" w:hAnsi="Cambria Math"/>
            <w:sz w:val="24"/>
          </w:rPr>
          <m:t>q</m:t>
        </m:r>
      </m:oMath>
      <w:r w:rsidRPr="00AB771F">
        <w:rPr>
          <w:sz w:val="24"/>
        </w:rPr>
        <w:t>进行两次加密后，通过两次密文</w:t>
      </w:r>
      <m:oMath>
        <m:r>
          <w:rPr>
            <w:rFonts w:ascii="Cambria Math" w:hAnsi="Cambria Math"/>
            <w:sz w:val="24"/>
          </w:rPr>
          <m:t>c</m:t>
        </m:r>
      </m:oMath>
      <w:r w:rsidRPr="00AB771F">
        <w:rPr>
          <w:sz w:val="24"/>
        </w:rPr>
        <w:t>求明文</w:t>
      </w:r>
      <m:oMath>
        <m:r>
          <w:rPr>
            <w:rFonts w:ascii="Cambria Math" w:hAnsi="Cambria Math"/>
            <w:sz w:val="24"/>
          </w:rPr>
          <m:t>m</m:t>
        </m:r>
      </m:oMath>
      <w:r w:rsidRPr="00AB771F">
        <w:rPr>
          <w:rFonts w:hint="eastAsia"/>
          <w:sz w:val="24"/>
        </w:rPr>
        <w:t>，</w:t>
      </w:r>
      <m:oMath>
        <m:r>
          <w:rPr>
            <w:rFonts w:ascii="Cambria Math" w:hAnsi="Cambria Math" w:hint="eastAsia"/>
            <w:sz w:val="24"/>
          </w:rPr>
          <m:t>a=</m:t>
        </m:r>
        <m:sSup>
          <m:sSupPr>
            <m:ctrlPr>
              <w:rPr>
                <w:rFonts w:ascii="Cambria Math" w:hAnsi="Cambria Math"/>
                <w:i/>
                <w:sz w:val="24"/>
              </w:rPr>
            </m:ctrlPr>
          </m:sSupPr>
          <m:e>
            <m:r>
              <w:rPr>
                <w:rFonts w:ascii="Cambria Math" w:hAnsi="Cambria Math"/>
                <w:sz w:val="24"/>
              </w:rPr>
              <m:t>m</m:t>
            </m:r>
          </m:e>
          <m:sup>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sup>
        </m:sSup>
        <m:r>
          <w:rPr>
            <w:rFonts w:ascii="Cambria Math" w:hAnsi="Cambria Math"/>
            <w:sz w:val="24"/>
          </w:rPr>
          <m:t xml:space="preserve"> </m:t>
        </m:r>
        <m:r>
          <w:rPr>
            <w:rFonts w:ascii="Cambria Math" w:hAnsi="Cambria Math" w:hint="eastAsia"/>
            <w:sz w:val="24"/>
          </w:rPr>
          <m:t>mod n</m:t>
        </m:r>
      </m:oMath>
      <w:r w:rsidRPr="00AB771F">
        <w:rPr>
          <w:rFonts w:hint="eastAsia"/>
          <w:sz w:val="24"/>
        </w:rPr>
        <w:t>，</w:t>
      </w:r>
      <m:oMath>
        <m:r>
          <w:rPr>
            <w:rFonts w:ascii="Cambria Math" w:hAnsi="Cambria Math" w:hint="eastAsia"/>
            <w:sz w:val="24"/>
          </w:rPr>
          <m:t>b=</m:t>
        </m:r>
        <m:sSup>
          <m:sSupPr>
            <m:ctrlPr>
              <w:rPr>
                <w:rFonts w:ascii="Cambria Math" w:hAnsi="Cambria Math"/>
                <w:i/>
                <w:sz w:val="24"/>
              </w:rPr>
            </m:ctrlPr>
          </m:sSupPr>
          <m:e>
            <m:r>
              <w:rPr>
                <w:rFonts w:ascii="Cambria Math" w:hAnsi="Cambria Math"/>
                <w:sz w:val="24"/>
              </w:rPr>
              <m:t>m</m:t>
            </m:r>
          </m:e>
          <m:sup>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sup>
        </m:sSup>
        <m:r>
          <w:rPr>
            <w:rFonts w:ascii="Cambria Math" w:hAnsi="Cambria Math"/>
            <w:sz w:val="24"/>
          </w:rPr>
          <m:t xml:space="preserve"> </m:t>
        </m:r>
        <m:r>
          <w:rPr>
            <w:rFonts w:ascii="Cambria Math" w:hAnsi="Cambria Math" w:hint="eastAsia"/>
            <w:sz w:val="24"/>
          </w:rPr>
          <m:t>mod n</m:t>
        </m:r>
      </m:oMath>
      <w:r w:rsidRPr="00AB771F">
        <w:rPr>
          <w:rFonts w:hint="eastAsia"/>
          <w:sz w:val="24"/>
        </w:rPr>
        <w:t>。（</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oMath>
      <w:r w:rsidRPr="00AB771F">
        <w:rPr>
          <w:rFonts w:hint="eastAsia"/>
          <w:sz w:val="24"/>
        </w:rPr>
        <w:t>,</w:t>
      </w:r>
      <w:r w:rsidRPr="00AB771F">
        <w:rPr>
          <w:rFonts w:ascii="Cambria Math" w:hAnsi="Cambria Math"/>
          <w:i/>
          <w:sz w:val="24"/>
        </w:rPr>
        <w:t xml:space="preserve"> </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oMath>
      <w:r w:rsidR="00EA4581">
        <w:rPr>
          <w:rFonts w:hint="eastAsia"/>
          <w:sz w:val="24"/>
        </w:rPr>
        <w:t>，</w:t>
      </w:r>
      <m:oMath>
        <m:r>
          <w:rPr>
            <w:rFonts w:ascii="Cambria Math" w:hAnsi="Cambria Math" w:hint="eastAsia"/>
            <w:sz w:val="24"/>
          </w:rPr>
          <m:t>n</m:t>
        </m:r>
      </m:oMath>
      <w:r w:rsidR="00EA4581">
        <w:rPr>
          <w:rFonts w:hint="eastAsia"/>
          <w:sz w:val="24"/>
        </w:rPr>
        <w:t>，</w:t>
      </w:r>
      <m:oMath>
        <m:r>
          <w:rPr>
            <w:rFonts w:ascii="Cambria Math" w:hAnsi="Cambria Math" w:hint="eastAsia"/>
            <w:sz w:val="24"/>
          </w:rPr>
          <m:t>a</m:t>
        </m:r>
      </m:oMath>
      <w:r w:rsidR="00EA4581">
        <w:rPr>
          <w:rFonts w:hint="eastAsia"/>
          <w:sz w:val="24"/>
        </w:rPr>
        <w:t>，</w:t>
      </w:r>
      <m:oMath>
        <m:r>
          <w:rPr>
            <w:rFonts w:ascii="Cambria Math" w:hAnsi="Cambria Math" w:hint="eastAsia"/>
            <w:sz w:val="24"/>
          </w:rPr>
          <m:t>b</m:t>
        </m:r>
      </m:oMath>
      <w:r w:rsidRPr="00AB771F">
        <w:rPr>
          <w:rFonts w:hint="eastAsia"/>
          <w:sz w:val="24"/>
        </w:rPr>
        <w:t>已知情况下求明文</w:t>
      </w:r>
      <m:oMath>
        <m:r>
          <w:rPr>
            <w:rFonts w:ascii="Cambria Math" w:hAnsi="Cambria Math" w:hint="eastAsia"/>
            <w:sz w:val="24"/>
          </w:rPr>
          <m:t>m</m:t>
        </m:r>
      </m:oMath>
      <w:r w:rsidRPr="00AB771F">
        <w:rPr>
          <w:rFonts w:hint="eastAsia"/>
          <w:sz w:val="24"/>
        </w:rPr>
        <w:t>)</w:t>
      </w:r>
      <w:r w:rsidRPr="00AB771F">
        <w:rPr>
          <w:rFonts w:hint="eastAsia"/>
          <w:sz w:val="24"/>
        </w:rPr>
        <w:t>因为</w:t>
      </w:r>
      <w:r w:rsidRPr="00AB771F">
        <w:rPr>
          <w:rFonts w:hint="eastAsia"/>
          <w:sz w:val="24"/>
        </w:rPr>
        <w:t xml:space="preserve"> </w:t>
      </w:r>
      <m:oMath>
        <m:r>
          <w:rPr>
            <w:rFonts w:ascii="Cambria Math" w:hAnsi="Cambria Math" w:hint="eastAsia"/>
            <w:sz w:val="24"/>
          </w:rPr>
          <m:t>m=</m:t>
        </m:r>
        <m:sSup>
          <m:sSupPr>
            <m:ctrlPr>
              <w:rPr>
                <w:rFonts w:ascii="Cambria Math" w:hAnsi="Cambria Math"/>
                <w:i/>
                <w:sz w:val="24"/>
              </w:rPr>
            </m:ctrlPr>
          </m:sSupPr>
          <m:e>
            <m:r>
              <w:rPr>
                <w:rFonts w:ascii="Cambria Math" w:hAnsi="Cambria Math" w:hint="eastAsia"/>
                <w:sz w:val="24"/>
              </w:rPr>
              <m:t>c</m:t>
            </m:r>
          </m:e>
          <m:sup>
            <m:r>
              <w:rPr>
                <w:rFonts w:ascii="Cambria Math" w:hAnsi="Cambria Math"/>
                <w:sz w:val="24"/>
              </w:rPr>
              <m:t>d</m:t>
            </m:r>
          </m:sup>
        </m:sSup>
        <m:r>
          <w:rPr>
            <w:rFonts w:ascii="Cambria Math" w:hAnsi="Cambria Math"/>
            <w:sz w:val="24"/>
          </w:rPr>
          <m:t xml:space="preserve"> </m:t>
        </m:r>
        <m:r>
          <w:rPr>
            <w:rFonts w:ascii="Cambria Math" w:hAnsi="Cambria Math" w:hint="eastAsia"/>
            <w:sz w:val="24"/>
          </w:rPr>
          <m:t>mod n</m:t>
        </m:r>
      </m:oMath>
      <w:r w:rsidRPr="00AB771F">
        <w:rPr>
          <w:rFonts w:hint="eastAsia"/>
          <w:sz w:val="24"/>
        </w:rPr>
        <w:t>，通过欧几里德算法可知</w:t>
      </w:r>
      <w:r w:rsidRPr="00AB771F">
        <w:rPr>
          <w:rFonts w:hint="eastAsia"/>
          <w:sz w:val="24"/>
        </w:rPr>
        <w:t>:</w:t>
      </w:r>
      <w:r w:rsidRPr="00AB771F">
        <w:rPr>
          <w:rFonts w:hint="eastAsia"/>
          <w:sz w:val="24"/>
        </w:rPr>
        <w:t>对于</w:t>
      </w:r>
      <m:oMath>
        <m:r>
          <w:rPr>
            <w:rFonts w:ascii="Cambria Math" w:hAnsi="Cambria Math" w:hint="eastAsia"/>
            <w:sz w:val="24"/>
          </w:rPr>
          <m:t>gcd(</m:t>
        </m:r>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r>
          <w:rPr>
            <w:rFonts w:ascii="Cambria Math" w:hAnsi="Cambria Math" w:hint="eastAsia"/>
            <w:sz w:val="24"/>
          </w:rPr>
          <m:t>,</m:t>
        </m:r>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r>
          <w:rPr>
            <w:rFonts w:ascii="Cambria Math" w:hAnsi="Cambria Math" w:hint="eastAsia"/>
            <w:sz w:val="24"/>
          </w:rPr>
          <m:t>)=1</m:t>
        </m:r>
      </m:oMath>
      <w:r w:rsidRPr="00AB771F">
        <w:rPr>
          <w:rFonts w:hint="eastAsia"/>
          <w:sz w:val="24"/>
        </w:rPr>
        <w:t>的两个互质数，必定有</w:t>
      </w:r>
      <m:oMath>
        <m:r>
          <w:rPr>
            <w:rFonts w:ascii="Cambria Math" w:hAnsi="Cambria Math" w:hint="eastAsia"/>
            <w:sz w:val="24"/>
          </w:rPr>
          <m:t>x</m:t>
        </m:r>
      </m:oMath>
      <w:r w:rsidR="00EA18F6">
        <w:rPr>
          <w:rFonts w:hint="eastAsia"/>
          <w:sz w:val="24"/>
        </w:rPr>
        <w:t>，</w:t>
      </w:r>
      <m:oMath>
        <m:r>
          <w:rPr>
            <w:rFonts w:ascii="Cambria Math" w:hAnsi="Cambria Math" w:hint="eastAsia"/>
            <w:sz w:val="24"/>
          </w:rPr>
          <m:t>y</m:t>
        </m:r>
      </m:oMath>
      <w:r w:rsidRPr="00AB771F">
        <w:rPr>
          <w:rFonts w:hint="eastAsia"/>
          <w:sz w:val="24"/>
        </w:rPr>
        <w:t>使</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r>
          <w:rPr>
            <w:rFonts w:ascii="Cambria Math" w:hAnsi="Cambria Math"/>
            <w:sz w:val="24"/>
          </w:rPr>
          <m:t>x+</m:t>
        </m:r>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r>
          <w:rPr>
            <w:rFonts w:ascii="Cambria Math" w:hAnsi="Cambria Math"/>
            <w:sz w:val="24"/>
          </w:rPr>
          <m:t>y=1</m:t>
        </m:r>
      </m:oMath>
      <w:r w:rsidRPr="00AB771F">
        <w:rPr>
          <w:rFonts w:hint="eastAsia"/>
          <w:sz w:val="24"/>
        </w:rPr>
        <w:t>，当</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oMath>
      <w:r w:rsidRPr="00AB771F">
        <w:rPr>
          <w:rFonts w:hint="eastAsia"/>
          <w:sz w:val="24"/>
        </w:rPr>
        <w:t>，</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oMath>
      <w:r w:rsidRPr="00AB771F">
        <w:rPr>
          <w:rFonts w:hint="eastAsia"/>
          <w:sz w:val="24"/>
        </w:rPr>
        <w:t>都为正数时，</w:t>
      </w:r>
      <m:oMath>
        <m:r>
          <w:rPr>
            <w:rFonts w:ascii="Cambria Math" w:hAnsi="Cambria Math" w:hint="eastAsia"/>
            <w:sz w:val="24"/>
          </w:rPr>
          <m:t>t</m:t>
        </m:r>
      </m:oMath>
      <w:r w:rsidRPr="00AB771F">
        <w:rPr>
          <w:rFonts w:hint="eastAsia"/>
          <w:sz w:val="24"/>
        </w:rPr>
        <w:t>和</w:t>
      </w:r>
      <m:oMath>
        <m:r>
          <w:rPr>
            <w:rFonts w:ascii="Cambria Math" w:hAnsi="Cambria Math" w:hint="eastAsia"/>
            <w:sz w:val="24"/>
          </w:rPr>
          <m:t>z</m:t>
        </m:r>
      </m:oMath>
      <w:r w:rsidRPr="00AB771F">
        <w:rPr>
          <w:rFonts w:hint="eastAsia"/>
          <w:sz w:val="24"/>
        </w:rPr>
        <w:t>必定是一正一负。此时要求出</w:t>
      </w:r>
      <m:oMath>
        <m:r>
          <w:rPr>
            <w:rFonts w:ascii="Cambria Math" w:hAnsi="Cambria Math" w:hint="eastAsia"/>
            <w:sz w:val="24"/>
          </w:rPr>
          <m:t>m</m:t>
        </m:r>
      </m:oMath>
      <w:r w:rsidRPr="00AB771F">
        <w:rPr>
          <w:rFonts w:hint="eastAsia"/>
          <w:sz w:val="24"/>
        </w:rPr>
        <w:t>，最后利用</w:t>
      </w:r>
      <w:r w:rsidR="0095635C">
        <w:rPr>
          <w:rFonts w:hint="eastAsia"/>
          <w:sz w:val="24"/>
        </w:rPr>
        <w:t>公</w:t>
      </w:r>
      <w:r w:rsidRPr="00AB771F">
        <w:rPr>
          <w:rFonts w:hint="eastAsia"/>
          <w:sz w:val="24"/>
        </w:rPr>
        <w:t>式</w:t>
      </w:r>
      <m:oMath>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1</m:t>
            </m:r>
          </m:sub>
          <m:sup>
            <m:r>
              <w:rPr>
                <w:rFonts w:ascii="Cambria Math" w:hAnsi="Cambria Math"/>
                <w:sz w:val="24"/>
              </w:rPr>
              <m:t>x</m:t>
            </m:r>
          </m:sup>
        </m:sSubSup>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2</m:t>
            </m:r>
          </m:sub>
          <m:sup>
            <m:r>
              <w:rPr>
                <w:rFonts w:ascii="Cambria Math" w:hAnsi="Cambria Math"/>
                <w:sz w:val="24"/>
              </w:rPr>
              <m:t>y</m:t>
            </m:r>
          </m:sup>
        </m:sSubSup>
        <m:r>
          <w:rPr>
            <w:rFonts w:ascii="Cambria Math" w:hAnsi="Cambria Math"/>
            <w:sz w:val="24"/>
          </w:rPr>
          <m:t>=m mod n</m:t>
        </m:r>
      </m:oMath>
      <w:r w:rsidRPr="00AB771F">
        <w:rPr>
          <w:rFonts w:hint="eastAsia"/>
          <w:sz w:val="24"/>
        </w:rPr>
        <w:t>进行求解。为证明</w:t>
      </w:r>
      <m:oMath>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1</m:t>
            </m:r>
          </m:sub>
          <m:sup>
            <m:r>
              <w:rPr>
                <w:rFonts w:ascii="Cambria Math" w:hAnsi="Cambria Math"/>
                <w:sz w:val="24"/>
              </w:rPr>
              <m:t>x</m:t>
            </m:r>
          </m:sup>
        </m:sSubSup>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2</m:t>
            </m:r>
          </m:sub>
          <m:sup>
            <m:r>
              <w:rPr>
                <w:rFonts w:ascii="Cambria Math" w:hAnsi="Cambria Math"/>
                <w:sz w:val="24"/>
              </w:rPr>
              <m:t>y</m:t>
            </m:r>
          </m:sup>
        </m:sSubSup>
        <m:r>
          <w:rPr>
            <w:rFonts w:ascii="Cambria Math" w:hAnsi="Cambria Math"/>
            <w:sz w:val="24"/>
          </w:rPr>
          <m:t>=m mod n</m:t>
        </m:r>
      </m:oMath>
      <w:r w:rsidRPr="00AB771F">
        <w:rPr>
          <w:rFonts w:hint="eastAsia"/>
          <w:sz w:val="24"/>
        </w:rPr>
        <w:t>成立，证明过程如下：</w:t>
      </w:r>
    </w:p>
    <w:p w:rsidR="00A2699C" w:rsidRPr="00A2699C" w:rsidRDefault="00000000" w:rsidP="00A2699C">
      <w:pPr>
        <w:ind w:left="3300" w:firstLineChars="200" w:firstLine="480"/>
        <w:jc w:val="both"/>
        <w:rPr>
          <w:sz w:val="24"/>
        </w:rPr>
      </w:pPr>
      <m:oMathPara>
        <m:oMathParaPr>
          <m:jc m:val="left"/>
        </m:oMathParaPr>
        <m:oMath>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1</m:t>
              </m:r>
            </m:sub>
            <m:sup>
              <m:r>
                <w:rPr>
                  <w:rFonts w:ascii="Cambria Math" w:hAnsi="Cambria Math"/>
                  <w:sz w:val="24"/>
                </w:rPr>
                <m:t>x</m:t>
              </m:r>
            </m:sup>
          </m:sSubSup>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2</m:t>
              </m:r>
            </m:sub>
            <m:sup>
              <m:r>
                <w:rPr>
                  <w:rFonts w:ascii="Cambria Math" w:hAnsi="Cambria Math"/>
                  <w:sz w:val="24"/>
                </w:rPr>
                <m:t>y</m:t>
              </m:r>
            </m:sup>
          </m:sSubSup>
          <m:r>
            <w:rPr>
              <w:rFonts w:ascii="Cambria Math" w:hAnsi="Cambria Math"/>
              <w:sz w:val="24"/>
            </w:rPr>
            <m:t xml:space="preserve"> mod n=</m:t>
          </m:r>
        </m:oMath>
      </m:oMathPara>
    </w:p>
    <w:p w:rsidR="00A2699C" w:rsidRPr="00A2699C" w:rsidRDefault="00A2699C" w:rsidP="00A2699C">
      <w:pPr>
        <w:ind w:left="4620" w:firstLine="420"/>
        <w:jc w:val="center"/>
        <w:rPr>
          <w:sz w:val="24"/>
        </w:rPr>
      </w:pPr>
      <m:oMathPara>
        <m:oMathParaPr>
          <m:jc m:val="left"/>
        </m:oMathParaPr>
        <m:oMath>
          <m:r>
            <w:rPr>
              <w:rFonts w:ascii="Cambria Math" w:hAnsi="Cambria Math"/>
              <w:sz w:val="24"/>
            </w:rPr>
            <m:t>=</m:t>
          </m:r>
          <m:sSup>
            <m:sSupPr>
              <m:ctrlPr>
                <w:rPr>
                  <w:rFonts w:ascii="Cambria Math" w:hAnsi="Cambria Math"/>
                  <w:i/>
                  <w:sz w:val="24"/>
                </w:rPr>
              </m:ctrlPr>
            </m:sSupPr>
            <m:e>
              <m:r>
                <w:rPr>
                  <w:rFonts w:ascii="Cambria Math" w:hAnsi="Cambria Math"/>
                  <w:sz w:val="24"/>
                </w:rPr>
                <m:t>(</m:t>
              </m:r>
              <m:sSup>
                <m:sSupPr>
                  <m:ctrlPr>
                    <w:rPr>
                      <w:rFonts w:ascii="Cambria Math" w:hAnsi="Cambria Math"/>
                      <w:i/>
                      <w:sz w:val="24"/>
                    </w:rPr>
                  </m:ctrlPr>
                </m:sSupPr>
                <m:e>
                  <m:r>
                    <w:rPr>
                      <w:rFonts w:ascii="Cambria Math" w:hAnsi="Cambria Math"/>
                      <w:sz w:val="24"/>
                    </w:rPr>
                    <m:t>m</m:t>
                  </m:r>
                </m:e>
                <m:sup>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sup>
              </m:sSup>
              <m:r>
                <w:rPr>
                  <w:rFonts w:ascii="Cambria Math" w:hAnsi="Cambria Math"/>
                  <w:sz w:val="24"/>
                </w:rPr>
                <m:t xml:space="preserve"> mod n)</m:t>
              </m:r>
            </m:e>
            <m:sup>
              <m:r>
                <w:rPr>
                  <w:rFonts w:ascii="Cambria Math" w:hAnsi="Cambria Math"/>
                  <w:sz w:val="24"/>
                </w:rPr>
                <m:t>x</m:t>
              </m:r>
            </m:sup>
          </m:sSup>
          <m:sSup>
            <m:sSupPr>
              <m:ctrlPr>
                <w:rPr>
                  <w:rFonts w:ascii="Cambria Math" w:hAnsi="Cambria Math"/>
                  <w:i/>
                  <w:sz w:val="24"/>
                </w:rPr>
              </m:ctrlPr>
            </m:sSupPr>
            <m:e>
              <m:r>
                <w:rPr>
                  <w:rFonts w:ascii="Cambria Math" w:hAnsi="Cambria Math"/>
                  <w:sz w:val="24"/>
                </w:rPr>
                <m:t>(</m:t>
              </m:r>
              <m:sSup>
                <m:sSupPr>
                  <m:ctrlPr>
                    <w:rPr>
                      <w:rFonts w:ascii="Cambria Math" w:hAnsi="Cambria Math"/>
                      <w:i/>
                      <w:sz w:val="24"/>
                    </w:rPr>
                  </m:ctrlPr>
                </m:sSupPr>
                <m:e>
                  <m:r>
                    <w:rPr>
                      <w:rFonts w:ascii="Cambria Math" w:hAnsi="Cambria Math"/>
                      <w:sz w:val="24"/>
                    </w:rPr>
                    <m:t>m</m:t>
                  </m:r>
                </m:e>
                <m:sup>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sup>
              </m:sSup>
              <m:r>
                <w:rPr>
                  <w:rFonts w:ascii="Cambria Math" w:hAnsi="Cambria Math"/>
                  <w:sz w:val="24"/>
                </w:rPr>
                <m:t xml:space="preserve"> mod n)</m:t>
              </m:r>
            </m:e>
            <m:sup>
              <m:r>
                <w:rPr>
                  <w:rFonts w:ascii="Cambria Math" w:hAnsi="Cambria Math"/>
                  <w:sz w:val="24"/>
                </w:rPr>
                <m:t>y</m:t>
              </m:r>
            </m:sup>
          </m:sSup>
        </m:oMath>
      </m:oMathPara>
    </w:p>
    <w:p w:rsidR="00A2699C" w:rsidRPr="00A2699C" w:rsidRDefault="00A2699C" w:rsidP="00A2699C">
      <w:pPr>
        <w:ind w:left="4620" w:firstLine="420"/>
        <w:rPr>
          <w:sz w:val="24"/>
        </w:rPr>
      </w:pPr>
      <m:oMathPara>
        <m:oMathParaPr>
          <m:jc m:val="left"/>
        </m:oMathParaPr>
        <m:oMath>
          <m:r>
            <w:rPr>
              <w:rFonts w:ascii="Cambria Math" w:hAnsi="Cambria Math"/>
              <w:sz w:val="24"/>
            </w:rPr>
            <m:t>=(</m:t>
          </m:r>
          <m:sSup>
            <m:sSupPr>
              <m:ctrlPr>
                <w:rPr>
                  <w:rFonts w:ascii="Cambria Math" w:hAnsi="Cambria Math"/>
                  <w:i/>
                  <w:sz w:val="24"/>
                </w:rPr>
              </m:ctrlPr>
            </m:sSupPr>
            <m:e>
              <m:r>
                <w:rPr>
                  <w:rFonts w:ascii="Cambria Math" w:hAnsi="Cambria Math"/>
                  <w:sz w:val="24"/>
                </w:rPr>
                <m:t>m</m:t>
              </m:r>
            </m:e>
            <m:sup>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r>
                <w:rPr>
                  <w:rFonts w:ascii="Cambria Math" w:hAnsi="Cambria Math"/>
                  <w:sz w:val="24"/>
                </w:rPr>
                <m:t>x</m:t>
              </m:r>
            </m:sup>
          </m:sSup>
          <m:r>
            <w:rPr>
              <w:rFonts w:ascii="Cambria Math" w:hAnsi="Cambria Math"/>
              <w:sz w:val="24"/>
            </w:rPr>
            <m:t xml:space="preserve"> mod n)(</m:t>
          </m:r>
          <m:sSup>
            <m:sSupPr>
              <m:ctrlPr>
                <w:rPr>
                  <w:rFonts w:ascii="Cambria Math" w:hAnsi="Cambria Math"/>
                  <w:i/>
                  <w:sz w:val="24"/>
                </w:rPr>
              </m:ctrlPr>
            </m:sSupPr>
            <m:e>
              <m:r>
                <w:rPr>
                  <w:rFonts w:ascii="Cambria Math" w:hAnsi="Cambria Math"/>
                  <w:sz w:val="24"/>
                </w:rPr>
                <m:t>m</m:t>
              </m:r>
            </m:e>
            <m:sup>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r>
                <w:rPr>
                  <w:rFonts w:ascii="Cambria Math" w:hAnsi="Cambria Math"/>
                  <w:sz w:val="24"/>
                </w:rPr>
                <m:t>y</m:t>
              </m:r>
            </m:sup>
          </m:sSup>
          <m:r>
            <w:rPr>
              <w:rFonts w:ascii="Cambria Math" w:hAnsi="Cambria Math"/>
              <w:sz w:val="24"/>
            </w:rPr>
            <m:t xml:space="preserve"> mod n)</m:t>
          </m:r>
        </m:oMath>
      </m:oMathPara>
    </w:p>
    <w:p w:rsidR="00AB771F" w:rsidRPr="002E7E00" w:rsidRDefault="002E7E00" w:rsidP="002E7E00">
      <w:pPr>
        <w:ind w:left="4620" w:firstLine="420"/>
        <w:jc w:val="both"/>
        <w:rPr>
          <w:sz w:val="24"/>
        </w:rPr>
      </w:pPr>
      <m:oMathPara>
        <m:oMathParaPr>
          <m:jc m:val="left"/>
        </m:oMathParaPr>
        <m:oMath>
          <m:r>
            <w:rPr>
              <w:rFonts w:ascii="Cambria Math" w:hAnsi="Cambria Math"/>
              <w:sz w:val="24"/>
            </w:rPr>
            <m:t>=</m:t>
          </m:r>
          <m:sSup>
            <m:sSupPr>
              <m:ctrlPr>
                <w:rPr>
                  <w:rFonts w:ascii="Cambria Math" w:hAnsi="Cambria Math"/>
                  <w:i/>
                  <w:sz w:val="24"/>
                </w:rPr>
              </m:ctrlPr>
            </m:sSupPr>
            <m:e>
              <m:r>
                <w:rPr>
                  <w:rFonts w:ascii="Cambria Math" w:hAnsi="Cambria Math"/>
                  <w:sz w:val="24"/>
                </w:rPr>
                <m:t>m</m:t>
              </m:r>
            </m:e>
            <m:sup>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r>
                <w:rPr>
                  <w:rFonts w:ascii="Cambria Math" w:hAnsi="Cambria Math"/>
                  <w:sz w:val="24"/>
                </w:rPr>
                <m:t>x+</m:t>
              </m:r>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r>
                <w:rPr>
                  <w:rFonts w:ascii="Cambria Math" w:hAnsi="Cambria Math"/>
                  <w:sz w:val="24"/>
                </w:rPr>
                <m:t>y</m:t>
              </m:r>
            </m:sup>
          </m:sSup>
          <m:r>
            <w:rPr>
              <w:rFonts w:ascii="Cambria Math" w:hAnsi="Cambria Math"/>
              <w:sz w:val="24"/>
            </w:rPr>
            <m:t xml:space="preserve"> mod n</m:t>
          </m:r>
        </m:oMath>
      </m:oMathPara>
    </w:p>
    <w:p w:rsidR="002E7E00" w:rsidRPr="002E7E00" w:rsidRDefault="002E7E00" w:rsidP="002E7E00">
      <w:pPr>
        <w:ind w:left="4620" w:firstLine="420"/>
        <w:rPr>
          <w:sz w:val="24"/>
        </w:rPr>
      </w:pPr>
      <m:oMathPara>
        <m:oMathParaPr>
          <m:jc m:val="left"/>
        </m:oMathParaPr>
        <m:oMath>
          <m:r>
            <w:rPr>
              <w:rFonts w:ascii="Cambria Math" w:hAnsi="Cambria Math"/>
              <w:sz w:val="24"/>
            </w:rPr>
            <m:t>=m mod n</m:t>
          </m:r>
        </m:oMath>
      </m:oMathPara>
    </w:p>
    <w:p w:rsidR="00AB771F" w:rsidRPr="00AB771F" w:rsidRDefault="00AB771F" w:rsidP="003A4E2E">
      <w:pPr>
        <w:ind w:firstLineChars="200" w:firstLine="480"/>
        <w:rPr>
          <w:sz w:val="24"/>
        </w:rPr>
      </w:pPr>
      <w:r w:rsidRPr="00AB771F">
        <w:rPr>
          <w:rFonts w:hint="eastAsia"/>
          <w:sz w:val="24"/>
        </w:rPr>
        <w:t>因为</w:t>
      </w:r>
      <m:oMath>
        <m:r>
          <w:rPr>
            <w:rFonts w:ascii="Cambria Math" w:hAnsi="Cambria Math" w:hint="eastAsia"/>
            <w:sz w:val="24"/>
          </w:rPr>
          <m:t>n&gt;m</m:t>
        </m:r>
      </m:oMath>
      <w:r w:rsidRPr="00AB771F">
        <w:rPr>
          <w:rFonts w:hint="eastAsia"/>
          <w:sz w:val="24"/>
        </w:rPr>
        <w:t xml:space="preserve"> , </w:t>
      </w:r>
      <w:r w:rsidRPr="00AB771F">
        <w:rPr>
          <w:rFonts w:hint="eastAsia"/>
          <w:sz w:val="24"/>
        </w:rPr>
        <w:t>所以有</w:t>
      </w:r>
      <m:oMath>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1</m:t>
            </m:r>
          </m:sub>
          <m:sup>
            <m:r>
              <w:rPr>
                <w:rFonts w:ascii="Cambria Math" w:hAnsi="Cambria Math"/>
                <w:sz w:val="24"/>
              </w:rPr>
              <m:t>x</m:t>
            </m:r>
          </m:sup>
        </m:sSubSup>
        <m:sSubSup>
          <m:sSubSupPr>
            <m:ctrlPr>
              <w:rPr>
                <w:rFonts w:ascii="Cambria Math" w:hAnsi="Cambria Math"/>
                <w:i/>
                <w:sz w:val="24"/>
              </w:rPr>
            </m:ctrlPr>
          </m:sSubSupPr>
          <m:e>
            <m:r>
              <w:rPr>
                <w:rFonts w:ascii="Cambria Math" w:hAnsi="Cambria Math"/>
                <w:sz w:val="24"/>
              </w:rPr>
              <m:t>c</m:t>
            </m:r>
          </m:e>
          <m:sub>
            <m:r>
              <w:rPr>
                <w:rFonts w:ascii="Cambria Math" w:hAnsi="Cambria Math"/>
                <w:sz w:val="24"/>
              </w:rPr>
              <m:t>2</m:t>
            </m:r>
          </m:sub>
          <m:sup>
            <m:r>
              <w:rPr>
                <w:rFonts w:ascii="Cambria Math" w:hAnsi="Cambria Math"/>
                <w:sz w:val="24"/>
              </w:rPr>
              <m:t>y</m:t>
            </m:r>
          </m:sup>
        </m:sSubSup>
        <m:r>
          <w:rPr>
            <w:rFonts w:ascii="Cambria Math" w:hAnsi="Cambria Math"/>
            <w:sz w:val="24"/>
          </w:rPr>
          <m:t xml:space="preserve"> mod n=m mod n=m</m:t>
        </m:r>
      </m:oMath>
      <w:r w:rsidRPr="00AB771F">
        <w:rPr>
          <w:rFonts w:hint="eastAsia"/>
          <w:sz w:val="24"/>
        </w:rPr>
        <w:t>，证毕。</w:t>
      </w:r>
    </w:p>
    <w:p w:rsidR="00AB771F" w:rsidRPr="00AB771F" w:rsidRDefault="00AB771F" w:rsidP="00AB771F">
      <w:pPr>
        <w:ind w:firstLineChars="200" w:firstLine="480"/>
        <w:rPr>
          <w:sz w:val="24"/>
        </w:rPr>
      </w:pPr>
      <w:r w:rsidRPr="00AB771F">
        <w:rPr>
          <w:rFonts w:hint="eastAsia"/>
          <w:sz w:val="24"/>
        </w:rPr>
        <w:t>实现对</w:t>
      </w:r>
      <w:r w:rsidRPr="00AB771F">
        <w:rPr>
          <w:rFonts w:hint="eastAsia"/>
          <w:sz w:val="24"/>
        </w:rPr>
        <w:t>RSA</w:t>
      </w:r>
      <w:r w:rsidRPr="00AB771F">
        <w:rPr>
          <w:rFonts w:hint="eastAsia"/>
          <w:sz w:val="24"/>
        </w:rPr>
        <w:t>的共模攻击的具体步骤的步骤：</w:t>
      </w:r>
    </w:p>
    <w:p w:rsidR="00AB771F" w:rsidRPr="00AB771F" w:rsidRDefault="00AB771F" w:rsidP="00AB771F">
      <w:pPr>
        <w:numPr>
          <w:ilvl w:val="0"/>
          <w:numId w:val="15"/>
        </w:numPr>
        <w:ind w:firstLineChars="200" w:firstLine="480"/>
        <w:rPr>
          <w:sz w:val="24"/>
        </w:rPr>
      </w:pPr>
      <w:r w:rsidRPr="00AB771F">
        <w:rPr>
          <w:rFonts w:hint="eastAsia"/>
          <w:sz w:val="24"/>
        </w:rPr>
        <w:t>求两个不同指数的最大公因数，要求两个指数的最大公因数互素；</w:t>
      </w:r>
    </w:p>
    <w:p w:rsidR="00AB771F" w:rsidRPr="00AB771F" w:rsidRDefault="00AB771F" w:rsidP="00AB771F">
      <w:pPr>
        <w:numPr>
          <w:ilvl w:val="0"/>
          <w:numId w:val="15"/>
        </w:numPr>
        <w:ind w:firstLineChars="200" w:firstLine="480"/>
        <w:rPr>
          <w:sz w:val="24"/>
        </w:rPr>
      </w:pPr>
      <w:r w:rsidRPr="00AB771F">
        <w:rPr>
          <w:rFonts w:hint="eastAsia"/>
          <w:sz w:val="24"/>
        </w:rPr>
        <w:t>对两个不同的指数利用拓展欧几里得除法求解</w:t>
      </w:r>
      <m:oMath>
        <m:sSub>
          <m:sSubPr>
            <m:ctrlPr>
              <w:rPr>
                <w:rFonts w:ascii="Cambria Math" w:hAnsi="Cambria Math"/>
                <w:i/>
                <w:sz w:val="24"/>
              </w:rPr>
            </m:ctrlPr>
          </m:sSubPr>
          <m:e>
            <m:r>
              <w:rPr>
                <w:rFonts w:ascii="Cambria Math" w:hAnsi="Cambria Math"/>
                <w:sz w:val="24"/>
              </w:rPr>
              <m:t>e</m:t>
            </m:r>
          </m:e>
          <m:sub>
            <m:r>
              <w:rPr>
                <w:rFonts w:ascii="Cambria Math" w:hAnsi="Cambria Math"/>
                <w:sz w:val="24"/>
              </w:rPr>
              <m:t>1</m:t>
            </m:r>
          </m:sub>
        </m:sSub>
        <m:r>
          <w:rPr>
            <w:rFonts w:ascii="Cambria Math" w:hAnsi="Cambria Math"/>
            <w:sz w:val="24"/>
          </w:rPr>
          <m:t>x+</m:t>
        </m:r>
        <m:sSub>
          <m:sSubPr>
            <m:ctrlPr>
              <w:rPr>
                <w:rFonts w:ascii="Cambria Math" w:hAnsi="Cambria Math"/>
                <w:i/>
                <w:sz w:val="24"/>
              </w:rPr>
            </m:ctrlPr>
          </m:sSubPr>
          <m:e>
            <m:r>
              <w:rPr>
                <w:rFonts w:ascii="Cambria Math" w:hAnsi="Cambria Math"/>
                <w:sz w:val="24"/>
              </w:rPr>
              <m:t>e</m:t>
            </m:r>
          </m:e>
          <m:sub>
            <m:r>
              <w:rPr>
                <w:rFonts w:ascii="Cambria Math" w:hAnsi="Cambria Math"/>
                <w:sz w:val="24"/>
              </w:rPr>
              <m:t>2</m:t>
            </m:r>
          </m:sub>
        </m:sSub>
        <m:r>
          <w:rPr>
            <w:rFonts w:ascii="Cambria Math" w:hAnsi="Cambria Math"/>
            <w:sz w:val="24"/>
          </w:rPr>
          <m:t>y=1</m:t>
        </m:r>
      </m:oMath>
      <w:r w:rsidRPr="00AB771F">
        <w:rPr>
          <w:rFonts w:hint="eastAsia"/>
          <w:sz w:val="24"/>
        </w:rPr>
        <w:t xml:space="preserve">, </w:t>
      </w:r>
      <w:r w:rsidRPr="00AB771F">
        <w:rPr>
          <w:rFonts w:hint="eastAsia"/>
          <w:sz w:val="24"/>
        </w:rPr>
        <w:t>得到</w:t>
      </w:r>
      <m:oMath>
        <m:r>
          <w:rPr>
            <w:rFonts w:ascii="Cambria Math" w:hAnsi="Cambria Math" w:hint="eastAsia"/>
            <w:sz w:val="24"/>
          </w:rPr>
          <m:t>x</m:t>
        </m:r>
      </m:oMath>
      <w:r w:rsidRPr="00AB771F">
        <w:rPr>
          <w:rFonts w:hint="eastAsia"/>
          <w:sz w:val="24"/>
        </w:rPr>
        <w:t>、</w:t>
      </w:r>
      <m:oMath>
        <m:r>
          <w:rPr>
            <w:rFonts w:ascii="Cambria Math" w:hAnsi="Cambria Math" w:hint="eastAsia"/>
            <w:sz w:val="24"/>
          </w:rPr>
          <m:t>y</m:t>
        </m:r>
      </m:oMath>
      <w:r w:rsidRPr="00AB771F">
        <w:rPr>
          <w:rFonts w:hint="eastAsia"/>
          <w:sz w:val="24"/>
        </w:rPr>
        <w:t>；</w:t>
      </w:r>
    </w:p>
    <w:p w:rsidR="00AB771F" w:rsidRPr="006528AE" w:rsidRDefault="00AB771F" w:rsidP="006528AE">
      <w:pPr>
        <w:numPr>
          <w:ilvl w:val="0"/>
          <w:numId w:val="15"/>
        </w:numPr>
        <w:ind w:firstLineChars="200" w:firstLine="480"/>
        <w:rPr>
          <w:rFonts w:hint="eastAsia"/>
          <w:sz w:val="24"/>
        </w:rPr>
      </w:pPr>
      <w:r w:rsidRPr="00AB771F">
        <w:rPr>
          <w:rFonts w:hint="eastAsia"/>
          <w:sz w:val="24"/>
        </w:rPr>
        <w:t>利用公式</w:t>
      </w:r>
      <m:oMath>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1</m:t>
            </m:r>
          </m:sub>
          <m:sup>
            <m:r>
              <w:rPr>
                <w:rFonts w:ascii="Cambria Math" w:hAnsi="Cambria Math"/>
                <w:sz w:val="24"/>
              </w:rPr>
              <m:t>x</m:t>
            </m:r>
          </m:sup>
        </m:sSubSup>
        <m:sSubSup>
          <m:sSubSupPr>
            <m:ctrlPr>
              <w:rPr>
                <w:rFonts w:ascii="Cambria Math" w:hAnsi="Cambria Math"/>
                <w:i/>
                <w:sz w:val="24"/>
              </w:rPr>
            </m:ctrlPr>
          </m:sSubSupPr>
          <m:e>
            <m:r>
              <w:rPr>
                <w:rFonts w:ascii="Cambria Math" w:hAnsi="Cambria Math"/>
                <w:sz w:val="24"/>
              </w:rPr>
              <m:t>e</m:t>
            </m:r>
          </m:e>
          <m:sub>
            <m:r>
              <w:rPr>
                <w:rFonts w:ascii="Cambria Math" w:hAnsi="Cambria Math"/>
                <w:sz w:val="24"/>
              </w:rPr>
              <m:t>2</m:t>
            </m:r>
          </m:sub>
          <m:sup>
            <m:r>
              <w:rPr>
                <w:rFonts w:ascii="Cambria Math" w:hAnsi="Cambria Math"/>
                <w:sz w:val="24"/>
              </w:rPr>
              <m:t>y</m:t>
            </m:r>
          </m:sup>
        </m:sSubSup>
        <m:r>
          <w:rPr>
            <w:rFonts w:ascii="Cambria Math" w:hAnsi="Cambria Math"/>
            <w:sz w:val="24"/>
          </w:rPr>
          <m:t>=m mod n</m:t>
        </m:r>
      </m:oMath>
      <w:r w:rsidRPr="00AB771F">
        <w:rPr>
          <w:rFonts w:hint="eastAsia"/>
          <w:sz w:val="24"/>
        </w:rPr>
        <w:t>，求出明文</w:t>
      </w:r>
      <m:oMath>
        <m:r>
          <w:rPr>
            <w:rFonts w:ascii="Cambria Math" w:hAnsi="Cambria Math" w:hint="eastAsia"/>
            <w:sz w:val="24"/>
          </w:rPr>
          <m:t>m</m:t>
        </m:r>
      </m:oMath>
      <w:r w:rsidR="00951144">
        <w:rPr>
          <w:rFonts w:hint="eastAsia"/>
          <w:sz w:val="24"/>
        </w:rPr>
        <w:t>。</w:t>
      </w:r>
    </w:p>
    <w:p w:rsidR="00AB771F" w:rsidRDefault="00AB771F" w:rsidP="007E4613">
      <w:pPr>
        <w:ind w:firstLineChars="200" w:firstLine="480"/>
        <w:jc w:val="center"/>
        <w:rPr>
          <w:sz w:val="24"/>
        </w:rPr>
      </w:pPr>
      <w:r w:rsidRPr="00AB771F">
        <w:rPr>
          <w:rFonts w:hint="eastAsia"/>
          <w:noProof/>
          <w:sz w:val="24"/>
        </w:rPr>
        <w:drawing>
          <wp:inline distT="0" distB="0" distL="114300" distR="114300" wp14:anchorId="3207AEA7" wp14:editId="6BC414EE">
            <wp:extent cx="1462087" cy="3901161"/>
            <wp:effectExtent l="0" t="0" r="0" b="4445"/>
            <wp:docPr id="7" name="ECB019B1-382A-4266-B25C-5B523AA43C14-9"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ECB019B1-382A-4266-B25C-5B523AA43C14-9" descr="wps"/>
                    <pic:cNvPicPr>
                      <a:picLocks noChangeAspect="1"/>
                    </pic:cNvPicPr>
                  </pic:nvPicPr>
                  <pic:blipFill rotWithShape="1">
                    <a:blip r:embed="rId17"/>
                    <a:srcRect t="4693" b="3391"/>
                    <a:stretch/>
                  </pic:blipFill>
                  <pic:spPr bwMode="auto">
                    <a:xfrm>
                      <a:off x="0" y="0"/>
                      <a:ext cx="1482937" cy="3956792"/>
                    </a:xfrm>
                    <a:prstGeom prst="rect">
                      <a:avLst/>
                    </a:prstGeom>
                    <a:ln>
                      <a:noFill/>
                    </a:ln>
                    <a:extLst>
                      <a:ext uri="{53640926-AAD7-44D8-BBD7-CCE9431645EC}">
                        <a14:shadowObscured xmlns:a14="http://schemas.microsoft.com/office/drawing/2010/main"/>
                      </a:ext>
                    </a:extLst>
                  </pic:spPr>
                </pic:pic>
              </a:graphicData>
            </a:graphic>
          </wp:inline>
        </w:drawing>
      </w:r>
    </w:p>
    <w:p w:rsidR="00AB771F" w:rsidRPr="00AB771F" w:rsidRDefault="007E4613" w:rsidP="007E4613">
      <w:pPr>
        <w:ind w:firstLineChars="200" w:firstLine="480"/>
        <w:jc w:val="center"/>
        <w:rPr>
          <w:sz w:val="24"/>
        </w:rPr>
      </w:pPr>
      <w:r>
        <w:rPr>
          <w:rFonts w:hint="eastAsia"/>
          <w:sz w:val="24"/>
        </w:rPr>
        <w:t>图</w:t>
      </w:r>
      <w:r>
        <w:rPr>
          <w:rFonts w:hint="eastAsia"/>
          <w:sz w:val="24"/>
        </w:rPr>
        <w:t>3</w:t>
      </w:r>
      <w:r>
        <w:rPr>
          <w:sz w:val="24"/>
        </w:rPr>
        <w:t xml:space="preserve">-3 </w:t>
      </w:r>
      <w:r>
        <w:rPr>
          <w:rFonts w:hint="eastAsia"/>
          <w:sz w:val="24"/>
        </w:rPr>
        <w:t>共模攻击算法流程图</w:t>
      </w:r>
    </w:p>
    <w:p w:rsidR="00A40723" w:rsidRDefault="00A40723" w:rsidP="00A40723">
      <w:pPr>
        <w:pStyle w:val="2"/>
        <w:rPr>
          <w:rFonts w:ascii="黑体" w:hAnsi="黑体"/>
          <w:b w:val="0"/>
          <w:bCs w:val="0"/>
          <w:sz w:val="24"/>
          <w:szCs w:val="24"/>
        </w:rPr>
      </w:pPr>
      <w:bookmarkStart w:id="17" w:name="_Toc122721704"/>
      <w:r w:rsidRPr="00A40723">
        <w:rPr>
          <w:rFonts w:ascii="黑体" w:hAnsi="黑体" w:hint="eastAsia"/>
          <w:b w:val="0"/>
          <w:bCs w:val="0"/>
          <w:sz w:val="24"/>
          <w:szCs w:val="24"/>
        </w:rPr>
        <w:lastRenderedPageBreak/>
        <w:t>3</w:t>
      </w:r>
      <w:r w:rsidRPr="00A40723">
        <w:rPr>
          <w:rFonts w:ascii="黑体" w:hAnsi="黑体"/>
          <w:b w:val="0"/>
          <w:bCs w:val="0"/>
          <w:sz w:val="24"/>
          <w:szCs w:val="24"/>
        </w:rPr>
        <w:t xml:space="preserve">.4 </w:t>
      </w:r>
      <w:r w:rsidRPr="00A40723">
        <w:rPr>
          <w:rFonts w:ascii="黑体" w:hAnsi="黑体" w:hint="eastAsia"/>
          <w:b w:val="0"/>
          <w:bCs w:val="0"/>
          <w:sz w:val="24"/>
          <w:szCs w:val="24"/>
        </w:rPr>
        <w:t>对RSA的低指数模广播攻击</w:t>
      </w:r>
      <w:bookmarkEnd w:id="17"/>
    </w:p>
    <w:p w:rsidR="007E4613" w:rsidRPr="007E4613" w:rsidRDefault="007E4613" w:rsidP="007E4613">
      <w:pPr>
        <w:ind w:firstLineChars="200" w:firstLine="480"/>
        <w:jc w:val="both"/>
        <w:rPr>
          <w:sz w:val="24"/>
        </w:rPr>
      </w:pPr>
      <w:r w:rsidRPr="007E4613">
        <w:rPr>
          <w:rFonts w:hint="eastAsia"/>
          <w:sz w:val="24"/>
        </w:rPr>
        <w:t>假设情景</w:t>
      </w:r>
      <w:r w:rsidRPr="007E4613">
        <w:rPr>
          <w:rFonts w:hint="eastAsia"/>
          <w:sz w:val="24"/>
        </w:rPr>
        <w:t>A</w:t>
      </w:r>
      <w:r w:rsidRPr="007E4613">
        <w:rPr>
          <w:rFonts w:hint="eastAsia"/>
          <w:sz w:val="24"/>
        </w:rPr>
        <w:t>发送相同的</w:t>
      </w:r>
      <w:r w:rsidRPr="007E4613">
        <w:rPr>
          <w:rFonts w:hint="eastAsia"/>
          <w:sz w:val="24"/>
        </w:rPr>
        <w:t>RSA</w:t>
      </w:r>
      <w:r w:rsidRPr="007E4613">
        <w:rPr>
          <w:rFonts w:hint="eastAsia"/>
          <w:sz w:val="24"/>
        </w:rPr>
        <w:t>加密消息</w:t>
      </w:r>
      <m:oMath>
        <m:r>
          <w:rPr>
            <w:rFonts w:ascii="Cambria Math" w:hAnsi="Cambria Math" w:hint="eastAsia"/>
            <w:sz w:val="24"/>
          </w:rPr>
          <m:t>m</m:t>
        </m:r>
      </m:oMath>
      <w:r w:rsidRPr="007E4613">
        <w:rPr>
          <w:rFonts w:hint="eastAsia"/>
          <w:sz w:val="24"/>
        </w:rPr>
        <w:t>给三个接收方，使用了不同的模数</w:t>
      </w:r>
      <m:oMath>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3</m:t>
            </m:r>
          </m:sub>
        </m:sSub>
      </m:oMath>
      <w:r w:rsidRPr="007E4613">
        <w:rPr>
          <w:rFonts w:hint="eastAsia"/>
          <w:sz w:val="24"/>
        </w:rPr>
        <w:t>，这些模数互质，但是他们使用了相同的指数</w:t>
      </w:r>
      <w:r w:rsidRPr="007E4613">
        <w:rPr>
          <w:rFonts w:hint="eastAsia"/>
          <w:sz w:val="24"/>
        </w:rPr>
        <w:t xml:space="preserve"> </w:t>
      </w:r>
      <m:oMath>
        <m:r>
          <w:rPr>
            <w:rFonts w:ascii="Cambria Math" w:hAnsi="Cambria Math" w:hint="eastAsia"/>
            <w:sz w:val="24"/>
          </w:rPr>
          <m:t>e=3</m:t>
        </m:r>
      </m:oMath>
      <w:r w:rsidRPr="007E4613">
        <w:rPr>
          <w:rFonts w:hint="eastAsia"/>
          <w:sz w:val="24"/>
        </w:rPr>
        <w:t>。此时</w:t>
      </w:r>
      <w:r w:rsidR="00294BB5">
        <w:rPr>
          <w:rFonts w:hint="eastAsia"/>
          <w:sz w:val="24"/>
        </w:rPr>
        <w:t>攻击者</w:t>
      </w:r>
      <w:r w:rsidR="00E057BF">
        <w:rPr>
          <w:rFonts w:hint="eastAsia"/>
          <w:sz w:val="24"/>
        </w:rPr>
        <w:t>E</w:t>
      </w:r>
      <w:r w:rsidRPr="007E4613">
        <w:rPr>
          <w:rFonts w:hint="eastAsia"/>
          <w:sz w:val="24"/>
        </w:rPr>
        <w:t>恢复出了</w:t>
      </w:r>
      <w:proofErr w:type="gramStart"/>
      <w:r w:rsidRPr="007E4613">
        <w:rPr>
          <w:rFonts w:hint="eastAsia"/>
          <w:sz w:val="24"/>
        </w:rPr>
        <w:t>密文值</w:t>
      </w:r>
      <w:proofErr w:type="gramEnd"/>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sz w:val="24"/>
              </w:rPr>
              <m:t>c</m:t>
            </m:r>
          </m:e>
          <m:sub>
            <m:r>
              <w:rPr>
                <w:rFonts w:ascii="Cambria Math" w:hAnsi="Cambria Math"/>
                <w:sz w:val="24"/>
              </w:rPr>
              <m:t>3</m:t>
            </m:r>
          </m:sub>
        </m:sSub>
      </m:oMath>
      <w:r w:rsidRPr="007E4613">
        <w:rPr>
          <w:rFonts w:hint="eastAsia"/>
          <w:sz w:val="24"/>
        </w:rPr>
        <w:t>，并且知道三个接收方的公</w:t>
      </w:r>
      <w:proofErr w:type="gramStart"/>
      <w:r w:rsidRPr="007E4613">
        <w:rPr>
          <w:rFonts w:hint="eastAsia"/>
          <w:sz w:val="24"/>
        </w:rPr>
        <w:t>钥</w:t>
      </w:r>
      <w:proofErr w:type="gramEnd"/>
      <m:oMath>
        <m:r>
          <w:rPr>
            <w:rFonts w:ascii="Cambria Math" w:hAnsi="Cambria Math" w:hint="eastAsia"/>
            <w:sz w:val="24"/>
          </w:rPr>
          <m:t>(n,e=3)</m:t>
        </m:r>
      </m:oMath>
      <w:r w:rsidRPr="007E4613">
        <w:rPr>
          <w:rFonts w:hint="eastAsia"/>
          <w:sz w:val="24"/>
        </w:rPr>
        <w:t>。</w:t>
      </w:r>
      <w:r w:rsidR="00294BB5">
        <w:rPr>
          <w:rFonts w:hint="eastAsia"/>
          <w:sz w:val="24"/>
        </w:rPr>
        <w:t>攻击者</w:t>
      </w:r>
      <w:r w:rsidR="00E057BF">
        <w:rPr>
          <w:rFonts w:hint="eastAsia"/>
          <w:sz w:val="24"/>
        </w:rPr>
        <w:t>E</w:t>
      </w:r>
      <w:r w:rsidRPr="007E4613">
        <w:rPr>
          <w:rFonts w:hint="eastAsia"/>
          <w:sz w:val="24"/>
        </w:rPr>
        <w:t>想在不分解模数的情况下，恢复出消息，此时就用到了</w:t>
      </w:r>
      <w:r w:rsidRPr="007E4613">
        <w:rPr>
          <w:rFonts w:hint="eastAsia"/>
          <w:sz w:val="24"/>
        </w:rPr>
        <w:t>RSA</w:t>
      </w:r>
      <w:r w:rsidRPr="007E4613">
        <w:rPr>
          <w:rFonts w:hint="eastAsia"/>
          <w:sz w:val="24"/>
        </w:rPr>
        <w:t>的低指数模广播攻击。由中国剩余定理有：</w:t>
      </w:r>
    </w:p>
    <w:p w:rsidR="007E4613" w:rsidRPr="007E4613" w:rsidRDefault="007E4613" w:rsidP="007E4613">
      <w:pPr>
        <w:ind w:firstLineChars="200" w:firstLine="480"/>
        <w:rPr>
          <w:sz w:val="24"/>
        </w:rPr>
      </w:pPr>
      <m:oMathPara>
        <m:oMathParaPr>
          <m:jc m:val="center"/>
        </m:oMathParaPr>
        <m:oMath>
          <m:r>
            <w:rPr>
              <w:rFonts w:ascii="Cambria Math" w:hAnsi="Cambria Math"/>
              <w:sz w:val="24"/>
            </w:rPr>
            <m:t>x</m:t>
          </m:r>
          <m:r>
            <w:rPr>
              <w:rFonts w:ascii="Cambria Math" w:hAnsi="Cambria Math" w:cs="宋体"/>
              <w:kern w:val="0"/>
              <w:sz w:val="24"/>
            </w:rPr>
            <m:t>≡</m:t>
          </m:r>
          <m:sSub>
            <m:sSubPr>
              <m:ctrlPr>
                <w:rPr>
                  <w:rFonts w:ascii="Cambria Math" w:hAnsi="Cambria Math" w:cs="宋体"/>
                  <w:i/>
                  <w:kern w:val="0"/>
                  <w:sz w:val="24"/>
                </w:rPr>
              </m:ctrlPr>
            </m:sSubPr>
            <m:e>
              <m:r>
                <w:rPr>
                  <w:rFonts w:ascii="Cambria Math" w:hAnsi="Cambria Math" w:cs="宋体"/>
                  <w:kern w:val="0"/>
                  <w:sz w:val="24"/>
                </w:rPr>
                <m:t>c</m:t>
              </m:r>
            </m:e>
            <m:sub>
              <m:r>
                <w:rPr>
                  <w:rFonts w:ascii="Cambria Math" w:hAnsi="Cambria Math" w:cs="宋体"/>
                  <w:kern w:val="0"/>
                  <w:sz w:val="24"/>
                </w:rPr>
                <m:t>1</m:t>
              </m:r>
            </m:sub>
          </m:sSub>
          <m:r>
            <w:rPr>
              <w:rFonts w:ascii="Cambria Math" w:hAnsi="Cambria Math" w:cs="宋体"/>
              <w:kern w:val="0"/>
              <w:sz w:val="24"/>
            </w:rPr>
            <m:t xml:space="preserve"> mod </m:t>
          </m:r>
          <m:sSub>
            <m:sSubPr>
              <m:ctrlPr>
                <w:rPr>
                  <w:rFonts w:ascii="Cambria Math" w:hAnsi="Cambria Math" w:cs="宋体"/>
                  <w:i/>
                  <w:kern w:val="0"/>
                  <w:sz w:val="24"/>
                </w:rPr>
              </m:ctrlPr>
            </m:sSubPr>
            <m:e>
              <m:r>
                <w:rPr>
                  <w:rFonts w:ascii="Cambria Math" w:hAnsi="Cambria Math" w:cs="宋体"/>
                  <w:kern w:val="0"/>
                  <w:sz w:val="24"/>
                </w:rPr>
                <m:t>n</m:t>
              </m:r>
            </m:e>
            <m:sub>
              <m:r>
                <w:rPr>
                  <w:rFonts w:ascii="Cambria Math" w:hAnsi="Cambria Math" w:cs="宋体"/>
                  <w:kern w:val="0"/>
                  <w:sz w:val="24"/>
                </w:rPr>
                <m:t>1</m:t>
              </m:r>
            </m:sub>
          </m:sSub>
        </m:oMath>
      </m:oMathPara>
    </w:p>
    <w:p w:rsidR="007E4613" w:rsidRPr="007E4613" w:rsidRDefault="007E4613" w:rsidP="007E4613">
      <w:pPr>
        <w:ind w:firstLineChars="200" w:firstLine="480"/>
        <w:rPr>
          <w:sz w:val="24"/>
        </w:rPr>
      </w:pPr>
      <m:oMathPara>
        <m:oMathParaPr>
          <m:jc m:val="center"/>
        </m:oMathParaPr>
        <m:oMath>
          <m:r>
            <w:rPr>
              <w:rFonts w:ascii="Cambria Math" w:hAnsi="Cambria Math"/>
              <w:sz w:val="24"/>
            </w:rPr>
            <m:t>x</m:t>
          </m:r>
          <m:r>
            <w:rPr>
              <w:rFonts w:ascii="Cambria Math" w:hAnsi="Cambria Math" w:cs="宋体"/>
              <w:kern w:val="0"/>
              <w:sz w:val="24"/>
            </w:rPr>
            <m:t>≡</m:t>
          </m:r>
          <m:sSub>
            <m:sSubPr>
              <m:ctrlPr>
                <w:rPr>
                  <w:rFonts w:ascii="Cambria Math" w:hAnsi="Cambria Math" w:cs="宋体"/>
                  <w:i/>
                  <w:kern w:val="0"/>
                  <w:sz w:val="24"/>
                </w:rPr>
              </m:ctrlPr>
            </m:sSubPr>
            <m:e>
              <m:r>
                <w:rPr>
                  <w:rFonts w:ascii="Cambria Math" w:hAnsi="Cambria Math" w:cs="宋体"/>
                  <w:kern w:val="0"/>
                  <w:sz w:val="24"/>
                </w:rPr>
                <m:t>c</m:t>
              </m:r>
            </m:e>
            <m:sub>
              <m:r>
                <w:rPr>
                  <w:rFonts w:ascii="Cambria Math" w:hAnsi="Cambria Math" w:cs="宋体"/>
                  <w:kern w:val="0"/>
                  <w:sz w:val="24"/>
                </w:rPr>
                <m:t>2</m:t>
              </m:r>
            </m:sub>
          </m:sSub>
          <m:r>
            <w:rPr>
              <w:rFonts w:ascii="Cambria Math" w:hAnsi="Cambria Math" w:cs="宋体"/>
              <w:kern w:val="0"/>
              <w:sz w:val="24"/>
            </w:rPr>
            <m:t xml:space="preserve"> mod </m:t>
          </m:r>
          <m:sSub>
            <m:sSubPr>
              <m:ctrlPr>
                <w:rPr>
                  <w:rFonts w:ascii="Cambria Math" w:hAnsi="Cambria Math" w:cs="宋体"/>
                  <w:i/>
                  <w:kern w:val="0"/>
                  <w:sz w:val="24"/>
                </w:rPr>
              </m:ctrlPr>
            </m:sSubPr>
            <m:e>
              <m:r>
                <w:rPr>
                  <w:rFonts w:ascii="Cambria Math" w:hAnsi="Cambria Math" w:cs="宋体"/>
                  <w:kern w:val="0"/>
                  <w:sz w:val="24"/>
                </w:rPr>
                <m:t>n</m:t>
              </m:r>
            </m:e>
            <m:sub>
              <m:r>
                <w:rPr>
                  <w:rFonts w:ascii="Cambria Math" w:hAnsi="Cambria Math" w:cs="宋体"/>
                  <w:kern w:val="0"/>
                  <w:sz w:val="24"/>
                </w:rPr>
                <m:t>2</m:t>
              </m:r>
            </m:sub>
          </m:sSub>
        </m:oMath>
      </m:oMathPara>
    </w:p>
    <w:p w:rsidR="007E4613" w:rsidRPr="007E4613" w:rsidRDefault="007E4613" w:rsidP="007E4613">
      <w:pPr>
        <w:ind w:firstLineChars="200" w:firstLine="480"/>
        <w:rPr>
          <w:sz w:val="24"/>
        </w:rPr>
      </w:pPr>
      <m:oMathPara>
        <m:oMathParaPr>
          <m:jc m:val="center"/>
        </m:oMathParaPr>
        <m:oMath>
          <m:r>
            <w:rPr>
              <w:rFonts w:ascii="Cambria Math" w:hAnsi="Cambria Math"/>
              <w:sz w:val="24"/>
            </w:rPr>
            <m:t>x</m:t>
          </m:r>
          <m:r>
            <w:rPr>
              <w:rFonts w:ascii="Cambria Math" w:hAnsi="Cambria Math" w:cs="宋体"/>
              <w:kern w:val="0"/>
              <w:sz w:val="24"/>
            </w:rPr>
            <m:t>≡</m:t>
          </m:r>
          <m:sSub>
            <m:sSubPr>
              <m:ctrlPr>
                <w:rPr>
                  <w:rFonts w:ascii="Cambria Math" w:hAnsi="Cambria Math" w:cs="宋体"/>
                  <w:i/>
                  <w:kern w:val="0"/>
                  <w:sz w:val="24"/>
                </w:rPr>
              </m:ctrlPr>
            </m:sSubPr>
            <m:e>
              <m:r>
                <w:rPr>
                  <w:rFonts w:ascii="Cambria Math" w:hAnsi="Cambria Math" w:cs="宋体"/>
                  <w:kern w:val="0"/>
                  <w:sz w:val="24"/>
                </w:rPr>
                <m:t>c</m:t>
              </m:r>
            </m:e>
            <m:sub>
              <m:r>
                <w:rPr>
                  <w:rFonts w:ascii="Cambria Math" w:hAnsi="Cambria Math" w:cs="宋体"/>
                  <w:kern w:val="0"/>
                  <w:sz w:val="24"/>
                </w:rPr>
                <m:t>3</m:t>
              </m:r>
            </m:sub>
          </m:sSub>
          <m:r>
            <w:rPr>
              <w:rFonts w:ascii="Cambria Math" w:hAnsi="Cambria Math" w:cs="宋体"/>
              <w:kern w:val="0"/>
              <w:sz w:val="24"/>
            </w:rPr>
            <m:t xml:space="preserve"> mod </m:t>
          </m:r>
          <m:sSub>
            <m:sSubPr>
              <m:ctrlPr>
                <w:rPr>
                  <w:rFonts w:ascii="Cambria Math" w:hAnsi="Cambria Math" w:cs="宋体"/>
                  <w:i/>
                  <w:kern w:val="0"/>
                  <w:sz w:val="24"/>
                </w:rPr>
              </m:ctrlPr>
            </m:sSubPr>
            <m:e>
              <m:r>
                <w:rPr>
                  <w:rFonts w:ascii="Cambria Math" w:hAnsi="Cambria Math" w:cs="宋体"/>
                  <w:kern w:val="0"/>
                  <w:sz w:val="24"/>
                </w:rPr>
                <m:t>n</m:t>
              </m:r>
            </m:e>
            <m:sub>
              <m:r>
                <w:rPr>
                  <w:rFonts w:ascii="Cambria Math" w:hAnsi="Cambria Math" w:cs="宋体"/>
                  <w:kern w:val="0"/>
                  <w:sz w:val="24"/>
                </w:rPr>
                <m:t>3</m:t>
              </m:r>
            </m:sub>
          </m:sSub>
        </m:oMath>
      </m:oMathPara>
    </w:p>
    <w:p w:rsidR="007E4613" w:rsidRPr="007E4613" w:rsidRDefault="00BA6B4F" w:rsidP="007E4613">
      <w:pPr>
        <w:jc w:val="center"/>
        <w:rPr>
          <w:sz w:val="24"/>
        </w:rPr>
      </w:pPr>
      <w:r>
        <w:rPr>
          <w:sz w:val="24"/>
        </w:rPr>
        <w:t>……</w:t>
      </w:r>
    </w:p>
    <w:p w:rsidR="007E4613" w:rsidRPr="007E4613" w:rsidRDefault="007E4613" w:rsidP="007E4613">
      <w:pPr>
        <w:ind w:firstLineChars="200" w:firstLine="480"/>
        <w:jc w:val="center"/>
        <w:rPr>
          <w:sz w:val="24"/>
        </w:rPr>
      </w:pPr>
      <m:oMathPara>
        <m:oMath>
          <m:r>
            <w:rPr>
              <w:rFonts w:ascii="Cambria Math" w:hAnsi="Cambria Math"/>
              <w:sz w:val="24"/>
            </w:rPr>
            <m:t>x</m:t>
          </m:r>
          <m:r>
            <w:rPr>
              <w:rFonts w:ascii="Cambria Math" w:hAnsi="Cambria Math" w:cs="宋体"/>
              <w:kern w:val="0"/>
              <w:sz w:val="24"/>
            </w:rPr>
            <m:t>≡</m:t>
          </m:r>
          <m:sSub>
            <m:sSubPr>
              <m:ctrlPr>
                <w:rPr>
                  <w:rFonts w:ascii="Cambria Math" w:hAnsi="Cambria Math" w:cs="宋体"/>
                  <w:i/>
                  <w:kern w:val="0"/>
                  <w:sz w:val="24"/>
                </w:rPr>
              </m:ctrlPr>
            </m:sSubPr>
            <m:e>
              <m:r>
                <w:rPr>
                  <w:rFonts w:ascii="Cambria Math" w:hAnsi="Cambria Math" w:cs="宋体"/>
                  <w:kern w:val="0"/>
                  <w:sz w:val="24"/>
                </w:rPr>
                <m:t>c</m:t>
              </m:r>
            </m:e>
            <m:sub>
              <m:r>
                <w:rPr>
                  <w:rFonts w:ascii="Cambria Math" w:hAnsi="Cambria Math" w:cs="宋体"/>
                  <w:kern w:val="0"/>
                  <w:sz w:val="24"/>
                </w:rPr>
                <m:t>e</m:t>
              </m:r>
            </m:sub>
          </m:sSub>
          <m:r>
            <w:rPr>
              <w:rFonts w:ascii="Cambria Math" w:hAnsi="Cambria Math" w:cs="宋体"/>
              <w:kern w:val="0"/>
              <w:sz w:val="24"/>
            </w:rPr>
            <m:t xml:space="preserve"> mod </m:t>
          </m:r>
          <m:sSub>
            <m:sSubPr>
              <m:ctrlPr>
                <w:rPr>
                  <w:rFonts w:ascii="Cambria Math" w:hAnsi="Cambria Math" w:cs="宋体"/>
                  <w:i/>
                  <w:kern w:val="0"/>
                  <w:sz w:val="24"/>
                </w:rPr>
              </m:ctrlPr>
            </m:sSubPr>
            <m:e>
              <m:r>
                <w:rPr>
                  <w:rFonts w:ascii="Cambria Math" w:hAnsi="Cambria Math" w:cs="宋体"/>
                  <w:kern w:val="0"/>
                  <w:sz w:val="24"/>
                </w:rPr>
                <m:t>n</m:t>
              </m:r>
            </m:e>
            <m:sub>
              <m:r>
                <w:rPr>
                  <w:rFonts w:ascii="Cambria Math" w:hAnsi="Cambria Math" w:cs="宋体"/>
                  <w:kern w:val="0"/>
                  <w:sz w:val="24"/>
                </w:rPr>
                <m:t>e</m:t>
              </m:r>
            </m:sub>
          </m:sSub>
        </m:oMath>
      </m:oMathPara>
    </w:p>
    <w:p w:rsidR="007E4613" w:rsidRPr="007E4613" w:rsidRDefault="007E4613" w:rsidP="007E4613">
      <w:pPr>
        <w:ind w:firstLineChars="200" w:firstLine="480"/>
        <w:rPr>
          <w:sz w:val="24"/>
        </w:rPr>
      </w:pPr>
      <w:r w:rsidRPr="007E4613">
        <w:rPr>
          <w:rFonts w:hint="eastAsia"/>
          <w:sz w:val="24"/>
        </w:rPr>
        <w:t>由于</w:t>
      </w:r>
      <m:oMath>
        <m:sSup>
          <m:sSupPr>
            <m:ctrlPr>
              <w:rPr>
                <w:rFonts w:ascii="Cambria Math" w:hAnsi="Cambria Math"/>
                <w:i/>
                <w:sz w:val="24"/>
              </w:rPr>
            </m:ctrlPr>
          </m:sSupPr>
          <m:e>
            <m:r>
              <w:rPr>
                <w:rFonts w:ascii="Cambria Math" w:hAnsi="Cambria Math"/>
                <w:sz w:val="24"/>
              </w:rPr>
              <m:t>m</m:t>
            </m:r>
          </m:e>
          <m:sup>
            <m:r>
              <w:rPr>
                <w:rFonts w:ascii="Cambria Math" w:hAnsi="Cambria Math"/>
                <w:sz w:val="24"/>
              </w:rPr>
              <m:t>e</m:t>
            </m:r>
          </m:sup>
        </m:sSup>
        <m:r>
          <w:rPr>
            <w:rFonts w:ascii="Cambria Math" w:hAnsi="Cambria Math"/>
            <w:sz w:val="24"/>
          </w:rPr>
          <m:t>&lt;</m:t>
        </m:r>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1</m:t>
            </m:r>
          </m:sub>
        </m:sSub>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2</m:t>
            </m:r>
          </m:sub>
        </m:sSub>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3</m:t>
            </m:r>
          </m:sub>
        </m:sSub>
        <m:r>
          <w:rPr>
            <w:rFonts w:ascii="Cambria Math" w:hAnsi="Cambria Math"/>
            <w:sz w:val="24"/>
          </w:rPr>
          <m:t>…</m:t>
        </m:r>
        <m:sSub>
          <m:sSubPr>
            <m:ctrlPr>
              <w:rPr>
                <w:rFonts w:ascii="Cambria Math" w:hAnsi="Cambria Math"/>
                <w:i/>
                <w:sz w:val="24"/>
              </w:rPr>
            </m:ctrlPr>
          </m:sSubPr>
          <m:e>
            <m:r>
              <w:rPr>
                <w:rFonts w:ascii="Cambria Math" w:hAnsi="Cambria Math"/>
                <w:sz w:val="24"/>
              </w:rPr>
              <m:t>n</m:t>
            </m:r>
          </m:e>
          <m:sub>
            <m:r>
              <w:rPr>
                <w:rFonts w:ascii="Cambria Math" w:hAnsi="Cambria Math"/>
                <w:sz w:val="24"/>
              </w:rPr>
              <m:t>e</m:t>
            </m:r>
          </m:sub>
        </m:sSub>
      </m:oMath>
      <w:r w:rsidRPr="007E4613">
        <w:rPr>
          <w:rFonts w:hint="eastAsia"/>
          <w:sz w:val="24"/>
        </w:rPr>
        <w:t>，因此可以得到，</w:t>
      </w:r>
      <m:oMath>
        <m:r>
          <w:rPr>
            <w:rFonts w:ascii="Cambria Math" w:hAnsi="Cambria Math"/>
            <w:sz w:val="24"/>
          </w:rPr>
          <m:t>x=</m:t>
        </m:r>
        <m:sSup>
          <m:sSupPr>
            <m:ctrlPr>
              <w:rPr>
                <w:rFonts w:ascii="Cambria Math" w:hAnsi="Cambria Math"/>
                <w:i/>
                <w:sz w:val="24"/>
              </w:rPr>
            </m:ctrlPr>
          </m:sSupPr>
          <m:e>
            <m:r>
              <w:rPr>
                <w:rFonts w:ascii="Cambria Math" w:hAnsi="Cambria Math"/>
                <w:sz w:val="24"/>
              </w:rPr>
              <m:t>m</m:t>
            </m:r>
          </m:e>
          <m:sup>
            <m:r>
              <w:rPr>
                <w:rFonts w:ascii="Cambria Math" w:hAnsi="Cambria Math"/>
                <w:sz w:val="24"/>
              </w:rPr>
              <m:t>e</m:t>
            </m:r>
          </m:sup>
        </m:sSup>
      </m:oMath>
      <w:r w:rsidRPr="007E4613">
        <w:rPr>
          <w:rFonts w:hint="eastAsia"/>
          <w:sz w:val="24"/>
        </w:rPr>
        <w:t>,</w:t>
      </w:r>
      <w:r w:rsidRPr="007E4613">
        <w:rPr>
          <w:rFonts w:hint="eastAsia"/>
          <w:sz w:val="24"/>
        </w:rPr>
        <w:t>此时</w:t>
      </w:r>
      <m:oMath>
        <m:r>
          <w:rPr>
            <w:rFonts w:ascii="Cambria Math" w:hAnsi="Cambria Math" w:hint="eastAsia"/>
            <w:sz w:val="24"/>
          </w:rPr>
          <m:t>m</m:t>
        </m:r>
      </m:oMath>
      <w:r w:rsidRPr="007E4613">
        <w:rPr>
          <w:rFonts w:hint="eastAsia"/>
          <w:sz w:val="24"/>
        </w:rPr>
        <w:t>可以通过简单的对整数</w:t>
      </w:r>
      <m:oMath>
        <m:r>
          <w:rPr>
            <w:rFonts w:ascii="Cambria Math" w:hAnsi="Cambria Math" w:hint="eastAsia"/>
            <w:sz w:val="24"/>
          </w:rPr>
          <m:t>x</m:t>
        </m:r>
      </m:oMath>
      <w:proofErr w:type="gramStart"/>
      <w:r w:rsidRPr="007E4613">
        <w:rPr>
          <w:rFonts w:hint="eastAsia"/>
          <w:sz w:val="24"/>
        </w:rPr>
        <w:t>进行降次得到</w:t>
      </w:r>
      <w:proofErr w:type="gramEnd"/>
      <w:r w:rsidRPr="007E4613">
        <w:rPr>
          <w:rFonts w:hint="eastAsia"/>
          <w:sz w:val="24"/>
        </w:rPr>
        <w:t>。</w:t>
      </w:r>
    </w:p>
    <w:p w:rsidR="007E4613" w:rsidRPr="007E4613" w:rsidRDefault="007E4613" w:rsidP="007E4613">
      <w:pPr>
        <w:ind w:firstLineChars="200" w:firstLine="480"/>
        <w:rPr>
          <w:sz w:val="24"/>
        </w:rPr>
      </w:pPr>
      <w:r w:rsidRPr="007E4613">
        <w:rPr>
          <w:rFonts w:hint="eastAsia"/>
          <w:sz w:val="24"/>
        </w:rPr>
        <w:t>对</w:t>
      </w:r>
      <w:r w:rsidRPr="007E4613">
        <w:rPr>
          <w:rFonts w:hint="eastAsia"/>
          <w:sz w:val="24"/>
        </w:rPr>
        <w:t>RSA</w:t>
      </w:r>
      <w:r w:rsidRPr="007E4613">
        <w:rPr>
          <w:rFonts w:hint="eastAsia"/>
          <w:sz w:val="24"/>
        </w:rPr>
        <w:t>的低指数模广播攻击的具体过程：</w:t>
      </w:r>
    </w:p>
    <w:p w:rsidR="007E4613" w:rsidRPr="007E4613" w:rsidRDefault="007E4613" w:rsidP="007E4613">
      <w:pPr>
        <w:numPr>
          <w:ilvl w:val="0"/>
          <w:numId w:val="16"/>
        </w:numPr>
        <w:ind w:firstLineChars="200" w:firstLine="480"/>
        <w:rPr>
          <w:sz w:val="24"/>
        </w:rPr>
      </w:pPr>
      <w:r w:rsidRPr="007E4613">
        <w:rPr>
          <w:rFonts w:hint="eastAsia"/>
          <w:sz w:val="24"/>
        </w:rPr>
        <w:t>通过不同的模</w:t>
      </w:r>
      <m:oMath>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1</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2</m:t>
            </m:r>
          </m:sub>
        </m:sSub>
        <m:r>
          <w:rPr>
            <w:rFonts w:ascii="Cambria Math" w:hAnsi="Cambria Math"/>
            <w:sz w:val="24"/>
          </w:rPr>
          <m:t>,</m:t>
        </m:r>
        <m:sSub>
          <m:sSubPr>
            <m:ctrlPr>
              <w:rPr>
                <w:rFonts w:ascii="Cambria Math" w:hAnsi="Cambria Math"/>
                <w:i/>
                <w:sz w:val="24"/>
              </w:rPr>
            </m:ctrlPr>
          </m:sSubPr>
          <m:e>
            <m:r>
              <w:rPr>
                <w:rFonts w:ascii="Cambria Math" w:hAnsi="Cambria Math" w:hint="eastAsia"/>
                <w:sz w:val="24"/>
              </w:rPr>
              <m:t>n</m:t>
            </m:r>
          </m:e>
          <m:sub>
            <m:r>
              <w:rPr>
                <w:rFonts w:ascii="Cambria Math" w:hAnsi="Cambria Math"/>
                <w:sz w:val="24"/>
              </w:rPr>
              <m:t>3</m:t>
            </m:r>
          </m:sub>
        </m:sSub>
      </m:oMath>
      <w:r w:rsidRPr="007E4613">
        <w:rPr>
          <w:rFonts w:hint="eastAsia"/>
          <w:sz w:val="24"/>
        </w:rPr>
        <w:t>和相同的公</w:t>
      </w:r>
      <w:proofErr w:type="gramStart"/>
      <w:r w:rsidRPr="007E4613">
        <w:rPr>
          <w:rFonts w:hint="eastAsia"/>
          <w:sz w:val="24"/>
        </w:rPr>
        <w:t>钥</w:t>
      </w:r>
      <w:proofErr w:type="gramEnd"/>
      <w:r w:rsidRPr="007E4613">
        <w:rPr>
          <w:rFonts w:hint="eastAsia"/>
          <w:sz w:val="24"/>
        </w:rPr>
        <w:t>加密同一明文</w:t>
      </w:r>
      <m:oMath>
        <m:r>
          <w:rPr>
            <w:rFonts w:ascii="Cambria Math" w:hAnsi="Cambria Math" w:hint="eastAsia"/>
            <w:sz w:val="24"/>
          </w:rPr>
          <m:t>m</m:t>
        </m:r>
      </m:oMath>
      <w:r w:rsidRPr="007E4613">
        <w:rPr>
          <w:rFonts w:hint="eastAsia"/>
          <w:sz w:val="24"/>
        </w:rPr>
        <w:t>；</w:t>
      </w:r>
    </w:p>
    <w:p w:rsidR="007E4613" w:rsidRPr="007E4613" w:rsidRDefault="007E4613" w:rsidP="007E4613">
      <w:pPr>
        <w:numPr>
          <w:ilvl w:val="0"/>
          <w:numId w:val="16"/>
        </w:numPr>
        <w:ind w:firstLineChars="200" w:firstLine="480"/>
        <w:rPr>
          <w:sz w:val="24"/>
        </w:rPr>
      </w:pPr>
      <w:r w:rsidRPr="007E4613">
        <w:rPr>
          <w:rFonts w:hint="eastAsia"/>
          <w:sz w:val="24"/>
        </w:rPr>
        <w:t>利用中国剩余定理求解</w:t>
      </w:r>
      <m:oMath>
        <m:sSup>
          <m:sSupPr>
            <m:ctrlPr>
              <w:rPr>
                <w:rFonts w:ascii="Cambria Math" w:hAnsi="Cambria Math"/>
                <w:i/>
                <w:sz w:val="24"/>
              </w:rPr>
            </m:ctrlPr>
          </m:sSupPr>
          <m:e>
            <m:r>
              <w:rPr>
                <w:rFonts w:ascii="Cambria Math" w:hAnsi="Cambria Math"/>
                <w:sz w:val="24"/>
              </w:rPr>
              <m:t>m</m:t>
            </m:r>
          </m:e>
          <m:sup>
            <m:r>
              <w:rPr>
                <w:rFonts w:ascii="Cambria Math" w:hAnsi="Cambria Math"/>
                <w:sz w:val="24"/>
              </w:rPr>
              <m:t>e</m:t>
            </m:r>
          </m:sup>
        </m:sSup>
      </m:oMath>
      <w:r w:rsidRPr="007E4613">
        <w:rPr>
          <w:rFonts w:hint="eastAsia"/>
          <w:sz w:val="24"/>
        </w:rPr>
        <w:t>;</w:t>
      </w:r>
    </w:p>
    <w:p w:rsidR="007E4613" w:rsidRPr="006528AE" w:rsidRDefault="007E4613" w:rsidP="006528AE">
      <w:pPr>
        <w:numPr>
          <w:ilvl w:val="0"/>
          <w:numId w:val="16"/>
        </w:numPr>
        <w:ind w:firstLineChars="200" w:firstLine="480"/>
        <w:rPr>
          <w:rFonts w:hint="eastAsia"/>
          <w:sz w:val="24"/>
        </w:rPr>
      </w:pPr>
      <w:r w:rsidRPr="007E4613">
        <w:rPr>
          <w:rFonts w:hint="eastAsia"/>
          <w:sz w:val="24"/>
        </w:rPr>
        <w:t>对整数</w:t>
      </w:r>
      <m:oMath>
        <m:r>
          <w:rPr>
            <w:rFonts w:ascii="Cambria Math" w:hAnsi="Cambria Math" w:hint="eastAsia"/>
            <w:sz w:val="24"/>
          </w:rPr>
          <m:t>x</m:t>
        </m:r>
      </m:oMath>
      <w:proofErr w:type="gramStart"/>
      <w:r w:rsidRPr="007E4613">
        <w:rPr>
          <w:rFonts w:hint="eastAsia"/>
          <w:sz w:val="24"/>
        </w:rPr>
        <w:t>进行降次得到</w:t>
      </w:r>
      <w:proofErr w:type="gramEnd"/>
      <w:r w:rsidRPr="007E4613">
        <w:rPr>
          <w:rFonts w:hint="eastAsia"/>
          <w:sz w:val="24"/>
        </w:rPr>
        <w:t>明文</w:t>
      </w:r>
      <m:oMath>
        <m:r>
          <w:rPr>
            <w:rFonts w:ascii="Cambria Math" w:hAnsi="Cambria Math" w:hint="eastAsia"/>
            <w:sz w:val="24"/>
          </w:rPr>
          <m:t>m</m:t>
        </m:r>
      </m:oMath>
      <w:r w:rsidRPr="007E4613">
        <w:rPr>
          <w:rFonts w:hint="eastAsia"/>
          <w:sz w:val="24"/>
        </w:rPr>
        <w:t>;</w:t>
      </w:r>
    </w:p>
    <w:p w:rsidR="007E4613" w:rsidRDefault="007E4613" w:rsidP="00DC5DF9">
      <w:pPr>
        <w:ind w:firstLineChars="200" w:firstLine="480"/>
        <w:jc w:val="center"/>
        <w:rPr>
          <w:sz w:val="24"/>
        </w:rPr>
      </w:pPr>
      <w:r w:rsidRPr="007E4613">
        <w:rPr>
          <w:rFonts w:hint="eastAsia"/>
          <w:noProof/>
          <w:sz w:val="24"/>
        </w:rPr>
        <w:drawing>
          <wp:inline distT="0" distB="0" distL="114300" distR="114300" wp14:anchorId="6C7C7DF8" wp14:editId="7EF97565">
            <wp:extent cx="1484459" cy="5227929"/>
            <wp:effectExtent l="0" t="0" r="0" b="0"/>
            <wp:docPr id="8" name="ECB019B1-382A-4266-B25C-5B523AA43C14-13"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ECB019B1-382A-4266-B25C-5B523AA43C14-13" descr="wps"/>
                    <pic:cNvPicPr>
                      <a:picLocks noChangeAspect="1"/>
                    </pic:cNvPicPr>
                  </pic:nvPicPr>
                  <pic:blipFill rotWithShape="1">
                    <a:blip r:embed="rId18"/>
                    <a:srcRect l="6766" t="6406" b="4062"/>
                    <a:stretch/>
                  </pic:blipFill>
                  <pic:spPr bwMode="auto">
                    <a:xfrm>
                      <a:off x="0" y="0"/>
                      <a:ext cx="1489716" cy="5246442"/>
                    </a:xfrm>
                    <a:prstGeom prst="rect">
                      <a:avLst/>
                    </a:prstGeom>
                    <a:ln>
                      <a:noFill/>
                    </a:ln>
                    <a:extLst>
                      <a:ext uri="{53640926-AAD7-44D8-BBD7-CCE9431645EC}">
                        <a14:shadowObscured xmlns:a14="http://schemas.microsoft.com/office/drawing/2010/main"/>
                      </a:ext>
                    </a:extLst>
                  </pic:spPr>
                </pic:pic>
              </a:graphicData>
            </a:graphic>
          </wp:inline>
        </w:drawing>
      </w:r>
    </w:p>
    <w:p w:rsidR="007E4613" w:rsidRPr="007E4613" w:rsidRDefault="00DC5DF9" w:rsidP="00DC5DF9">
      <w:pPr>
        <w:ind w:firstLineChars="200" w:firstLine="480"/>
        <w:jc w:val="center"/>
        <w:rPr>
          <w:sz w:val="24"/>
        </w:rPr>
      </w:pPr>
      <w:r>
        <w:rPr>
          <w:rFonts w:hint="eastAsia"/>
          <w:sz w:val="24"/>
        </w:rPr>
        <w:t>图</w:t>
      </w:r>
      <w:r>
        <w:rPr>
          <w:rFonts w:hint="eastAsia"/>
          <w:sz w:val="24"/>
        </w:rPr>
        <w:t>3</w:t>
      </w:r>
      <w:r>
        <w:rPr>
          <w:sz w:val="24"/>
        </w:rPr>
        <w:t xml:space="preserve">-4 </w:t>
      </w:r>
      <w:r>
        <w:rPr>
          <w:rFonts w:hint="eastAsia"/>
          <w:sz w:val="24"/>
        </w:rPr>
        <w:t>低指数模广播攻击算法流程图</w:t>
      </w:r>
    </w:p>
    <w:p w:rsidR="000D1BD2" w:rsidRPr="00762544" w:rsidRDefault="00DB7188" w:rsidP="00DB7188">
      <w:pPr>
        <w:pStyle w:val="1"/>
        <w:rPr>
          <w:rFonts w:ascii="宋体" w:hAnsi="宋体" w:cs="宋体"/>
          <w:b w:val="0"/>
          <w:bCs w:val="0"/>
          <w:kern w:val="0"/>
          <w:sz w:val="24"/>
        </w:rPr>
      </w:pPr>
      <w:bookmarkStart w:id="18" w:name="_Toc122721705"/>
      <w:r>
        <w:rPr>
          <w:rFonts w:ascii="黑体" w:eastAsia="黑体" w:hAnsi="黑体" w:cs="黑体" w:hint="eastAsia"/>
          <w:b w:val="0"/>
          <w:bCs w:val="0"/>
          <w:kern w:val="0"/>
          <w:sz w:val="28"/>
          <w:szCs w:val="28"/>
        </w:rPr>
        <w:lastRenderedPageBreak/>
        <w:t>4</w:t>
      </w:r>
      <w:r w:rsidR="00092332">
        <w:rPr>
          <w:rFonts w:ascii="黑体" w:eastAsia="黑体" w:hAnsi="黑体" w:cs="黑体" w:hint="eastAsia"/>
          <w:b w:val="0"/>
          <w:bCs w:val="0"/>
          <w:kern w:val="0"/>
          <w:sz w:val="28"/>
          <w:szCs w:val="28"/>
        </w:rPr>
        <w:t>．</w:t>
      </w:r>
      <w:r>
        <w:rPr>
          <w:rFonts w:ascii="黑体" w:eastAsia="黑体" w:hAnsi="黑体" w:cs="黑体"/>
          <w:b w:val="0"/>
          <w:bCs w:val="0"/>
          <w:kern w:val="0"/>
          <w:sz w:val="28"/>
          <w:szCs w:val="28"/>
        </w:rPr>
        <w:t xml:space="preserve">  </w:t>
      </w:r>
      <w:r w:rsidRPr="00762544">
        <w:rPr>
          <w:rFonts w:ascii="黑体" w:eastAsia="黑体" w:hAnsi="黑体" w:cs="黑体" w:hint="eastAsia"/>
          <w:b w:val="0"/>
          <w:bCs w:val="0"/>
          <w:kern w:val="0"/>
          <w:sz w:val="28"/>
          <w:szCs w:val="28"/>
        </w:rPr>
        <w:t>总结</w:t>
      </w:r>
      <w:bookmarkEnd w:id="18"/>
    </w:p>
    <w:p w:rsidR="000D1BD2" w:rsidRDefault="00000000" w:rsidP="00CC5D03">
      <w:pPr>
        <w:ind w:leftChars="200" w:left="420" w:firstLine="454"/>
        <w:jc w:val="both"/>
        <w:rPr>
          <w:rFonts w:ascii="宋体" w:hAnsi="宋体" w:cs="宋体"/>
          <w:kern w:val="0"/>
          <w:sz w:val="24"/>
        </w:rPr>
      </w:pPr>
      <w:r>
        <w:rPr>
          <w:rFonts w:ascii="宋体" w:hAnsi="宋体" w:cs="宋体" w:hint="eastAsia"/>
          <w:kern w:val="0"/>
          <w:sz w:val="24"/>
        </w:rPr>
        <w:t>RSA算法是第一个能同时用于加密和数字签名的算法，是易于理解、操作，且被研究得最广泛的公</w:t>
      </w:r>
      <w:proofErr w:type="gramStart"/>
      <w:r>
        <w:rPr>
          <w:rFonts w:ascii="宋体" w:hAnsi="宋体" w:cs="宋体" w:hint="eastAsia"/>
          <w:kern w:val="0"/>
          <w:sz w:val="24"/>
        </w:rPr>
        <w:t>钥</w:t>
      </w:r>
      <w:proofErr w:type="gramEnd"/>
      <w:r>
        <w:rPr>
          <w:rFonts w:ascii="宋体" w:hAnsi="宋体" w:cs="宋体" w:hint="eastAsia"/>
          <w:kern w:val="0"/>
          <w:sz w:val="24"/>
        </w:rPr>
        <w:t>算法。从提出到现在已近二十年中，经历了各种攻击的考验，逐渐为人们接受，普遍认为是目前最优秀的公</w:t>
      </w:r>
      <w:proofErr w:type="gramStart"/>
      <w:r>
        <w:rPr>
          <w:rFonts w:ascii="宋体" w:hAnsi="宋体" w:cs="宋体" w:hint="eastAsia"/>
          <w:kern w:val="0"/>
          <w:sz w:val="24"/>
        </w:rPr>
        <w:t>钥</w:t>
      </w:r>
      <w:proofErr w:type="gramEnd"/>
      <w:r>
        <w:rPr>
          <w:rFonts w:ascii="宋体" w:hAnsi="宋体" w:cs="宋体" w:hint="eastAsia"/>
          <w:kern w:val="0"/>
          <w:sz w:val="24"/>
        </w:rPr>
        <w:t>方案之一。RSA的安全性依赖于大数的因子分解，但并没有从理论上证明破译RSA的难度与大数分解难度等价。即RSA的重大缺陷是无法从理论上把握它的保密性能如何，而且密码学界多数人士倾向于因子分解不是NPC问题。但可以肯定的是，RSA算法具备单向性，通过RSA算法加密明文得到密文后，在未知密钥的条件下，并不能由密文恢复成相应的明文。</w:t>
      </w:r>
    </w:p>
    <w:p w:rsidR="000D1BD2" w:rsidRDefault="00000000" w:rsidP="00CC5D03">
      <w:pPr>
        <w:ind w:leftChars="200" w:left="420" w:firstLine="420"/>
        <w:jc w:val="both"/>
        <w:rPr>
          <w:rFonts w:ascii="宋体" w:hAnsi="宋体" w:cs="宋体"/>
          <w:kern w:val="0"/>
          <w:sz w:val="24"/>
        </w:rPr>
      </w:pPr>
      <w:r>
        <w:rPr>
          <w:rFonts w:ascii="宋体" w:hAnsi="宋体" w:cs="宋体" w:hint="eastAsia"/>
          <w:kern w:val="0"/>
          <w:sz w:val="24"/>
        </w:rPr>
        <w:t>RSA的缺点主要有：</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（1）虽然RSA的安全性依赖于大数的因子分解，但并没有从理论上证明破译RSA的难度与大数分解难度等价。</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（2）产生密钥很麻烦，受到素数产生技术的限制，因而难以做到一次</w:t>
      </w:r>
      <w:proofErr w:type="gramStart"/>
      <w:r>
        <w:rPr>
          <w:rFonts w:ascii="宋体" w:hAnsi="宋体" w:cs="宋体" w:hint="eastAsia"/>
          <w:kern w:val="0"/>
          <w:sz w:val="24"/>
        </w:rPr>
        <w:t>一</w:t>
      </w:r>
      <w:proofErr w:type="gramEnd"/>
      <w:r>
        <w:rPr>
          <w:rFonts w:ascii="宋体" w:hAnsi="宋体" w:cs="宋体" w:hint="eastAsia"/>
          <w:kern w:val="0"/>
          <w:sz w:val="24"/>
        </w:rPr>
        <w:t>密。</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（3）分组长度太大，为保证安全性，n 至少也要 600 bits 以上，使运算代价很高，尤其是速度较慢，较对称密码算法慢几个数量级；且随着大数分解技术的发展，这个长度还在增加，不利于数据格式的标准化。因此，使用RSA只能加密少量数据，大量的数据加密还要靠对称密码算法。</w:t>
      </w:r>
    </w:p>
    <w:p w:rsidR="000D1BD2" w:rsidRDefault="00000000" w:rsidP="006205D3">
      <w:pPr>
        <w:ind w:left="420" w:firstLine="420"/>
        <w:jc w:val="both"/>
        <w:rPr>
          <w:rFonts w:ascii="宋体" w:hAnsi="宋体" w:cs="宋体"/>
          <w:kern w:val="0"/>
          <w:sz w:val="24"/>
        </w:rPr>
      </w:pPr>
      <w:r>
        <w:rPr>
          <w:rFonts w:ascii="宋体" w:hAnsi="宋体" w:cs="宋体" w:hint="eastAsia"/>
          <w:kern w:val="0"/>
          <w:sz w:val="24"/>
        </w:rPr>
        <w:t>（4）同样安全级别的加密算法，RSA需要更长的密钥。这就使运算速度较慢，较对称密码算法慢几个数量级。且随着大数分解技术的发展，这个长度还在增加，不利于数据格式的标准化。</w:t>
      </w:r>
    </w:p>
    <w:p w:rsidR="000D1BD2" w:rsidRDefault="00000000" w:rsidP="00CC5D03">
      <w:pPr>
        <w:ind w:leftChars="200" w:left="420" w:firstLine="420"/>
        <w:jc w:val="both"/>
        <w:rPr>
          <w:rFonts w:ascii="宋体" w:hAnsi="宋体" w:cs="宋体"/>
          <w:kern w:val="0"/>
          <w:sz w:val="24"/>
        </w:rPr>
      </w:pPr>
      <w:r>
        <w:rPr>
          <w:rFonts w:ascii="宋体" w:hAnsi="宋体" w:cs="宋体" w:hint="eastAsia"/>
          <w:kern w:val="0"/>
          <w:sz w:val="24"/>
        </w:rPr>
        <w:t>因此，使用RSA只能加密少量数据，大量的数据加密还要靠对称密码算法。实际应用中一般用来加密对称算法的密钥，而密文多用对称加密算法加密传输。</w:t>
      </w:r>
    </w:p>
    <w:p w:rsidR="00A20C5B" w:rsidRDefault="00A20C5B" w:rsidP="00A20C5B">
      <w:pPr>
        <w:pStyle w:val="1"/>
        <w:rPr>
          <w:rFonts w:ascii="黑体" w:eastAsia="黑体" w:hAnsi="黑体"/>
          <w:b w:val="0"/>
          <w:bCs w:val="0"/>
          <w:sz w:val="28"/>
          <w:szCs w:val="28"/>
        </w:rPr>
      </w:pPr>
      <w:bookmarkStart w:id="19" w:name="_Toc122721706"/>
      <w:r>
        <w:rPr>
          <w:rFonts w:ascii="黑体" w:eastAsia="黑体" w:hAnsi="黑体"/>
          <w:b w:val="0"/>
          <w:bCs w:val="0"/>
          <w:sz w:val="28"/>
          <w:szCs w:val="28"/>
        </w:rPr>
        <w:t>5</w:t>
      </w:r>
      <w:r>
        <w:rPr>
          <w:rFonts w:ascii="黑体" w:eastAsia="黑体" w:hAnsi="黑体" w:hint="eastAsia"/>
          <w:b w:val="0"/>
          <w:bCs w:val="0"/>
          <w:sz w:val="28"/>
          <w:szCs w:val="28"/>
        </w:rPr>
        <w:t>．</w:t>
      </w:r>
      <w:r>
        <w:rPr>
          <w:rFonts w:ascii="黑体" w:eastAsia="黑体" w:hAnsi="黑体"/>
          <w:b w:val="0"/>
          <w:bCs w:val="0"/>
          <w:sz w:val="28"/>
          <w:szCs w:val="28"/>
        </w:rPr>
        <w:t xml:space="preserve">  致谢</w:t>
      </w:r>
      <w:bookmarkEnd w:id="19"/>
    </w:p>
    <w:p w:rsidR="00A20C5B" w:rsidRPr="00052BDD" w:rsidRDefault="00A20C5B" w:rsidP="00052BDD">
      <w:pPr>
        <w:ind w:left="420" w:firstLine="420"/>
        <w:jc w:val="both"/>
        <w:rPr>
          <w:rFonts w:ascii="宋体" w:hAnsi="宋体" w:hint="eastAsia"/>
          <w:sz w:val="24"/>
        </w:rPr>
      </w:pPr>
      <w:r>
        <w:rPr>
          <w:rFonts w:ascii="宋体" w:hAnsi="宋体"/>
          <w:sz w:val="24"/>
        </w:rPr>
        <w:t>在这次课程设计的撰写中，我</w:t>
      </w:r>
      <w:r>
        <w:rPr>
          <w:rFonts w:ascii="宋体" w:hAnsi="宋体" w:hint="eastAsia"/>
          <w:sz w:val="24"/>
        </w:rPr>
        <w:t>们</w:t>
      </w:r>
      <w:proofErr w:type="gramStart"/>
      <w:r>
        <w:rPr>
          <w:rFonts w:ascii="宋体" w:hAnsi="宋体" w:hint="eastAsia"/>
          <w:sz w:val="24"/>
        </w:rPr>
        <w:t>组</w:t>
      </w:r>
      <w:r>
        <w:rPr>
          <w:rFonts w:ascii="宋体" w:hAnsi="宋体"/>
          <w:sz w:val="24"/>
        </w:rPr>
        <w:t>得到</w:t>
      </w:r>
      <w:proofErr w:type="gramEnd"/>
      <w:r>
        <w:rPr>
          <w:rFonts w:ascii="宋体" w:hAnsi="宋体"/>
          <w:sz w:val="24"/>
        </w:rPr>
        <w:t>了许多人的帮助。首先我要感谢我的老师在课程设计上给予我</w:t>
      </w:r>
      <w:r>
        <w:rPr>
          <w:rFonts w:ascii="宋体" w:hAnsi="宋体" w:hint="eastAsia"/>
          <w:sz w:val="24"/>
        </w:rPr>
        <w:t>们</w:t>
      </w:r>
      <w:r>
        <w:rPr>
          <w:rFonts w:ascii="宋体" w:hAnsi="宋体"/>
          <w:sz w:val="24"/>
        </w:rPr>
        <w:t>的指导、提供给我</w:t>
      </w:r>
      <w:r>
        <w:rPr>
          <w:rFonts w:ascii="宋体" w:hAnsi="宋体" w:hint="eastAsia"/>
          <w:sz w:val="24"/>
        </w:rPr>
        <w:t>们</w:t>
      </w:r>
      <w:r>
        <w:rPr>
          <w:rFonts w:ascii="宋体" w:hAnsi="宋体"/>
          <w:sz w:val="24"/>
        </w:rPr>
        <w:t>的支持和帮助，这是我</w:t>
      </w:r>
      <w:r>
        <w:rPr>
          <w:rFonts w:ascii="宋体" w:hAnsi="宋体" w:hint="eastAsia"/>
          <w:sz w:val="24"/>
        </w:rPr>
        <w:t>们组</w:t>
      </w:r>
      <w:r>
        <w:rPr>
          <w:rFonts w:ascii="宋体" w:hAnsi="宋体"/>
          <w:sz w:val="24"/>
        </w:rPr>
        <w:t>能顺利完成这次设计的主要原因，更重要的是老师帮我</w:t>
      </w:r>
      <w:r>
        <w:rPr>
          <w:rFonts w:ascii="宋体" w:hAnsi="宋体" w:hint="eastAsia"/>
          <w:sz w:val="24"/>
        </w:rPr>
        <w:t>们</w:t>
      </w:r>
      <w:r>
        <w:rPr>
          <w:rFonts w:ascii="宋体" w:hAnsi="宋体"/>
          <w:sz w:val="24"/>
        </w:rPr>
        <w:t>解决了许多技术上的难题，让我</w:t>
      </w:r>
      <w:r>
        <w:rPr>
          <w:rFonts w:ascii="宋体" w:hAnsi="宋体" w:hint="eastAsia"/>
          <w:sz w:val="24"/>
        </w:rPr>
        <w:t>们</w:t>
      </w:r>
      <w:r>
        <w:rPr>
          <w:rFonts w:ascii="宋体" w:hAnsi="宋体"/>
          <w:sz w:val="24"/>
        </w:rPr>
        <w:t>能把代码做得更加完善。在此期间，我</w:t>
      </w:r>
      <w:r>
        <w:rPr>
          <w:rFonts w:ascii="宋体" w:hAnsi="宋体" w:hint="eastAsia"/>
          <w:sz w:val="24"/>
        </w:rPr>
        <w:t>们组员</w:t>
      </w:r>
      <w:r>
        <w:rPr>
          <w:rFonts w:ascii="宋体" w:hAnsi="宋体"/>
          <w:sz w:val="24"/>
        </w:rPr>
        <w:t>不仅学到了许多新的知识，而且也开阔了视野，提高了自己的设计能力。然后就是我要感谢帮助过我</w:t>
      </w:r>
      <w:r>
        <w:rPr>
          <w:rFonts w:ascii="宋体" w:hAnsi="宋体" w:hint="eastAsia"/>
          <w:sz w:val="24"/>
        </w:rPr>
        <w:t>们</w:t>
      </w:r>
      <w:r>
        <w:rPr>
          <w:rFonts w:ascii="宋体" w:hAnsi="宋体"/>
          <w:sz w:val="24"/>
        </w:rPr>
        <w:t>的同学，他们也为我解决了不少我</w:t>
      </w:r>
      <w:r>
        <w:rPr>
          <w:rFonts w:ascii="宋体" w:hAnsi="宋体" w:hint="eastAsia"/>
          <w:sz w:val="24"/>
        </w:rPr>
        <w:t>们在</w:t>
      </w:r>
      <w:r>
        <w:rPr>
          <w:rFonts w:ascii="宋体" w:hAnsi="宋体"/>
          <w:sz w:val="24"/>
        </w:rPr>
        <w:t>设计上的难题。对于不懂的问题，他们能</w:t>
      </w:r>
      <w:r>
        <w:rPr>
          <w:rFonts w:ascii="宋体" w:hAnsi="宋体" w:hint="eastAsia"/>
          <w:sz w:val="24"/>
        </w:rPr>
        <w:t>与我们一起探讨，</w:t>
      </w:r>
      <w:r>
        <w:rPr>
          <w:rFonts w:ascii="宋体" w:hAnsi="宋体"/>
          <w:sz w:val="24"/>
        </w:rPr>
        <w:t>一起交流，这也是能够完成这次课程设计的关键。最后再次感谢在这次设计中帮助我</w:t>
      </w:r>
      <w:r>
        <w:rPr>
          <w:rFonts w:ascii="宋体" w:hAnsi="宋体" w:hint="eastAsia"/>
          <w:sz w:val="24"/>
        </w:rPr>
        <w:t>们</w:t>
      </w:r>
      <w:r>
        <w:rPr>
          <w:rFonts w:ascii="宋体" w:hAnsi="宋体"/>
          <w:sz w:val="24"/>
        </w:rPr>
        <w:t>的老师和同学们</w:t>
      </w:r>
      <w:r>
        <w:rPr>
          <w:rFonts w:ascii="宋体" w:hAnsi="宋体" w:hint="eastAsia"/>
          <w:sz w:val="24"/>
        </w:rPr>
        <w:t>。</w:t>
      </w:r>
    </w:p>
    <w:p w:rsidR="000D1BD2" w:rsidRDefault="00A20C5B" w:rsidP="00DC638E">
      <w:pPr>
        <w:pStyle w:val="1"/>
        <w:rPr>
          <w:rFonts w:ascii="黑体" w:eastAsia="黑体" w:hAnsi="黑体"/>
          <w:b w:val="0"/>
          <w:bCs w:val="0"/>
          <w:sz w:val="28"/>
          <w:szCs w:val="28"/>
        </w:rPr>
      </w:pPr>
      <w:bookmarkStart w:id="20" w:name="_Toc122721707"/>
      <w:r>
        <w:rPr>
          <w:rFonts w:ascii="黑体" w:eastAsia="黑体" w:hAnsi="黑体"/>
          <w:b w:val="0"/>
          <w:bCs w:val="0"/>
          <w:sz w:val="28"/>
          <w:szCs w:val="28"/>
        </w:rPr>
        <w:t>6</w:t>
      </w:r>
      <w:r w:rsidR="00092332">
        <w:rPr>
          <w:rFonts w:ascii="黑体" w:eastAsia="黑体" w:hAnsi="黑体" w:hint="eastAsia"/>
          <w:b w:val="0"/>
          <w:bCs w:val="0"/>
          <w:sz w:val="28"/>
          <w:szCs w:val="28"/>
        </w:rPr>
        <w:t>．</w:t>
      </w:r>
      <w:r w:rsidR="00DC638E">
        <w:rPr>
          <w:rFonts w:ascii="黑体" w:eastAsia="黑体" w:hAnsi="黑体"/>
          <w:b w:val="0"/>
          <w:bCs w:val="0"/>
          <w:sz w:val="28"/>
          <w:szCs w:val="28"/>
        </w:rPr>
        <w:t xml:space="preserve">  </w:t>
      </w:r>
      <w:r w:rsidR="00DC638E">
        <w:rPr>
          <w:rFonts w:ascii="黑体" w:eastAsia="黑体" w:hAnsi="黑体" w:hint="eastAsia"/>
          <w:b w:val="0"/>
          <w:bCs w:val="0"/>
          <w:sz w:val="28"/>
          <w:szCs w:val="28"/>
        </w:rPr>
        <w:t>参考文献</w:t>
      </w:r>
      <w:bookmarkEnd w:id="20"/>
    </w:p>
    <w:p w:rsidR="007432FF" w:rsidRPr="0084140D" w:rsidRDefault="007432FF" w:rsidP="0084140D">
      <w:pPr>
        <w:pStyle w:val="ae"/>
        <w:numPr>
          <w:ilvl w:val="0"/>
          <w:numId w:val="13"/>
        </w:numPr>
        <w:ind w:firstLineChars="0"/>
        <w:rPr>
          <w:sz w:val="24"/>
        </w:rPr>
      </w:pPr>
      <w:r w:rsidRPr="0084140D">
        <w:rPr>
          <w:rFonts w:hint="eastAsia"/>
          <w:sz w:val="24"/>
        </w:rPr>
        <w:t>巩林明</w:t>
      </w:r>
      <w:r w:rsidRPr="0084140D">
        <w:rPr>
          <w:rFonts w:hint="eastAsia"/>
          <w:sz w:val="24"/>
        </w:rPr>
        <w:t>,</w:t>
      </w:r>
      <w:r w:rsidRPr="0084140D">
        <w:rPr>
          <w:rFonts w:hint="eastAsia"/>
          <w:sz w:val="24"/>
        </w:rPr>
        <w:t>李顺东</w:t>
      </w:r>
      <w:r w:rsidRPr="0084140D">
        <w:rPr>
          <w:rFonts w:hint="eastAsia"/>
          <w:sz w:val="24"/>
        </w:rPr>
        <w:t>,</w:t>
      </w:r>
      <w:r w:rsidRPr="0084140D">
        <w:rPr>
          <w:rFonts w:hint="eastAsia"/>
          <w:sz w:val="24"/>
        </w:rPr>
        <w:t>窦家维</w:t>
      </w:r>
      <w:r w:rsidRPr="0084140D">
        <w:rPr>
          <w:rFonts w:hint="eastAsia"/>
          <w:sz w:val="24"/>
        </w:rPr>
        <w:t>,</w:t>
      </w:r>
      <w:r w:rsidRPr="0084140D">
        <w:rPr>
          <w:rFonts w:hint="eastAsia"/>
          <w:sz w:val="24"/>
        </w:rPr>
        <w:t>王道顺</w:t>
      </w:r>
      <w:r w:rsidRPr="0084140D">
        <w:rPr>
          <w:rFonts w:hint="eastAsia"/>
          <w:sz w:val="24"/>
        </w:rPr>
        <w:t>.</w:t>
      </w:r>
      <w:proofErr w:type="gramStart"/>
      <w:r w:rsidRPr="0084140D">
        <w:rPr>
          <w:rFonts w:hint="eastAsia"/>
          <w:sz w:val="24"/>
        </w:rPr>
        <w:t>抗自适应性选择</w:t>
      </w:r>
      <w:proofErr w:type="gramEnd"/>
      <w:r w:rsidRPr="0084140D">
        <w:rPr>
          <w:rFonts w:hint="eastAsia"/>
          <w:sz w:val="24"/>
        </w:rPr>
        <w:t>密文攻击的公</w:t>
      </w:r>
      <w:proofErr w:type="gramStart"/>
      <w:r w:rsidRPr="0084140D">
        <w:rPr>
          <w:rFonts w:hint="eastAsia"/>
          <w:sz w:val="24"/>
        </w:rPr>
        <w:t>钥</w:t>
      </w:r>
      <w:proofErr w:type="gramEnd"/>
      <w:r w:rsidRPr="0084140D">
        <w:rPr>
          <w:rFonts w:hint="eastAsia"/>
          <w:sz w:val="24"/>
        </w:rPr>
        <w:t>加密系统</w:t>
      </w:r>
      <w:r w:rsidRPr="0084140D">
        <w:rPr>
          <w:rFonts w:hint="eastAsia"/>
          <w:sz w:val="24"/>
        </w:rPr>
        <w:t>[J].</w:t>
      </w:r>
      <w:r w:rsidRPr="0084140D">
        <w:rPr>
          <w:rFonts w:hint="eastAsia"/>
          <w:sz w:val="24"/>
        </w:rPr>
        <w:t>密码学报</w:t>
      </w:r>
      <w:r w:rsidRPr="0084140D">
        <w:rPr>
          <w:rFonts w:hint="eastAsia"/>
          <w:sz w:val="24"/>
        </w:rPr>
        <w:t>,2016,3(01):</w:t>
      </w:r>
      <w:proofErr w:type="gramStart"/>
      <w:r w:rsidRPr="0084140D">
        <w:rPr>
          <w:rFonts w:hint="eastAsia"/>
          <w:sz w:val="24"/>
        </w:rPr>
        <w:t>42-55.DOI:10.13868/j.cnki.jcr</w:t>
      </w:r>
      <w:proofErr w:type="gramEnd"/>
      <w:r w:rsidRPr="0084140D">
        <w:rPr>
          <w:rFonts w:hint="eastAsia"/>
          <w:sz w:val="24"/>
        </w:rPr>
        <w:t>.000108.</w:t>
      </w:r>
    </w:p>
    <w:p w:rsidR="00960310" w:rsidRPr="0084140D" w:rsidRDefault="00960310" w:rsidP="0084140D">
      <w:pPr>
        <w:pStyle w:val="ae"/>
        <w:numPr>
          <w:ilvl w:val="0"/>
          <w:numId w:val="13"/>
        </w:numPr>
        <w:ind w:firstLineChars="0"/>
        <w:rPr>
          <w:sz w:val="24"/>
        </w:rPr>
      </w:pPr>
      <w:r w:rsidRPr="0084140D">
        <w:rPr>
          <w:rFonts w:hint="eastAsia"/>
          <w:sz w:val="24"/>
        </w:rPr>
        <w:t>李志敏</w:t>
      </w:r>
      <w:r w:rsidRPr="0084140D">
        <w:rPr>
          <w:rFonts w:hint="eastAsia"/>
          <w:sz w:val="24"/>
        </w:rPr>
        <w:t>.</w:t>
      </w:r>
      <w:r w:rsidRPr="0084140D">
        <w:rPr>
          <w:rFonts w:hint="eastAsia"/>
          <w:sz w:val="24"/>
        </w:rPr>
        <w:t>基于</w:t>
      </w:r>
      <w:r w:rsidRPr="0084140D">
        <w:rPr>
          <w:rFonts w:hint="eastAsia"/>
          <w:sz w:val="24"/>
        </w:rPr>
        <w:t>RSA</w:t>
      </w:r>
      <w:r w:rsidRPr="0084140D">
        <w:rPr>
          <w:rFonts w:hint="eastAsia"/>
          <w:sz w:val="24"/>
        </w:rPr>
        <w:t>密码体制的选择密文攻击的研究</w:t>
      </w:r>
      <w:r w:rsidRPr="0084140D">
        <w:rPr>
          <w:rFonts w:hint="eastAsia"/>
          <w:sz w:val="24"/>
        </w:rPr>
        <w:t>[J].</w:t>
      </w:r>
      <w:r w:rsidRPr="0084140D">
        <w:rPr>
          <w:rFonts w:hint="eastAsia"/>
          <w:sz w:val="24"/>
        </w:rPr>
        <w:t>网络安全技术与应用</w:t>
      </w:r>
      <w:r w:rsidRPr="0084140D">
        <w:rPr>
          <w:rFonts w:hint="eastAsia"/>
          <w:sz w:val="24"/>
        </w:rPr>
        <w:t>,2009(01):12-13.</w:t>
      </w:r>
    </w:p>
    <w:p w:rsidR="00960310" w:rsidRPr="0084140D" w:rsidRDefault="00960310" w:rsidP="0084140D">
      <w:pPr>
        <w:pStyle w:val="ae"/>
        <w:numPr>
          <w:ilvl w:val="0"/>
          <w:numId w:val="13"/>
        </w:numPr>
        <w:ind w:firstLineChars="0"/>
        <w:rPr>
          <w:sz w:val="24"/>
        </w:rPr>
      </w:pPr>
      <w:r w:rsidRPr="0084140D">
        <w:rPr>
          <w:rFonts w:hint="eastAsia"/>
          <w:sz w:val="24"/>
        </w:rPr>
        <w:t>李志敏</w:t>
      </w:r>
      <w:r w:rsidRPr="0084140D">
        <w:rPr>
          <w:rFonts w:hint="eastAsia"/>
          <w:sz w:val="24"/>
        </w:rPr>
        <w:t>.</w:t>
      </w:r>
      <w:r w:rsidRPr="0084140D">
        <w:rPr>
          <w:rFonts w:hint="eastAsia"/>
          <w:sz w:val="24"/>
        </w:rPr>
        <w:t>基于</w:t>
      </w:r>
      <w:r w:rsidRPr="0084140D">
        <w:rPr>
          <w:rFonts w:hint="eastAsia"/>
          <w:sz w:val="24"/>
        </w:rPr>
        <w:t>RSA</w:t>
      </w:r>
      <w:r w:rsidRPr="0084140D">
        <w:rPr>
          <w:rFonts w:hint="eastAsia"/>
          <w:sz w:val="24"/>
        </w:rPr>
        <w:t>密码体制的安全性研究</w:t>
      </w:r>
      <w:r w:rsidRPr="0084140D">
        <w:rPr>
          <w:rFonts w:hint="eastAsia"/>
          <w:sz w:val="24"/>
        </w:rPr>
        <w:t>[J].</w:t>
      </w:r>
      <w:r w:rsidRPr="0084140D">
        <w:rPr>
          <w:rFonts w:hint="eastAsia"/>
          <w:sz w:val="24"/>
        </w:rPr>
        <w:t>电脑学习</w:t>
      </w:r>
      <w:r w:rsidRPr="0084140D">
        <w:rPr>
          <w:rFonts w:hint="eastAsia"/>
          <w:sz w:val="24"/>
        </w:rPr>
        <w:t>,2008(05):3-4.</w:t>
      </w:r>
    </w:p>
    <w:p w:rsidR="0047349D" w:rsidRPr="0084140D" w:rsidRDefault="0047349D" w:rsidP="0084140D">
      <w:pPr>
        <w:pStyle w:val="ae"/>
        <w:numPr>
          <w:ilvl w:val="0"/>
          <w:numId w:val="13"/>
        </w:numPr>
        <w:ind w:firstLineChars="0"/>
        <w:rPr>
          <w:sz w:val="24"/>
        </w:rPr>
      </w:pPr>
      <w:r w:rsidRPr="0084140D">
        <w:rPr>
          <w:rFonts w:hint="eastAsia"/>
          <w:sz w:val="24"/>
        </w:rPr>
        <w:t>梅其祥</w:t>
      </w:r>
      <w:r w:rsidRPr="0084140D">
        <w:rPr>
          <w:rFonts w:hint="eastAsia"/>
          <w:sz w:val="24"/>
        </w:rPr>
        <w:t>,</w:t>
      </w:r>
      <w:r w:rsidRPr="0084140D">
        <w:rPr>
          <w:rFonts w:hint="eastAsia"/>
          <w:sz w:val="24"/>
        </w:rPr>
        <w:t>唐小虎</w:t>
      </w:r>
      <w:r w:rsidRPr="0084140D">
        <w:rPr>
          <w:rFonts w:hint="eastAsia"/>
          <w:sz w:val="24"/>
        </w:rPr>
        <w:t>,</w:t>
      </w:r>
      <w:r w:rsidRPr="0084140D">
        <w:rPr>
          <w:rFonts w:hint="eastAsia"/>
          <w:sz w:val="24"/>
        </w:rPr>
        <w:t>何大可</w:t>
      </w:r>
      <w:r w:rsidRPr="0084140D">
        <w:rPr>
          <w:rFonts w:hint="eastAsia"/>
          <w:sz w:val="24"/>
        </w:rPr>
        <w:t>.</w:t>
      </w:r>
      <w:proofErr w:type="gramStart"/>
      <w:r w:rsidRPr="0084140D">
        <w:rPr>
          <w:rFonts w:hint="eastAsia"/>
          <w:sz w:val="24"/>
        </w:rPr>
        <w:t>抗选择</w:t>
      </w:r>
      <w:proofErr w:type="gramEnd"/>
      <w:r w:rsidRPr="0084140D">
        <w:rPr>
          <w:rFonts w:hint="eastAsia"/>
          <w:sz w:val="24"/>
        </w:rPr>
        <w:t>密文攻击公</w:t>
      </w:r>
      <w:proofErr w:type="gramStart"/>
      <w:r w:rsidRPr="0084140D">
        <w:rPr>
          <w:rFonts w:hint="eastAsia"/>
          <w:sz w:val="24"/>
        </w:rPr>
        <w:t>钥</w:t>
      </w:r>
      <w:proofErr w:type="gramEnd"/>
      <w:r w:rsidRPr="0084140D">
        <w:rPr>
          <w:rFonts w:hint="eastAsia"/>
          <w:sz w:val="24"/>
        </w:rPr>
        <w:t>密码体制的研究</w:t>
      </w:r>
      <w:r w:rsidRPr="0084140D">
        <w:rPr>
          <w:rFonts w:hint="eastAsia"/>
          <w:sz w:val="24"/>
        </w:rPr>
        <w:t>[J].</w:t>
      </w:r>
      <w:r w:rsidRPr="0084140D">
        <w:rPr>
          <w:rFonts w:hint="eastAsia"/>
          <w:sz w:val="24"/>
        </w:rPr>
        <w:t>计算机应用研究</w:t>
      </w:r>
      <w:r w:rsidRPr="0084140D">
        <w:rPr>
          <w:rFonts w:hint="eastAsia"/>
          <w:sz w:val="24"/>
        </w:rPr>
        <w:t>,2006(02):19-21+30.</w:t>
      </w:r>
    </w:p>
    <w:p w:rsidR="0047349D" w:rsidRPr="0084140D" w:rsidRDefault="0047349D" w:rsidP="0084140D">
      <w:pPr>
        <w:pStyle w:val="ae"/>
        <w:numPr>
          <w:ilvl w:val="0"/>
          <w:numId w:val="13"/>
        </w:numPr>
        <w:ind w:firstLineChars="0"/>
        <w:rPr>
          <w:sz w:val="24"/>
        </w:rPr>
      </w:pPr>
      <w:r w:rsidRPr="0084140D">
        <w:rPr>
          <w:rFonts w:hint="eastAsia"/>
          <w:sz w:val="24"/>
        </w:rPr>
        <w:lastRenderedPageBreak/>
        <w:t>李嘉宾</w:t>
      </w:r>
      <w:r w:rsidRPr="0084140D">
        <w:rPr>
          <w:rFonts w:hint="eastAsia"/>
          <w:sz w:val="24"/>
        </w:rPr>
        <w:t>. RSA</w:t>
      </w:r>
      <w:r w:rsidRPr="0084140D">
        <w:rPr>
          <w:rFonts w:hint="eastAsia"/>
          <w:sz w:val="24"/>
        </w:rPr>
        <w:t>加密算法的优化与改进</w:t>
      </w:r>
      <w:r w:rsidRPr="0084140D">
        <w:rPr>
          <w:rFonts w:hint="eastAsia"/>
          <w:sz w:val="24"/>
        </w:rPr>
        <w:t>[D].</w:t>
      </w:r>
      <w:r w:rsidRPr="0084140D">
        <w:rPr>
          <w:rFonts w:hint="eastAsia"/>
          <w:sz w:val="24"/>
        </w:rPr>
        <w:t>哈尔滨理工大学</w:t>
      </w:r>
      <w:r w:rsidRPr="0084140D">
        <w:rPr>
          <w:rFonts w:hint="eastAsia"/>
          <w:sz w:val="24"/>
        </w:rPr>
        <w:t>,2020.</w:t>
      </w:r>
      <w:proofErr w:type="gramStart"/>
      <w:r w:rsidRPr="0084140D">
        <w:rPr>
          <w:rFonts w:hint="eastAsia"/>
          <w:sz w:val="24"/>
        </w:rPr>
        <w:t>DOI:10.27063/d.cnki.ghlgu</w:t>
      </w:r>
      <w:proofErr w:type="gramEnd"/>
      <w:r w:rsidRPr="0084140D">
        <w:rPr>
          <w:rFonts w:hint="eastAsia"/>
          <w:sz w:val="24"/>
        </w:rPr>
        <w:t>.2020.000580.</w:t>
      </w:r>
    </w:p>
    <w:p w:rsidR="0047349D" w:rsidRPr="0084140D" w:rsidRDefault="00EC0F67" w:rsidP="0084140D">
      <w:pPr>
        <w:pStyle w:val="ae"/>
        <w:numPr>
          <w:ilvl w:val="0"/>
          <w:numId w:val="13"/>
        </w:numPr>
        <w:ind w:firstLineChars="0"/>
        <w:rPr>
          <w:sz w:val="24"/>
        </w:rPr>
      </w:pPr>
      <w:r w:rsidRPr="0084140D">
        <w:rPr>
          <w:rFonts w:hint="eastAsia"/>
          <w:sz w:val="24"/>
        </w:rPr>
        <w:t>孙亚飞</w:t>
      </w:r>
      <w:r w:rsidRPr="0084140D">
        <w:rPr>
          <w:rFonts w:hint="eastAsia"/>
          <w:sz w:val="24"/>
        </w:rPr>
        <w:t xml:space="preserve">. </w:t>
      </w:r>
      <w:r w:rsidRPr="0084140D">
        <w:rPr>
          <w:rFonts w:hint="eastAsia"/>
          <w:sz w:val="24"/>
        </w:rPr>
        <w:t>基于格的</w:t>
      </w:r>
      <w:r w:rsidRPr="0084140D">
        <w:rPr>
          <w:rFonts w:hint="eastAsia"/>
          <w:sz w:val="24"/>
        </w:rPr>
        <w:t>RSA</w:t>
      </w:r>
      <w:r w:rsidRPr="0084140D">
        <w:rPr>
          <w:rFonts w:hint="eastAsia"/>
          <w:sz w:val="24"/>
        </w:rPr>
        <w:t>小解密指数攻击研究</w:t>
      </w:r>
      <w:r w:rsidRPr="0084140D">
        <w:rPr>
          <w:rFonts w:hint="eastAsia"/>
          <w:sz w:val="24"/>
        </w:rPr>
        <w:t>[D].</w:t>
      </w:r>
      <w:r w:rsidRPr="0084140D">
        <w:rPr>
          <w:rFonts w:hint="eastAsia"/>
          <w:sz w:val="24"/>
        </w:rPr>
        <w:t>北京交通大学</w:t>
      </w:r>
      <w:r w:rsidRPr="0084140D">
        <w:rPr>
          <w:rFonts w:hint="eastAsia"/>
          <w:sz w:val="24"/>
        </w:rPr>
        <w:t>,2017.</w:t>
      </w:r>
    </w:p>
    <w:p w:rsidR="00EC0F67" w:rsidRPr="0084140D" w:rsidRDefault="00EC0F67" w:rsidP="0084140D">
      <w:pPr>
        <w:pStyle w:val="ae"/>
        <w:numPr>
          <w:ilvl w:val="0"/>
          <w:numId w:val="13"/>
        </w:numPr>
        <w:ind w:firstLineChars="0"/>
        <w:rPr>
          <w:sz w:val="24"/>
        </w:rPr>
      </w:pPr>
      <w:proofErr w:type="gramStart"/>
      <w:r w:rsidRPr="0084140D">
        <w:rPr>
          <w:rFonts w:hint="eastAsia"/>
          <w:sz w:val="24"/>
        </w:rPr>
        <w:t>曹祖平</w:t>
      </w:r>
      <w:proofErr w:type="gramEnd"/>
      <w:r w:rsidRPr="0084140D">
        <w:rPr>
          <w:rFonts w:hint="eastAsia"/>
          <w:sz w:val="24"/>
        </w:rPr>
        <w:t>. RSA</w:t>
      </w:r>
      <w:r w:rsidRPr="0084140D">
        <w:rPr>
          <w:rFonts w:hint="eastAsia"/>
          <w:sz w:val="24"/>
        </w:rPr>
        <w:t>型公</w:t>
      </w:r>
      <w:proofErr w:type="gramStart"/>
      <w:r w:rsidRPr="0084140D">
        <w:rPr>
          <w:rFonts w:hint="eastAsia"/>
          <w:sz w:val="24"/>
        </w:rPr>
        <w:t>钥</w:t>
      </w:r>
      <w:proofErr w:type="gramEnd"/>
      <w:r w:rsidRPr="0084140D">
        <w:rPr>
          <w:rFonts w:hint="eastAsia"/>
          <w:sz w:val="24"/>
        </w:rPr>
        <w:t>密码体制的解密指数攻击</w:t>
      </w:r>
      <w:r w:rsidRPr="0084140D">
        <w:rPr>
          <w:rFonts w:hint="eastAsia"/>
          <w:sz w:val="24"/>
        </w:rPr>
        <w:t>[D].</w:t>
      </w:r>
      <w:r w:rsidRPr="0084140D">
        <w:rPr>
          <w:rFonts w:hint="eastAsia"/>
          <w:sz w:val="24"/>
        </w:rPr>
        <w:t>西南大学</w:t>
      </w:r>
      <w:r w:rsidRPr="0084140D">
        <w:rPr>
          <w:rFonts w:hint="eastAsia"/>
          <w:sz w:val="24"/>
        </w:rPr>
        <w:t>,2011.</w:t>
      </w:r>
    </w:p>
    <w:p w:rsidR="001927AA" w:rsidRPr="0084140D" w:rsidRDefault="002F1848" w:rsidP="0084140D">
      <w:pPr>
        <w:pStyle w:val="ae"/>
        <w:numPr>
          <w:ilvl w:val="0"/>
          <w:numId w:val="13"/>
        </w:numPr>
        <w:ind w:firstLineChars="0"/>
        <w:rPr>
          <w:sz w:val="24"/>
        </w:rPr>
      </w:pPr>
      <w:r w:rsidRPr="002F1848">
        <w:rPr>
          <w:sz w:val="24"/>
        </w:rPr>
        <w:t xml:space="preserve">T. D. Nguyen, T. D. Nguyen and L. D. Tran, "Attacks on Low Private Exponent RSA: An Experimental Study," 2013 13th International Conference on Computational Science and Its Applications, 2013, pp. 162-165, </w:t>
      </w:r>
      <w:proofErr w:type="spellStart"/>
      <w:r w:rsidRPr="002F1848">
        <w:rPr>
          <w:sz w:val="24"/>
        </w:rPr>
        <w:t>doi</w:t>
      </w:r>
      <w:proofErr w:type="spellEnd"/>
      <w:r w:rsidRPr="002F1848">
        <w:rPr>
          <w:sz w:val="24"/>
        </w:rPr>
        <w:t>: 10.1109/ICCSA.2013.32.</w:t>
      </w:r>
    </w:p>
    <w:p w:rsidR="000D1BD2" w:rsidRPr="0084140D" w:rsidRDefault="00000000" w:rsidP="0084140D">
      <w:pPr>
        <w:pStyle w:val="ae"/>
        <w:numPr>
          <w:ilvl w:val="0"/>
          <w:numId w:val="13"/>
        </w:numPr>
        <w:ind w:firstLineChars="0"/>
        <w:rPr>
          <w:rFonts w:ascii="宋体" w:hAnsi="宋体" w:cs="宋体"/>
          <w:kern w:val="0"/>
          <w:sz w:val="24"/>
        </w:rPr>
      </w:pPr>
      <w:r w:rsidRPr="0084140D">
        <w:rPr>
          <w:kern w:val="0"/>
          <w:sz w:val="24"/>
        </w:rPr>
        <w:t xml:space="preserve">M. </w:t>
      </w:r>
      <w:proofErr w:type="spellStart"/>
      <w:r w:rsidRPr="0084140D">
        <w:rPr>
          <w:kern w:val="0"/>
          <w:sz w:val="24"/>
        </w:rPr>
        <w:t>Bellare</w:t>
      </w:r>
      <w:proofErr w:type="spellEnd"/>
      <w:r w:rsidRPr="0084140D">
        <w:rPr>
          <w:kern w:val="0"/>
          <w:sz w:val="24"/>
        </w:rPr>
        <w:t>, "Practice-oriented provable-security," in Proceedings of First International Workshop on Information Security (ISW 97), LNCS 1561, Springer-Verlag, 1999, pp. 1-15.</w:t>
      </w:r>
    </w:p>
    <w:p w:rsidR="000D1BD2" w:rsidRPr="0084140D" w:rsidRDefault="00000000" w:rsidP="0084140D">
      <w:pPr>
        <w:pStyle w:val="ae"/>
        <w:numPr>
          <w:ilvl w:val="0"/>
          <w:numId w:val="13"/>
        </w:numPr>
        <w:ind w:firstLineChars="0"/>
        <w:rPr>
          <w:rFonts w:ascii="宋体" w:hAnsi="宋体" w:cs="宋体"/>
          <w:kern w:val="0"/>
          <w:sz w:val="24"/>
        </w:rPr>
      </w:pPr>
      <w:r w:rsidRPr="0084140D">
        <w:rPr>
          <w:kern w:val="0"/>
          <w:sz w:val="24"/>
        </w:rPr>
        <w:t>"PKCS #1," RSA Security Inc., 2000.</w:t>
      </w:r>
    </w:p>
    <w:p w:rsidR="000D1BD2" w:rsidRPr="0084140D" w:rsidRDefault="00000000" w:rsidP="0084140D">
      <w:pPr>
        <w:pStyle w:val="ae"/>
        <w:numPr>
          <w:ilvl w:val="0"/>
          <w:numId w:val="13"/>
        </w:numPr>
        <w:ind w:firstLineChars="0"/>
        <w:rPr>
          <w:rFonts w:ascii="宋体" w:hAnsi="宋体" w:cs="宋体"/>
          <w:kern w:val="0"/>
          <w:sz w:val="24"/>
        </w:rPr>
      </w:pPr>
      <w:r w:rsidRPr="0084140D">
        <w:rPr>
          <w:kern w:val="0"/>
          <w:sz w:val="24"/>
        </w:rPr>
        <w:t xml:space="preserve">X. Y. Wang and H. B. Yu, "How to Break MD5 and Other Hash Functions," in Advances in Cryptology - </w:t>
      </w:r>
      <w:proofErr w:type="spellStart"/>
      <w:r w:rsidRPr="0084140D">
        <w:rPr>
          <w:kern w:val="0"/>
          <w:sz w:val="24"/>
        </w:rPr>
        <w:t>Eurocrypt</w:t>
      </w:r>
      <w:proofErr w:type="spellEnd"/>
      <w:r w:rsidRPr="0084140D">
        <w:rPr>
          <w:kern w:val="0"/>
          <w:sz w:val="24"/>
        </w:rPr>
        <w:t xml:space="preserve"> 2005, LNCS 3494, Springer-Verlag, 2005, pp. 19-35.</w:t>
      </w:r>
    </w:p>
    <w:sectPr w:rsidR="000D1BD2" w:rsidRPr="0084140D">
      <w:headerReference w:type="default" r:id="rId19"/>
      <w:pgSz w:w="11906" w:h="16838"/>
      <w:pgMar w:top="1134" w:right="1134" w:bottom="1134" w:left="1418"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B6390" w:rsidRDefault="008B6390">
      <w:pPr>
        <w:ind w:left="420"/>
      </w:pPr>
      <w:r>
        <w:separator/>
      </w:r>
    </w:p>
  </w:endnote>
  <w:endnote w:type="continuationSeparator" w:id="0">
    <w:p w:rsidR="008B6390" w:rsidRDefault="008B6390">
      <w:pPr>
        <w:ind w:left="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B6390" w:rsidRDefault="008B6390">
      <w:pPr>
        <w:ind w:left="420"/>
      </w:pPr>
      <w:r>
        <w:separator/>
      </w:r>
    </w:p>
  </w:footnote>
  <w:footnote w:type="continuationSeparator" w:id="0">
    <w:p w:rsidR="008B6390" w:rsidRDefault="008B6390">
      <w:pPr>
        <w:ind w:left="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1BD2" w:rsidRDefault="000D1BD2">
    <w:pPr>
      <w:pStyle w:val="a6"/>
      <w:pBdr>
        <w:bottom w:val="none" w:sz="0" w:space="0" w:color="auto"/>
      </w:pBdr>
      <w:ind w:left="4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1BD2" w:rsidRDefault="000D1BD2">
    <w:pPr>
      <w:pStyle w:val="a6"/>
      <w:pBdr>
        <w:bottom w:val="none" w:sz="0" w:space="0" w:color="auto"/>
      </w:pBdr>
      <w:ind w:left="4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D1BD2" w:rsidRDefault="00000000">
    <w:pPr>
      <w:pStyle w:val="a6"/>
      <w:ind w:left="420"/>
      <w:rPr>
        <w:lang w:val="en-US"/>
      </w:rPr>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D1BD2" w:rsidRDefault="00000000">
                          <w:pPr>
                            <w:pStyle w:val="a6"/>
                            <w:ind w:left="42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0D1BD2" w:rsidRDefault="00000000">
                    <w:pPr>
                      <w:pStyle w:val="a6"/>
                      <w:ind w:left="420"/>
                    </w:pPr>
                    <w:r>
                      <w:fldChar w:fldCharType="begin"/>
                    </w:r>
                    <w:r>
                      <w:instrText xml:space="preserve"> PAGE  \* MERGEFORMAT </w:instrText>
                    </w:r>
                    <w:r>
                      <w:fldChar w:fldCharType="separate"/>
                    </w:r>
                    <w:r>
                      <w:t>5</w:t>
                    </w:r>
                    <w:r>
                      <w:fldChar w:fldCharType="end"/>
                    </w:r>
                  </w:p>
                </w:txbxContent>
              </v:textbox>
              <w10:wrap anchorx="margin"/>
            </v:shape>
          </w:pict>
        </mc:Fallback>
      </mc:AlternateContent>
    </w:r>
    <w:r>
      <w:rPr>
        <w:lang w:val="en-US"/>
      </w:rPr>
      <w:t>桂林电子科技大学课程设计</w:t>
    </w:r>
    <w:r>
      <w:rPr>
        <w:lang w:val="en-US"/>
      </w:rPr>
      <w:t>(</w:t>
    </w:r>
    <w:r>
      <w:rPr>
        <w:lang w:val="en-US"/>
      </w:rPr>
      <w:t>论文</w:t>
    </w:r>
    <w:r>
      <w:rPr>
        <w:lang w:val="en-US"/>
      </w:rPr>
      <w:t>)</w:t>
    </w:r>
    <w:r>
      <w:rPr>
        <w:lang w:val="en-US"/>
      </w:rPr>
      <w:t>报告用纸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B6C729"/>
    <w:multiLevelType w:val="singleLevel"/>
    <w:tmpl w:val="84B6C729"/>
    <w:lvl w:ilvl="0">
      <w:start w:val="1"/>
      <w:numFmt w:val="decimal"/>
      <w:lvlText w:val="%1."/>
      <w:lvlJc w:val="left"/>
      <w:pPr>
        <w:tabs>
          <w:tab w:val="left" w:pos="312"/>
        </w:tabs>
      </w:pPr>
    </w:lvl>
  </w:abstractNum>
  <w:abstractNum w:abstractNumId="1" w15:restartNumberingAfterBreak="0">
    <w:nsid w:val="A138A9A0"/>
    <w:multiLevelType w:val="singleLevel"/>
    <w:tmpl w:val="A138A9A0"/>
    <w:lvl w:ilvl="0">
      <w:start w:val="1"/>
      <w:numFmt w:val="decimal"/>
      <w:suff w:val="nothing"/>
      <w:lvlText w:val="（%1）"/>
      <w:lvlJc w:val="left"/>
    </w:lvl>
  </w:abstractNum>
  <w:abstractNum w:abstractNumId="2" w15:restartNumberingAfterBreak="0">
    <w:nsid w:val="F4344368"/>
    <w:multiLevelType w:val="multilevel"/>
    <w:tmpl w:val="F4344368"/>
    <w:lvl w:ilvl="0">
      <w:start w:val="2"/>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 w15:restartNumberingAfterBreak="0">
    <w:nsid w:val="020531C9"/>
    <w:multiLevelType w:val="hybridMultilevel"/>
    <w:tmpl w:val="5C963D92"/>
    <w:lvl w:ilvl="0" w:tplc="967A2E58">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05611BE7"/>
    <w:multiLevelType w:val="multilevel"/>
    <w:tmpl w:val="355C5867"/>
    <w:lvl w:ilvl="0">
      <w:start w:val="1"/>
      <w:numFmt w:val="decimal"/>
      <w:lvlText w:val="%1."/>
      <w:lvlJc w:val="left"/>
      <w:pPr>
        <w:ind w:left="6300" w:hanging="360"/>
      </w:pPr>
      <w:rPr>
        <w:rFonts w:hint="default"/>
      </w:rPr>
    </w:lvl>
    <w:lvl w:ilvl="1">
      <w:start w:val="1"/>
      <w:numFmt w:val="lowerLetter"/>
      <w:lvlText w:val="%2)"/>
      <w:lvlJc w:val="left"/>
      <w:pPr>
        <w:ind w:left="6780" w:hanging="420"/>
      </w:pPr>
    </w:lvl>
    <w:lvl w:ilvl="2">
      <w:start w:val="1"/>
      <w:numFmt w:val="lowerRoman"/>
      <w:lvlText w:val="%3."/>
      <w:lvlJc w:val="right"/>
      <w:pPr>
        <w:ind w:left="7200" w:hanging="420"/>
      </w:pPr>
    </w:lvl>
    <w:lvl w:ilvl="3">
      <w:start w:val="1"/>
      <w:numFmt w:val="decimal"/>
      <w:lvlText w:val="%4."/>
      <w:lvlJc w:val="left"/>
      <w:pPr>
        <w:ind w:left="7620" w:hanging="420"/>
      </w:pPr>
    </w:lvl>
    <w:lvl w:ilvl="4">
      <w:start w:val="1"/>
      <w:numFmt w:val="lowerLetter"/>
      <w:lvlText w:val="%5)"/>
      <w:lvlJc w:val="left"/>
      <w:pPr>
        <w:ind w:left="8040" w:hanging="420"/>
      </w:pPr>
    </w:lvl>
    <w:lvl w:ilvl="5">
      <w:start w:val="1"/>
      <w:numFmt w:val="lowerRoman"/>
      <w:lvlText w:val="%6."/>
      <w:lvlJc w:val="right"/>
      <w:pPr>
        <w:ind w:left="8460" w:hanging="420"/>
      </w:pPr>
    </w:lvl>
    <w:lvl w:ilvl="6">
      <w:start w:val="1"/>
      <w:numFmt w:val="decimal"/>
      <w:lvlText w:val="%7."/>
      <w:lvlJc w:val="left"/>
      <w:pPr>
        <w:ind w:left="8880" w:hanging="420"/>
      </w:pPr>
    </w:lvl>
    <w:lvl w:ilvl="7">
      <w:start w:val="1"/>
      <w:numFmt w:val="lowerLetter"/>
      <w:lvlText w:val="%8)"/>
      <w:lvlJc w:val="left"/>
      <w:pPr>
        <w:ind w:left="9300" w:hanging="420"/>
      </w:pPr>
    </w:lvl>
    <w:lvl w:ilvl="8">
      <w:start w:val="1"/>
      <w:numFmt w:val="lowerRoman"/>
      <w:lvlText w:val="%9."/>
      <w:lvlJc w:val="right"/>
      <w:pPr>
        <w:ind w:left="9720" w:hanging="420"/>
      </w:pPr>
    </w:lvl>
  </w:abstractNum>
  <w:abstractNum w:abstractNumId="5" w15:restartNumberingAfterBreak="0">
    <w:nsid w:val="0B364FC0"/>
    <w:multiLevelType w:val="hybridMultilevel"/>
    <w:tmpl w:val="262025BE"/>
    <w:lvl w:ilvl="0" w:tplc="A2E6D8B6">
      <w:start w:val="1"/>
      <w:numFmt w:val="decimal"/>
      <w:lvlText w:val="【%1】"/>
      <w:lvlJc w:val="left"/>
      <w:pPr>
        <w:ind w:left="840" w:hanging="420"/>
      </w:pPr>
      <w:rPr>
        <w:rFonts w:hint="default"/>
      </w:rPr>
    </w:lvl>
    <w:lvl w:ilvl="1" w:tplc="FFFFFFFF" w:tentative="1">
      <w:start w:val="1"/>
      <w:numFmt w:val="lowerLetter"/>
      <w:lvlText w:val="%2)"/>
      <w:lvlJc w:val="left"/>
      <w:pPr>
        <w:ind w:left="1260" w:hanging="420"/>
      </w:pPr>
    </w:lvl>
    <w:lvl w:ilvl="2" w:tplc="FFFFFFFF" w:tentative="1">
      <w:start w:val="1"/>
      <w:numFmt w:val="lowerRoman"/>
      <w:lvlText w:val="%3."/>
      <w:lvlJc w:val="right"/>
      <w:pPr>
        <w:ind w:left="1680" w:hanging="420"/>
      </w:pPr>
    </w:lvl>
    <w:lvl w:ilvl="3" w:tplc="FFFFFFFF" w:tentative="1">
      <w:start w:val="1"/>
      <w:numFmt w:val="decimal"/>
      <w:lvlText w:val="%4."/>
      <w:lvlJc w:val="left"/>
      <w:pPr>
        <w:ind w:left="2100" w:hanging="420"/>
      </w:pPr>
    </w:lvl>
    <w:lvl w:ilvl="4" w:tplc="FFFFFFFF" w:tentative="1">
      <w:start w:val="1"/>
      <w:numFmt w:val="lowerLetter"/>
      <w:lvlText w:val="%5)"/>
      <w:lvlJc w:val="left"/>
      <w:pPr>
        <w:ind w:left="2520" w:hanging="420"/>
      </w:pPr>
    </w:lvl>
    <w:lvl w:ilvl="5" w:tplc="FFFFFFFF" w:tentative="1">
      <w:start w:val="1"/>
      <w:numFmt w:val="lowerRoman"/>
      <w:lvlText w:val="%6."/>
      <w:lvlJc w:val="right"/>
      <w:pPr>
        <w:ind w:left="2940" w:hanging="420"/>
      </w:pPr>
    </w:lvl>
    <w:lvl w:ilvl="6" w:tplc="FFFFFFFF" w:tentative="1">
      <w:start w:val="1"/>
      <w:numFmt w:val="decimal"/>
      <w:lvlText w:val="%7."/>
      <w:lvlJc w:val="left"/>
      <w:pPr>
        <w:ind w:left="3360" w:hanging="420"/>
      </w:pPr>
    </w:lvl>
    <w:lvl w:ilvl="7" w:tplc="FFFFFFFF" w:tentative="1">
      <w:start w:val="1"/>
      <w:numFmt w:val="lowerLetter"/>
      <w:lvlText w:val="%8)"/>
      <w:lvlJc w:val="left"/>
      <w:pPr>
        <w:ind w:left="3780" w:hanging="420"/>
      </w:pPr>
    </w:lvl>
    <w:lvl w:ilvl="8" w:tplc="FFFFFFFF" w:tentative="1">
      <w:start w:val="1"/>
      <w:numFmt w:val="lowerRoman"/>
      <w:lvlText w:val="%9."/>
      <w:lvlJc w:val="right"/>
      <w:pPr>
        <w:ind w:left="4200" w:hanging="420"/>
      </w:pPr>
    </w:lvl>
  </w:abstractNum>
  <w:abstractNum w:abstractNumId="6" w15:restartNumberingAfterBreak="0">
    <w:nsid w:val="0F70E69E"/>
    <w:multiLevelType w:val="singleLevel"/>
    <w:tmpl w:val="0F70E69E"/>
    <w:lvl w:ilvl="0">
      <w:start w:val="1"/>
      <w:numFmt w:val="decimal"/>
      <w:suff w:val="nothing"/>
      <w:lvlText w:val="（%1）"/>
      <w:lvlJc w:val="left"/>
      <w:pPr>
        <w:ind w:left="120" w:firstLine="0"/>
      </w:pPr>
    </w:lvl>
  </w:abstractNum>
  <w:abstractNum w:abstractNumId="7" w15:restartNumberingAfterBreak="0">
    <w:nsid w:val="15B120C2"/>
    <w:multiLevelType w:val="singleLevel"/>
    <w:tmpl w:val="15B120C2"/>
    <w:lvl w:ilvl="0">
      <w:start w:val="1"/>
      <w:numFmt w:val="decimal"/>
      <w:suff w:val="nothing"/>
      <w:lvlText w:val="（%1）"/>
      <w:lvlJc w:val="left"/>
    </w:lvl>
  </w:abstractNum>
  <w:abstractNum w:abstractNumId="8" w15:restartNumberingAfterBreak="0">
    <w:nsid w:val="16591ABF"/>
    <w:multiLevelType w:val="hybridMultilevel"/>
    <w:tmpl w:val="327664BA"/>
    <w:lvl w:ilvl="0" w:tplc="2262564C">
      <w:start w:val="1"/>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2B6E4F70"/>
    <w:multiLevelType w:val="hybridMultilevel"/>
    <w:tmpl w:val="799A9744"/>
    <w:lvl w:ilvl="0" w:tplc="1E0656D6">
      <w:start w:val="1"/>
      <w:numFmt w:val="decimal"/>
      <w:lvlText w:val="【%1】"/>
      <w:lvlJc w:val="left"/>
      <w:pPr>
        <w:ind w:left="624" w:hanging="62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5C5867"/>
    <w:multiLevelType w:val="multilevel"/>
    <w:tmpl w:val="355C5867"/>
    <w:lvl w:ilvl="0">
      <w:start w:val="1"/>
      <w:numFmt w:val="decimal"/>
      <w:lvlText w:val="%1."/>
      <w:lvlJc w:val="left"/>
      <w:pPr>
        <w:ind w:left="6300" w:hanging="360"/>
      </w:pPr>
      <w:rPr>
        <w:rFonts w:hint="default"/>
      </w:rPr>
    </w:lvl>
    <w:lvl w:ilvl="1">
      <w:start w:val="1"/>
      <w:numFmt w:val="lowerLetter"/>
      <w:lvlText w:val="%2)"/>
      <w:lvlJc w:val="left"/>
      <w:pPr>
        <w:ind w:left="6780" w:hanging="420"/>
      </w:pPr>
    </w:lvl>
    <w:lvl w:ilvl="2">
      <w:start w:val="1"/>
      <w:numFmt w:val="lowerRoman"/>
      <w:lvlText w:val="%3."/>
      <w:lvlJc w:val="right"/>
      <w:pPr>
        <w:ind w:left="7200" w:hanging="420"/>
      </w:pPr>
    </w:lvl>
    <w:lvl w:ilvl="3">
      <w:start w:val="1"/>
      <w:numFmt w:val="decimal"/>
      <w:lvlText w:val="%4."/>
      <w:lvlJc w:val="left"/>
      <w:pPr>
        <w:ind w:left="7620" w:hanging="420"/>
      </w:pPr>
    </w:lvl>
    <w:lvl w:ilvl="4">
      <w:start w:val="1"/>
      <w:numFmt w:val="lowerLetter"/>
      <w:lvlText w:val="%5)"/>
      <w:lvlJc w:val="left"/>
      <w:pPr>
        <w:ind w:left="8040" w:hanging="420"/>
      </w:pPr>
    </w:lvl>
    <w:lvl w:ilvl="5">
      <w:start w:val="1"/>
      <w:numFmt w:val="lowerRoman"/>
      <w:lvlText w:val="%6."/>
      <w:lvlJc w:val="right"/>
      <w:pPr>
        <w:ind w:left="8460" w:hanging="420"/>
      </w:pPr>
    </w:lvl>
    <w:lvl w:ilvl="6">
      <w:start w:val="1"/>
      <w:numFmt w:val="decimal"/>
      <w:lvlText w:val="%7."/>
      <w:lvlJc w:val="left"/>
      <w:pPr>
        <w:ind w:left="8880" w:hanging="420"/>
      </w:pPr>
    </w:lvl>
    <w:lvl w:ilvl="7">
      <w:start w:val="1"/>
      <w:numFmt w:val="lowerLetter"/>
      <w:lvlText w:val="%8)"/>
      <w:lvlJc w:val="left"/>
      <w:pPr>
        <w:ind w:left="9300" w:hanging="420"/>
      </w:pPr>
    </w:lvl>
    <w:lvl w:ilvl="8">
      <w:start w:val="1"/>
      <w:numFmt w:val="lowerRoman"/>
      <w:lvlText w:val="%9."/>
      <w:lvlJc w:val="right"/>
      <w:pPr>
        <w:ind w:left="9720" w:hanging="420"/>
      </w:pPr>
    </w:lvl>
  </w:abstractNum>
  <w:abstractNum w:abstractNumId="11" w15:restartNumberingAfterBreak="0">
    <w:nsid w:val="3E5D3B92"/>
    <w:multiLevelType w:val="multilevel"/>
    <w:tmpl w:val="355C5867"/>
    <w:lvl w:ilvl="0">
      <w:start w:val="1"/>
      <w:numFmt w:val="decimal"/>
      <w:lvlText w:val="%1."/>
      <w:lvlJc w:val="left"/>
      <w:pPr>
        <w:ind w:left="6300" w:hanging="360"/>
      </w:pPr>
      <w:rPr>
        <w:rFonts w:hint="default"/>
      </w:rPr>
    </w:lvl>
    <w:lvl w:ilvl="1">
      <w:start w:val="1"/>
      <w:numFmt w:val="lowerLetter"/>
      <w:lvlText w:val="%2)"/>
      <w:lvlJc w:val="left"/>
      <w:pPr>
        <w:ind w:left="6780" w:hanging="420"/>
      </w:pPr>
    </w:lvl>
    <w:lvl w:ilvl="2">
      <w:start w:val="1"/>
      <w:numFmt w:val="lowerRoman"/>
      <w:lvlText w:val="%3."/>
      <w:lvlJc w:val="right"/>
      <w:pPr>
        <w:ind w:left="7200" w:hanging="420"/>
      </w:pPr>
    </w:lvl>
    <w:lvl w:ilvl="3">
      <w:start w:val="1"/>
      <w:numFmt w:val="decimal"/>
      <w:lvlText w:val="%4."/>
      <w:lvlJc w:val="left"/>
      <w:pPr>
        <w:ind w:left="7620" w:hanging="420"/>
      </w:pPr>
    </w:lvl>
    <w:lvl w:ilvl="4">
      <w:start w:val="1"/>
      <w:numFmt w:val="lowerLetter"/>
      <w:lvlText w:val="%5)"/>
      <w:lvlJc w:val="left"/>
      <w:pPr>
        <w:ind w:left="8040" w:hanging="420"/>
      </w:pPr>
    </w:lvl>
    <w:lvl w:ilvl="5">
      <w:start w:val="1"/>
      <w:numFmt w:val="lowerRoman"/>
      <w:lvlText w:val="%6."/>
      <w:lvlJc w:val="right"/>
      <w:pPr>
        <w:ind w:left="8460" w:hanging="420"/>
      </w:pPr>
    </w:lvl>
    <w:lvl w:ilvl="6">
      <w:start w:val="1"/>
      <w:numFmt w:val="decimal"/>
      <w:lvlText w:val="%7."/>
      <w:lvlJc w:val="left"/>
      <w:pPr>
        <w:ind w:left="8880" w:hanging="420"/>
      </w:pPr>
    </w:lvl>
    <w:lvl w:ilvl="7">
      <w:start w:val="1"/>
      <w:numFmt w:val="lowerLetter"/>
      <w:lvlText w:val="%8)"/>
      <w:lvlJc w:val="left"/>
      <w:pPr>
        <w:ind w:left="9300" w:hanging="420"/>
      </w:pPr>
    </w:lvl>
    <w:lvl w:ilvl="8">
      <w:start w:val="1"/>
      <w:numFmt w:val="lowerRoman"/>
      <w:lvlText w:val="%9."/>
      <w:lvlJc w:val="right"/>
      <w:pPr>
        <w:ind w:left="9720" w:hanging="420"/>
      </w:pPr>
    </w:lvl>
  </w:abstractNum>
  <w:abstractNum w:abstractNumId="12" w15:restartNumberingAfterBreak="0">
    <w:nsid w:val="460037C8"/>
    <w:multiLevelType w:val="hybridMultilevel"/>
    <w:tmpl w:val="46465A0C"/>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79EDAD0"/>
    <w:multiLevelType w:val="singleLevel"/>
    <w:tmpl w:val="967A2E58"/>
    <w:lvl w:ilvl="0">
      <w:start w:val="1"/>
      <w:numFmt w:val="decimal"/>
      <w:lvlText w:val="(%1)"/>
      <w:lvlJc w:val="left"/>
      <w:pPr>
        <w:ind w:left="420" w:hanging="420"/>
      </w:pPr>
      <w:rPr>
        <w:rFonts w:hint="eastAsia"/>
      </w:rPr>
    </w:lvl>
  </w:abstractNum>
  <w:abstractNum w:abstractNumId="14" w15:restartNumberingAfterBreak="0">
    <w:nsid w:val="56C0C57F"/>
    <w:multiLevelType w:val="singleLevel"/>
    <w:tmpl w:val="56C0C57F"/>
    <w:lvl w:ilvl="0">
      <w:start w:val="1"/>
      <w:numFmt w:val="decimal"/>
      <w:suff w:val="nothing"/>
      <w:lvlText w:val="（%1）"/>
      <w:lvlJc w:val="left"/>
    </w:lvl>
  </w:abstractNum>
  <w:abstractNum w:abstractNumId="15" w15:restartNumberingAfterBreak="0">
    <w:nsid w:val="64600E3E"/>
    <w:multiLevelType w:val="multilevel"/>
    <w:tmpl w:val="355C5867"/>
    <w:lvl w:ilvl="0">
      <w:start w:val="1"/>
      <w:numFmt w:val="decimal"/>
      <w:lvlText w:val="%1."/>
      <w:lvlJc w:val="left"/>
      <w:pPr>
        <w:ind w:left="6300" w:hanging="360"/>
      </w:pPr>
      <w:rPr>
        <w:rFonts w:hint="default"/>
      </w:rPr>
    </w:lvl>
    <w:lvl w:ilvl="1">
      <w:start w:val="1"/>
      <w:numFmt w:val="lowerLetter"/>
      <w:lvlText w:val="%2)"/>
      <w:lvlJc w:val="left"/>
      <w:pPr>
        <w:ind w:left="6780" w:hanging="420"/>
      </w:pPr>
    </w:lvl>
    <w:lvl w:ilvl="2">
      <w:start w:val="1"/>
      <w:numFmt w:val="lowerRoman"/>
      <w:lvlText w:val="%3."/>
      <w:lvlJc w:val="right"/>
      <w:pPr>
        <w:ind w:left="7200" w:hanging="420"/>
      </w:pPr>
    </w:lvl>
    <w:lvl w:ilvl="3">
      <w:start w:val="1"/>
      <w:numFmt w:val="decimal"/>
      <w:lvlText w:val="%4."/>
      <w:lvlJc w:val="left"/>
      <w:pPr>
        <w:ind w:left="7620" w:hanging="420"/>
      </w:pPr>
    </w:lvl>
    <w:lvl w:ilvl="4">
      <w:start w:val="1"/>
      <w:numFmt w:val="lowerLetter"/>
      <w:lvlText w:val="%5)"/>
      <w:lvlJc w:val="left"/>
      <w:pPr>
        <w:ind w:left="8040" w:hanging="420"/>
      </w:pPr>
    </w:lvl>
    <w:lvl w:ilvl="5">
      <w:start w:val="1"/>
      <w:numFmt w:val="lowerRoman"/>
      <w:lvlText w:val="%6."/>
      <w:lvlJc w:val="right"/>
      <w:pPr>
        <w:ind w:left="8460" w:hanging="420"/>
      </w:pPr>
    </w:lvl>
    <w:lvl w:ilvl="6">
      <w:start w:val="1"/>
      <w:numFmt w:val="decimal"/>
      <w:lvlText w:val="%7."/>
      <w:lvlJc w:val="left"/>
      <w:pPr>
        <w:ind w:left="8880" w:hanging="420"/>
      </w:pPr>
    </w:lvl>
    <w:lvl w:ilvl="7">
      <w:start w:val="1"/>
      <w:numFmt w:val="lowerLetter"/>
      <w:lvlText w:val="%8)"/>
      <w:lvlJc w:val="left"/>
      <w:pPr>
        <w:ind w:left="9300" w:hanging="420"/>
      </w:pPr>
    </w:lvl>
    <w:lvl w:ilvl="8">
      <w:start w:val="1"/>
      <w:numFmt w:val="lowerRoman"/>
      <w:lvlText w:val="%9."/>
      <w:lvlJc w:val="right"/>
      <w:pPr>
        <w:ind w:left="9720" w:hanging="420"/>
      </w:pPr>
    </w:lvl>
  </w:abstractNum>
  <w:abstractNum w:abstractNumId="16" w15:restartNumberingAfterBreak="0">
    <w:nsid w:val="771821B7"/>
    <w:multiLevelType w:val="multilevel"/>
    <w:tmpl w:val="355C5867"/>
    <w:lvl w:ilvl="0">
      <w:start w:val="1"/>
      <w:numFmt w:val="decimal"/>
      <w:lvlText w:val="%1."/>
      <w:lvlJc w:val="left"/>
      <w:pPr>
        <w:ind w:left="6300" w:hanging="360"/>
      </w:pPr>
      <w:rPr>
        <w:rFonts w:hint="default"/>
      </w:rPr>
    </w:lvl>
    <w:lvl w:ilvl="1">
      <w:start w:val="1"/>
      <w:numFmt w:val="lowerLetter"/>
      <w:lvlText w:val="%2)"/>
      <w:lvlJc w:val="left"/>
      <w:pPr>
        <w:ind w:left="6780" w:hanging="420"/>
      </w:pPr>
    </w:lvl>
    <w:lvl w:ilvl="2">
      <w:start w:val="1"/>
      <w:numFmt w:val="lowerRoman"/>
      <w:lvlText w:val="%3."/>
      <w:lvlJc w:val="right"/>
      <w:pPr>
        <w:ind w:left="7200" w:hanging="420"/>
      </w:pPr>
    </w:lvl>
    <w:lvl w:ilvl="3">
      <w:start w:val="1"/>
      <w:numFmt w:val="decimal"/>
      <w:lvlText w:val="%4."/>
      <w:lvlJc w:val="left"/>
      <w:pPr>
        <w:ind w:left="7620" w:hanging="420"/>
      </w:pPr>
    </w:lvl>
    <w:lvl w:ilvl="4">
      <w:start w:val="1"/>
      <w:numFmt w:val="lowerLetter"/>
      <w:lvlText w:val="%5)"/>
      <w:lvlJc w:val="left"/>
      <w:pPr>
        <w:ind w:left="8040" w:hanging="420"/>
      </w:pPr>
    </w:lvl>
    <w:lvl w:ilvl="5">
      <w:start w:val="1"/>
      <w:numFmt w:val="lowerRoman"/>
      <w:lvlText w:val="%6."/>
      <w:lvlJc w:val="right"/>
      <w:pPr>
        <w:ind w:left="8460" w:hanging="420"/>
      </w:pPr>
    </w:lvl>
    <w:lvl w:ilvl="6">
      <w:start w:val="1"/>
      <w:numFmt w:val="decimal"/>
      <w:lvlText w:val="%7."/>
      <w:lvlJc w:val="left"/>
      <w:pPr>
        <w:ind w:left="8880" w:hanging="420"/>
      </w:pPr>
    </w:lvl>
    <w:lvl w:ilvl="7">
      <w:start w:val="1"/>
      <w:numFmt w:val="lowerLetter"/>
      <w:lvlText w:val="%8)"/>
      <w:lvlJc w:val="left"/>
      <w:pPr>
        <w:ind w:left="9300" w:hanging="420"/>
      </w:pPr>
    </w:lvl>
    <w:lvl w:ilvl="8">
      <w:start w:val="1"/>
      <w:numFmt w:val="lowerRoman"/>
      <w:lvlText w:val="%9."/>
      <w:lvlJc w:val="right"/>
      <w:pPr>
        <w:ind w:left="9720" w:hanging="420"/>
      </w:pPr>
    </w:lvl>
  </w:abstractNum>
  <w:num w:numId="1" w16cid:durableId="1425879780">
    <w:abstractNumId w:val="2"/>
  </w:num>
  <w:num w:numId="2" w16cid:durableId="1875342882">
    <w:abstractNumId w:val="10"/>
  </w:num>
  <w:num w:numId="3" w16cid:durableId="862740963">
    <w:abstractNumId w:val="0"/>
  </w:num>
  <w:num w:numId="4" w16cid:durableId="740757481">
    <w:abstractNumId w:val="6"/>
  </w:num>
  <w:num w:numId="5" w16cid:durableId="1229147065">
    <w:abstractNumId w:val="1"/>
  </w:num>
  <w:num w:numId="6" w16cid:durableId="1710184584">
    <w:abstractNumId w:val="8"/>
  </w:num>
  <w:num w:numId="7" w16cid:durableId="677464960">
    <w:abstractNumId w:val="11"/>
  </w:num>
  <w:num w:numId="8" w16cid:durableId="558323520">
    <w:abstractNumId w:val="4"/>
  </w:num>
  <w:num w:numId="9" w16cid:durableId="237592564">
    <w:abstractNumId w:val="15"/>
  </w:num>
  <w:num w:numId="10" w16cid:durableId="1930309267">
    <w:abstractNumId w:val="16"/>
  </w:num>
  <w:num w:numId="11" w16cid:durableId="2000380595">
    <w:abstractNumId w:val="12"/>
  </w:num>
  <w:num w:numId="12" w16cid:durableId="992875327">
    <w:abstractNumId w:val="5"/>
  </w:num>
  <w:num w:numId="13" w16cid:durableId="1172334336">
    <w:abstractNumId w:val="9"/>
  </w:num>
  <w:num w:numId="14" w16cid:durableId="1617566733">
    <w:abstractNumId w:val="13"/>
  </w:num>
  <w:num w:numId="15" w16cid:durableId="1152790018">
    <w:abstractNumId w:val="7"/>
  </w:num>
  <w:num w:numId="16" w16cid:durableId="633869924">
    <w:abstractNumId w:val="14"/>
  </w:num>
  <w:num w:numId="17" w16cid:durableId="6076621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ZiZjBlYjk5ZmY2NTMyMWQ0MzJkYTk0N2M3ZDdmYjAifQ=="/>
  </w:docVars>
  <w:rsids>
    <w:rsidRoot w:val="00F53B7F"/>
    <w:rsid w:val="00000B80"/>
    <w:rsid w:val="00001BE7"/>
    <w:rsid w:val="00003D28"/>
    <w:rsid w:val="00005D28"/>
    <w:rsid w:val="00024E67"/>
    <w:rsid w:val="00033532"/>
    <w:rsid w:val="00040320"/>
    <w:rsid w:val="00041506"/>
    <w:rsid w:val="000431C9"/>
    <w:rsid w:val="00043546"/>
    <w:rsid w:val="00044050"/>
    <w:rsid w:val="00051584"/>
    <w:rsid w:val="00052BDD"/>
    <w:rsid w:val="000576A5"/>
    <w:rsid w:val="000672E8"/>
    <w:rsid w:val="00071DDC"/>
    <w:rsid w:val="00080B98"/>
    <w:rsid w:val="0008246A"/>
    <w:rsid w:val="00090A64"/>
    <w:rsid w:val="00092332"/>
    <w:rsid w:val="00094D30"/>
    <w:rsid w:val="000A1C7D"/>
    <w:rsid w:val="000A2110"/>
    <w:rsid w:val="000A2599"/>
    <w:rsid w:val="000B1869"/>
    <w:rsid w:val="000B2CEA"/>
    <w:rsid w:val="000B39CA"/>
    <w:rsid w:val="000B3C68"/>
    <w:rsid w:val="000B7CA0"/>
    <w:rsid w:val="000C10B8"/>
    <w:rsid w:val="000C2D41"/>
    <w:rsid w:val="000C324F"/>
    <w:rsid w:val="000C72D4"/>
    <w:rsid w:val="000D1BD2"/>
    <w:rsid w:val="000F3ED4"/>
    <w:rsid w:val="000F6647"/>
    <w:rsid w:val="0010413B"/>
    <w:rsid w:val="00113F66"/>
    <w:rsid w:val="00114053"/>
    <w:rsid w:val="00114056"/>
    <w:rsid w:val="00122215"/>
    <w:rsid w:val="00131805"/>
    <w:rsid w:val="00136BE5"/>
    <w:rsid w:val="00143DB6"/>
    <w:rsid w:val="001447F5"/>
    <w:rsid w:val="00152DBF"/>
    <w:rsid w:val="00153176"/>
    <w:rsid w:val="001546E5"/>
    <w:rsid w:val="001619A7"/>
    <w:rsid w:val="00164FE2"/>
    <w:rsid w:val="00173D01"/>
    <w:rsid w:val="00176DB8"/>
    <w:rsid w:val="00180855"/>
    <w:rsid w:val="00181106"/>
    <w:rsid w:val="00183B9B"/>
    <w:rsid w:val="0018570F"/>
    <w:rsid w:val="00185859"/>
    <w:rsid w:val="0019169C"/>
    <w:rsid w:val="001927AA"/>
    <w:rsid w:val="001A067C"/>
    <w:rsid w:val="001A2BF5"/>
    <w:rsid w:val="001A2C03"/>
    <w:rsid w:val="001A3F36"/>
    <w:rsid w:val="001A71BE"/>
    <w:rsid w:val="001B08E0"/>
    <w:rsid w:val="001B0A78"/>
    <w:rsid w:val="001B49A8"/>
    <w:rsid w:val="001C3A9B"/>
    <w:rsid w:val="001C48D4"/>
    <w:rsid w:val="001D08D6"/>
    <w:rsid w:val="001D56A2"/>
    <w:rsid w:val="001E2E7A"/>
    <w:rsid w:val="001E776C"/>
    <w:rsid w:val="001F69B4"/>
    <w:rsid w:val="001F6B25"/>
    <w:rsid w:val="00204068"/>
    <w:rsid w:val="0020643F"/>
    <w:rsid w:val="002073D8"/>
    <w:rsid w:val="002113B1"/>
    <w:rsid w:val="00221752"/>
    <w:rsid w:val="002320B3"/>
    <w:rsid w:val="0023254A"/>
    <w:rsid w:val="00234D67"/>
    <w:rsid w:val="00236203"/>
    <w:rsid w:val="002428E5"/>
    <w:rsid w:val="00247FF9"/>
    <w:rsid w:val="00250FE0"/>
    <w:rsid w:val="00251EB6"/>
    <w:rsid w:val="00254D9E"/>
    <w:rsid w:val="00255420"/>
    <w:rsid w:val="00255BEE"/>
    <w:rsid w:val="00256ADE"/>
    <w:rsid w:val="0026128D"/>
    <w:rsid w:val="002629D5"/>
    <w:rsid w:val="00265BA1"/>
    <w:rsid w:val="0027051F"/>
    <w:rsid w:val="00275FCE"/>
    <w:rsid w:val="00283BCB"/>
    <w:rsid w:val="00285547"/>
    <w:rsid w:val="002878A3"/>
    <w:rsid w:val="002917D1"/>
    <w:rsid w:val="00294BB5"/>
    <w:rsid w:val="002B027E"/>
    <w:rsid w:val="002B43C4"/>
    <w:rsid w:val="002C4BCC"/>
    <w:rsid w:val="002D144F"/>
    <w:rsid w:val="002D3873"/>
    <w:rsid w:val="002D5185"/>
    <w:rsid w:val="002D7401"/>
    <w:rsid w:val="002E0362"/>
    <w:rsid w:val="002E2FDE"/>
    <w:rsid w:val="002E4632"/>
    <w:rsid w:val="002E7E00"/>
    <w:rsid w:val="002F165F"/>
    <w:rsid w:val="002F1848"/>
    <w:rsid w:val="002F2E02"/>
    <w:rsid w:val="002F4FD8"/>
    <w:rsid w:val="00304D11"/>
    <w:rsid w:val="00305D0E"/>
    <w:rsid w:val="0030604C"/>
    <w:rsid w:val="00316863"/>
    <w:rsid w:val="0032617D"/>
    <w:rsid w:val="0033079E"/>
    <w:rsid w:val="00334D94"/>
    <w:rsid w:val="0034081C"/>
    <w:rsid w:val="00340F0D"/>
    <w:rsid w:val="00341EBB"/>
    <w:rsid w:val="00344812"/>
    <w:rsid w:val="00346681"/>
    <w:rsid w:val="00346FF0"/>
    <w:rsid w:val="003516F1"/>
    <w:rsid w:val="0036051B"/>
    <w:rsid w:val="003629AF"/>
    <w:rsid w:val="00362FE7"/>
    <w:rsid w:val="00372EEC"/>
    <w:rsid w:val="0037535E"/>
    <w:rsid w:val="00375641"/>
    <w:rsid w:val="003761FF"/>
    <w:rsid w:val="00377EE4"/>
    <w:rsid w:val="00383EE6"/>
    <w:rsid w:val="00387863"/>
    <w:rsid w:val="003912CE"/>
    <w:rsid w:val="00393163"/>
    <w:rsid w:val="00393E22"/>
    <w:rsid w:val="003965AA"/>
    <w:rsid w:val="003A4E2E"/>
    <w:rsid w:val="003B5CFD"/>
    <w:rsid w:val="003B7437"/>
    <w:rsid w:val="003C56FF"/>
    <w:rsid w:val="003D698A"/>
    <w:rsid w:val="003E0E73"/>
    <w:rsid w:val="003E1B3C"/>
    <w:rsid w:val="003E2D9C"/>
    <w:rsid w:val="003E75B4"/>
    <w:rsid w:val="003E79F1"/>
    <w:rsid w:val="003F03B4"/>
    <w:rsid w:val="003F1D37"/>
    <w:rsid w:val="003F79F2"/>
    <w:rsid w:val="00400AB4"/>
    <w:rsid w:val="004038B7"/>
    <w:rsid w:val="00424388"/>
    <w:rsid w:val="004325F8"/>
    <w:rsid w:val="00442E5F"/>
    <w:rsid w:val="00446E31"/>
    <w:rsid w:val="00450D16"/>
    <w:rsid w:val="0045222C"/>
    <w:rsid w:val="00453676"/>
    <w:rsid w:val="00454C51"/>
    <w:rsid w:val="004609ED"/>
    <w:rsid w:val="0046483B"/>
    <w:rsid w:val="004676D2"/>
    <w:rsid w:val="00467BFE"/>
    <w:rsid w:val="0047349D"/>
    <w:rsid w:val="00474FBC"/>
    <w:rsid w:val="00475C02"/>
    <w:rsid w:val="00475DA5"/>
    <w:rsid w:val="004779D4"/>
    <w:rsid w:val="004866B5"/>
    <w:rsid w:val="00490254"/>
    <w:rsid w:val="00496BE7"/>
    <w:rsid w:val="00497B2B"/>
    <w:rsid w:val="004A7166"/>
    <w:rsid w:val="004B2E59"/>
    <w:rsid w:val="004B3C9D"/>
    <w:rsid w:val="004C1635"/>
    <w:rsid w:val="004C3231"/>
    <w:rsid w:val="004C4888"/>
    <w:rsid w:val="004D0A1D"/>
    <w:rsid w:val="004D5832"/>
    <w:rsid w:val="004E0DAB"/>
    <w:rsid w:val="004F0138"/>
    <w:rsid w:val="004F2C9F"/>
    <w:rsid w:val="004F5374"/>
    <w:rsid w:val="004F5BE3"/>
    <w:rsid w:val="004F6696"/>
    <w:rsid w:val="004F7BAF"/>
    <w:rsid w:val="00500D08"/>
    <w:rsid w:val="0050358D"/>
    <w:rsid w:val="00511133"/>
    <w:rsid w:val="00511C99"/>
    <w:rsid w:val="00512112"/>
    <w:rsid w:val="00527329"/>
    <w:rsid w:val="00530BC0"/>
    <w:rsid w:val="00534EE9"/>
    <w:rsid w:val="00536EA6"/>
    <w:rsid w:val="005405AD"/>
    <w:rsid w:val="005609F7"/>
    <w:rsid w:val="005654FF"/>
    <w:rsid w:val="005663AC"/>
    <w:rsid w:val="005673D5"/>
    <w:rsid w:val="00582C95"/>
    <w:rsid w:val="0058490C"/>
    <w:rsid w:val="0059557B"/>
    <w:rsid w:val="00596D34"/>
    <w:rsid w:val="005A6EAB"/>
    <w:rsid w:val="005B1FC3"/>
    <w:rsid w:val="005D0E6F"/>
    <w:rsid w:val="005D3051"/>
    <w:rsid w:val="005E3351"/>
    <w:rsid w:val="005F054D"/>
    <w:rsid w:val="005F1FAE"/>
    <w:rsid w:val="005F3408"/>
    <w:rsid w:val="005F35DE"/>
    <w:rsid w:val="00600B3C"/>
    <w:rsid w:val="0060369A"/>
    <w:rsid w:val="00604D36"/>
    <w:rsid w:val="00605BD1"/>
    <w:rsid w:val="00610F58"/>
    <w:rsid w:val="00613698"/>
    <w:rsid w:val="0061589E"/>
    <w:rsid w:val="00616573"/>
    <w:rsid w:val="006205D3"/>
    <w:rsid w:val="00620889"/>
    <w:rsid w:val="006302D0"/>
    <w:rsid w:val="00630936"/>
    <w:rsid w:val="006330DE"/>
    <w:rsid w:val="006364BC"/>
    <w:rsid w:val="00637287"/>
    <w:rsid w:val="00646B0E"/>
    <w:rsid w:val="006507B5"/>
    <w:rsid w:val="006528AE"/>
    <w:rsid w:val="006613C3"/>
    <w:rsid w:val="00661ECB"/>
    <w:rsid w:val="00667F4B"/>
    <w:rsid w:val="00676AB1"/>
    <w:rsid w:val="006805E5"/>
    <w:rsid w:val="00687BB9"/>
    <w:rsid w:val="00692FF3"/>
    <w:rsid w:val="00693DEE"/>
    <w:rsid w:val="00697D84"/>
    <w:rsid w:val="006A04B2"/>
    <w:rsid w:val="006A6513"/>
    <w:rsid w:val="006B10FD"/>
    <w:rsid w:val="006B16B4"/>
    <w:rsid w:val="006B6FCA"/>
    <w:rsid w:val="006C04B1"/>
    <w:rsid w:val="006F3C1A"/>
    <w:rsid w:val="00711BFE"/>
    <w:rsid w:val="0071432D"/>
    <w:rsid w:val="007205B6"/>
    <w:rsid w:val="00721F30"/>
    <w:rsid w:val="00723BB9"/>
    <w:rsid w:val="00725A5A"/>
    <w:rsid w:val="00727194"/>
    <w:rsid w:val="00727291"/>
    <w:rsid w:val="007432FF"/>
    <w:rsid w:val="00744D3A"/>
    <w:rsid w:val="00744D72"/>
    <w:rsid w:val="00750958"/>
    <w:rsid w:val="00752A1C"/>
    <w:rsid w:val="0075480F"/>
    <w:rsid w:val="007612E0"/>
    <w:rsid w:val="00762544"/>
    <w:rsid w:val="0076529C"/>
    <w:rsid w:val="007655D9"/>
    <w:rsid w:val="00766BE7"/>
    <w:rsid w:val="00771F53"/>
    <w:rsid w:val="00774CA2"/>
    <w:rsid w:val="007758BC"/>
    <w:rsid w:val="0077751C"/>
    <w:rsid w:val="00777794"/>
    <w:rsid w:val="00781DC3"/>
    <w:rsid w:val="00784766"/>
    <w:rsid w:val="0078520A"/>
    <w:rsid w:val="00791813"/>
    <w:rsid w:val="007A53E0"/>
    <w:rsid w:val="007A7EF4"/>
    <w:rsid w:val="007D5D95"/>
    <w:rsid w:val="007E4613"/>
    <w:rsid w:val="007E7A63"/>
    <w:rsid w:val="007F3AC6"/>
    <w:rsid w:val="007F6D3B"/>
    <w:rsid w:val="0080698F"/>
    <w:rsid w:val="00814D07"/>
    <w:rsid w:val="008217CB"/>
    <w:rsid w:val="008268FD"/>
    <w:rsid w:val="00826D65"/>
    <w:rsid w:val="00834A9B"/>
    <w:rsid w:val="00835FBA"/>
    <w:rsid w:val="00840095"/>
    <w:rsid w:val="0084140D"/>
    <w:rsid w:val="00841B27"/>
    <w:rsid w:val="00841F1B"/>
    <w:rsid w:val="00847567"/>
    <w:rsid w:val="00855106"/>
    <w:rsid w:val="008576E9"/>
    <w:rsid w:val="008631CE"/>
    <w:rsid w:val="00865B85"/>
    <w:rsid w:val="00874D8A"/>
    <w:rsid w:val="0087653D"/>
    <w:rsid w:val="00877666"/>
    <w:rsid w:val="00881CCD"/>
    <w:rsid w:val="0088332A"/>
    <w:rsid w:val="00891D55"/>
    <w:rsid w:val="008A4CDE"/>
    <w:rsid w:val="008A6CC1"/>
    <w:rsid w:val="008B6390"/>
    <w:rsid w:val="008B71E8"/>
    <w:rsid w:val="008C09B4"/>
    <w:rsid w:val="008C2C0D"/>
    <w:rsid w:val="008C2C24"/>
    <w:rsid w:val="008C6711"/>
    <w:rsid w:val="008D1A2A"/>
    <w:rsid w:val="008D3D8E"/>
    <w:rsid w:val="008E03AE"/>
    <w:rsid w:val="008E13BC"/>
    <w:rsid w:val="008E6664"/>
    <w:rsid w:val="008E6931"/>
    <w:rsid w:val="008F444B"/>
    <w:rsid w:val="00911CC2"/>
    <w:rsid w:val="009124BE"/>
    <w:rsid w:val="00912CAC"/>
    <w:rsid w:val="00916DA6"/>
    <w:rsid w:val="009176A1"/>
    <w:rsid w:val="00920ABD"/>
    <w:rsid w:val="00921581"/>
    <w:rsid w:val="00921861"/>
    <w:rsid w:val="0092732E"/>
    <w:rsid w:val="00931178"/>
    <w:rsid w:val="0093176C"/>
    <w:rsid w:val="00940848"/>
    <w:rsid w:val="00945065"/>
    <w:rsid w:val="00947984"/>
    <w:rsid w:val="00951144"/>
    <w:rsid w:val="0095635C"/>
    <w:rsid w:val="00960310"/>
    <w:rsid w:val="0096118C"/>
    <w:rsid w:val="009614A8"/>
    <w:rsid w:val="00962F9D"/>
    <w:rsid w:val="00964EA3"/>
    <w:rsid w:val="00965B58"/>
    <w:rsid w:val="009726E3"/>
    <w:rsid w:val="00976ED2"/>
    <w:rsid w:val="00980C93"/>
    <w:rsid w:val="00985371"/>
    <w:rsid w:val="00990E39"/>
    <w:rsid w:val="009948FF"/>
    <w:rsid w:val="009963C4"/>
    <w:rsid w:val="009A3642"/>
    <w:rsid w:val="009A604B"/>
    <w:rsid w:val="009A6473"/>
    <w:rsid w:val="009B4E51"/>
    <w:rsid w:val="009B799B"/>
    <w:rsid w:val="009C0CFD"/>
    <w:rsid w:val="009C0F2D"/>
    <w:rsid w:val="009C3E1C"/>
    <w:rsid w:val="009C797A"/>
    <w:rsid w:val="009E2457"/>
    <w:rsid w:val="009E40FD"/>
    <w:rsid w:val="009E44F2"/>
    <w:rsid w:val="009F5AF7"/>
    <w:rsid w:val="00A00A2D"/>
    <w:rsid w:val="00A10556"/>
    <w:rsid w:val="00A1195A"/>
    <w:rsid w:val="00A121C7"/>
    <w:rsid w:val="00A14B30"/>
    <w:rsid w:val="00A20C5B"/>
    <w:rsid w:val="00A23C04"/>
    <w:rsid w:val="00A2699C"/>
    <w:rsid w:val="00A31911"/>
    <w:rsid w:val="00A33A45"/>
    <w:rsid w:val="00A34DC9"/>
    <w:rsid w:val="00A351A8"/>
    <w:rsid w:val="00A363D5"/>
    <w:rsid w:val="00A36A31"/>
    <w:rsid w:val="00A40723"/>
    <w:rsid w:val="00A430A0"/>
    <w:rsid w:val="00A61958"/>
    <w:rsid w:val="00A73C72"/>
    <w:rsid w:val="00A73F0E"/>
    <w:rsid w:val="00A8623D"/>
    <w:rsid w:val="00A86C5B"/>
    <w:rsid w:val="00A87EFE"/>
    <w:rsid w:val="00A9238D"/>
    <w:rsid w:val="00A9321D"/>
    <w:rsid w:val="00A94A81"/>
    <w:rsid w:val="00A96B7E"/>
    <w:rsid w:val="00AA0E0E"/>
    <w:rsid w:val="00AA153A"/>
    <w:rsid w:val="00AA347E"/>
    <w:rsid w:val="00AA34C3"/>
    <w:rsid w:val="00AA6BC5"/>
    <w:rsid w:val="00AA7DA2"/>
    <w:rsid w:val="00AB1F01"/>
    <w:rsid w:val="00AB3993"/>
    <w:rsid w:val="00AB4CF2"/>
    <w:rsid w:val="00AB771F"/>
    <w:rsid w:val="00AC0200"/>
    <w:rsid w:val="00AC1EB6"/>
    <w:rsid w:val="00AD1449"/>
    <w:rsid w:val="00AE5766"/>
    <w:rsid w:val="00AF7B54"/>
    <w:rsid w:val="00B02D85"/>
    <w:rsid w:val="00B034D2"/>
    <w:rsid w:val="00B058B9"/>
    <w:rsid w:val="00B05CE5"/>
    <w:rsid w:val="00B06B91"/>
    <w:rsid w:val="00B11207"/>
    <w:rsid w:val="00B12E24"/>
    <w:rsid w:val="00B1326C"/>
    <w:rsid w:val="00B20478"/>
    <w:rsid w:val="00B24F2B"/>
    <w:rsid w:val="00B444F5"/>
    <w:rsid w:val="00B47DCB"/>
    <w:rsid w:val="00B53CF8"/>
    <w:rsid w:val="00B612E1"/>
    <w:rsid w:val="00B612FF"/>
    <w:rsid w:val="00B6337A"/>
    <w:rsid w:val="00B7172D"/>
    <w:rsid w:val="00B74666"/>
    <w:rsid w:val="00B80DB7"/>
    <w:rsid w:val="00B82701"/>
    <w:rsid w:val="00B874D9"/>
    <w:rsid w:val="00B878AB"/>
    <w:rsid w:val="00B91851"/>
    <w:rsid w:val="00B9662A"/>
    <w:rsid w:val="00BA537B"/>
    <w:rsid w:val="00BA5A10"/>
    <w:rsid w:val="00BA6519"/>
    <w:rsid w:val="00BA6B4F"/>
    <w:rsid w:val="00BA6C7E"/>
    <w:rsid w:val="00BB0B5E"/>
    <w:rsid w:val="00BB11FE"/>
    <w:rsid w:val="00BB411F"/>
    <w:rsid w:val="00BC33DF"/>
    <w:rsid w:val="00BD2F7B"/>
    <w:rsid w:val="00BD5E9C"/>
    <w:rsid w:val="00BE3054"/>
    <w:rsid w:val="00BE721B"/>
    <w:rsid w:val="00BF1BB9"/>
    <w:rsid w:val="00BF2D1D"/>
    <w:rsid w:val="00C07989"/>
    <w:rsid w:val="00C161BC"/>
    <w:rsid w:val="00C1763C"/>
    <w:rsid w:val="00C21A53"/>
    <w:rsid w:val="00C304C6"/>
    <w:rsid w:val="00C32268"/>
    <w:rsid w:val="00C403B0"/>
    <w:rsid w:val="00C42018"/>
    <w:rsid w:val="00C434EE"/>
    <w:rsid w:val="00C45256"/>
    <w:rsid w:val="00C47F28"/>
    <w:rsid w:val="00C50B47"/>
    <w:rsid w:val="00C515B7"/>
    <w:rsid w:val="00C52910"/>
    <w:rsid w:val="00C52A18"/>
    <w:rsid w:val="00C54F55"/>
    <w:rsid w:val="00C55BA8"/>
    <w:rsid w:val="00C55BCC"/>
    <w:rsid w:val="00C7530E"/>
    <w:rsid w:val="00C856C8"/>
    <w:rsid w:val="00C861AB"/>
    <w:rsid w:val="00C96575"/>
    <w:rsid w:val="00CA61AC"/>
    <w:rsid w:val="00CA7E94"/>
    <w:rsid w:val="00CB65EA"/>
    <w:rsid w:val="00CB79D1"/>
    <w:rsid w:val="00CC095F"/>
    <w:rsid w:val="00CC1B1E"/>
    <w:rsid w:val="00CC5D03"/>
    <w:rsid w:val="00CD4FEA"/>
    <w:rsid w:val="00CE0A14"/>
    <w:rsid w:val="00CE2DFA"/>
    <w:rsid w:val="00D02856"/>
    <w:rsid w:val="00D0764D"/>
    <w:rsid w:val="00D11729"/>
    <w:rsid w:val="00D132BA"/>
    <w:rsid w:val="00D27756"/>
    <w:rsid w:val="00D30A58"/>
    <w:rsid w:val="00D329A7"/>
    <w:rsid w:val="00D43C3C"/>
    <w:rsid w:val="00D444FE"/>
    <w:rsid w:val="00D460EF"/>
    <w:rsid w:val="00D46CE0"/>
    <w:rsid w:val="00D53ED7"/>
    <w:rsid w:val="00D55D62"/>
    <w:rsid w:val="00D562C2"/>
    <w:rsid w:val="00D70D4B"/>
    <w:rsid w:val="00D73584"/>
    <w:rsid w:val="00D735A0"/>
    <w:rsid w:val="00D80293"/>
    <w:rsid w:val="00D86D64"/>
    <w:rsid w:val="00DB0A79"/>
    <w:rsid w:val="00DB0AA1"/>
    <w:rsid w:val="00DB2B34"/>
    <w:rsid w:val="00DB4A95"/>
    <w:rsid w:val="00DB7188"/>
    <w:rsid w:val="00DC0FE4"/>
    <w:rsid w:val="00DC5079"/>
    <w:rsid w:val="00DC5DF9"/>
    <w:rsid w:val="00DC638E"/>
    <w:rsid w:val="00DD7A81"/>
    <w:rsid w:val="00DE13B9"/>
    <w:rsid w:val="00DE6D53"/>
    <w:rsid w:val="00DF5A12"/>
    <w:rsid w:val="00E002BB"/>
    <w:rsid w:val="00E057BF"/>
    <w:rsid w:val="00E16B27"/>
    <w:rsid w:val="00E2078B"/>
    <w:rsid w:val="00E21FEF"/>
    <w:rsid w:val="00E22529"/>
    <w:rsid w:val="00E32D47"/>
    <w:rsid w:val="00E36715"/>
    <w:rsid w:val="00E37B0D"/>
    <w:rsid w:val="00E400A4"/>
    <w:rsid w:val="00E42F42"/>
    <w:rsid w:val="00E521C0"/>
    <w:rsid w:val="00E525E2"/>
    <w:rsid w:val="00E5263C"/>
    <w:rsid w:val="00E60798"/>
    <w:rsid w:val="00E73840"/>
    <w:rsid w:val="00E76D2F"/>
    <w:rsid w:val="00E820C4"/>
    <w:rsid w:val="00E8361E"/>
    <w:rsid w:val="00E84CDA"/>
    <w:rsid w:val="00E90D7B"/>
    <w:rsid w:val="00E92AA2"/>
    <w:rsid w:val="00E942BB"/>
    <w:rsid w:val="00E94727"/>
    <w:rsid w:val="00E96364"/>
    <w:rsid w:val="00E967C5"/>
    <w:rsid w:val="00EA0427"/>
    <w:rsid w:val="00EA18F6"/>
    <w:rsid w:val="00EA4581"/>
    <w:rsid w:val="00EB084F"/>
    <w:rsid w:val="00EB399E"/>
    <w:rsid w:val="00EB4E08"/>
    <w:rsid w:val="00EC0F67"/>
    <w:rsid w:val="00EC23D7"/>
    <w:rsid w:val="00EC47D1"/>
    <w:rsid w:val="00EC4974"/>
    <w:rsid w:val="00EC5B85"/>
    <w:rsid w:val="00ED17A9"/>
    <w:rsid w:val="00ED1B1D"/>
    <w:rsid w:val="00ED6C0D"/>
    <w:rsid w:val="00EE3788"/>
    <w:rsid w:val="00EE45E1"/>
    <w:rsid w:val="00EE5968"/>
    <w:rsid w:val="00EE6574"/>
    <w:rsid w:val="00EF1FA8"/>
    <w:rsid w:val="00EF4FBE"/>
    <w:rsid w:val="00F0419C"/>
    <w:rsid w:val="00F04B44"/>
    <w:rsid w:val="00F06338"/>
    <w:rsid w:val="00F11F01"/>
    <w:rsid w:val="00F1243A"/>
    <w:rsid w:val="00F1307F"/>
    <w:rsid w:val="00F16ECF"/>
    <w:rsid w:val="00F23AD5"/>
    <w:rsid w:val="00F256D3"/>
    <w:rsid w:val="00F268AB"/>
    <w:rsid w:val="00F51426"/>
    <w:rsid w:val="00F52201"/>
    <w:rsid w:val="00F52681"/>
    <w:rsid w:val="00F53B7F"/>
    <w:rsid w:val="00F56860"/>
    <w:rsid w:val="00F611BF"/>
    <w:rsid w:val="00F61315"/>
    <w:rsid w:val="00F6134F"/>
    <w:rsid w:val="00F61972"/>
    <w:rsid w:val="00F706E1"/>
    <w:rsid w:val="00F72B72"/>
    <w:rsid w:val="00F76971"/>
    <w:rsid w:val="00F84244"/>
    <w:rsid w:val="00F857B9"/>
    <w:rsid w:val="00F94123"/>
    <w:rsid w:val="00F96359"/>
    <w:rsid w:val="00FA1D59"/>
    <w:rsid w:val="00FA2192"/>
    <w:rsid w:val="00FA3D58"/>
    <w:rsid w:val="00FA413B"/>
    <w:rsid w:val="00FB0A35"/>
    <w:rsid w:val="00FB1AE5"/>
    <w:rsid w:val="00FB2287"/>
    <w:rsid w:val="00FB32E0"/>
    <w:rsid w:val="00FB545C"/>
    <w:rsid w:val="00FB7116"/>
    <w:rsid w:val="00FB787D"/>
    <w:rsid w:val="00FB7BF7"/>
    <w:rsid w:val="00FC35DD"/>
    <w:rsid w:val="00FD5DBC"/>
    <w:rsid w:val="00FE1766"/>
    <w:rsid w:val="00FE1EEB"/>
    <w:rsid w:val="00FE4DAA"/>
    <w:rsid w:val="00FE77EC"/>
    <w:rsid w:val="00FF7B96"/>
    <w:rsid w:val="1AC524F1"/>
    <w:rsid w:val="1E7A37A1"/>
    <w:rsid w:val="2503750F"/>
    <w:rsid w:val="44E61F3C"/>
    <w:rsid w:val="608E1FF5"/>
    <w:rsid w:val="683A6D69"/>
    <w:rsid w:val="6A8B7A2B"/>
    <w:rsid w:val="71813CD3"/>
    <w:rsid w:val="74280246"/>
    <w:rsid w:val="78683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F3AB5"/>
  <w15:docId w15:val="{20CDA50D-949D-4045-8379-64C1A7A71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unhideWhenUsed="1" w:qFormat="1"/>
    <w:lsdException w:name="toc 3" w:uiPriority="39" w:unhideWhenUsed="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qFormat="1"/>
    <w:lsdException w:name="Strong" w:qFormat="1"/>
    <w:lsdException w:name="Emphasis" w:uiPriority="20" w:qFormat="1"/>
    <w:lsdException w:name="Plain Text"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0"/>
    <w:unhideWhenUsed/>
    <w:qFormat/>
    <w:rsid w:val="000A1C7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unhideWhenUsed/>
    <w:pPr>
      <w:spacing w:after="100" w:line="259" w:lineRule="auto"/>
      <w:ind w:left="440"/>
    </w:pPr>
    <w:rPr>
      <w:rFonts w:asciiTheme="minorHAnsi" w:eastAsiaTheme="minorEastAsia" w:hAnsiTheme="minorHAnsi"/>
      <w:kern w:val="0"/>
      <w:sz w:val="22"/>
      <w:szCs w:val="22"/>
    </w:rPr>
  </w:style>
  <w:style w:type="paragraph" w:styleId="a3">
    <w:name w:val="Plain Text"/>
    <w:basedOn w:val="a"/>
    <w:qFormat/>
    <w:rPr>
      <w:rFonts w:ascii="宋体" w:hAnsi="Courier New" w:cs="Courier New" w:hint="eastAsia"/>
      <w:szCs w:val="21"/>
    </w:rPr>
  </w:style>
  <w:style w:type="paragraph" w:styleId="a4">
    <w:name w:val="footer"/>
    <w:basedOn w:val="a"/>
    <w:link w:val="a5"/>
    <w:pPr>
      <w:tabs>
        <w:tab w:val="center" w:pos="4153"/>
        <w:tab w:val="right" w:pos="8306"/>
      </w:tabs>
      <w:snapToGrid w:val="0"/>
    </w:pPr>
    <w:rPr>
      <w:sz w:val="18"/>
      <w:szCs w:val="18"/>
      <w:lang w:val="zh-CN"/>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
    <w:next w:val="a"/>
    <w:uiPriority w:val="39"/>
    <w:qFormat/>
  </w:style>
  <w:style w:type="paragraph" w:styleId="TOC2">
    <w:name w:val="toc 2"/>
    <w:basedOn w:val="a"/>
    <w:next w:val="a"/>
    <w:uiPriority w:val="39"/>
    <w:unhideWhenUsed/>
    <w:qFormat/>
    <w:pPr>
      <w:spacing w:after="100" w:line="259" w:lineRule="auto"/>
      <w:ind w:left="220"/>
    </w:pPr>
    <w:rPr>
      <w:rFonts w:asciiTheme="minorHAnsi" w:eastAsiaTheme="minorEastAsia" w:hAnsiTheme="minorHAnsi"/>
      <w:kern w:val="0"/>
      <w:sz w:val="22"/>
      <w:szCs w:val="22"/>
    </w:rPr>
  </w:style>
  <w:style w:type="paragraph" w:styleId="a8">
    <w:name w:val="Normal (Web)"/>
    <w:basedOn w:val="a"/>
    <w:uiPriority w:val="99"/>
    <w:unhideWhenUsed/>
    <w:pPr>
      <w:spacing w:before="100" w:beforeAutospacing="1" w:after="100" w:afterAutospacing="1"/>
    </w:pPr>
    <w:rPr>
      <w:rFonts w:ascii="宋体" w:hAnsi="宋体" w:cs="宋体"/>
      <w:kern w:val="0"/>
      <w:sz w:val="24"/>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Emphasis"/>
    <w:basedOn w:val="a0"/>
    <w:uiPriority w:val="20"/>
    <w:qFormat/>
    <w:rPr>
      <w:i/>
      <w:iCs/>
    </w:rPr>
  </w:style>
  <w:style w:type="character" w:styleId="ac">
    <w:name w:val="Hyperlink"/>
    <w:uiPriority w:val="99"/>
    <w:qFormat/>
    <w:rPr>
      <w:color w:val="0000FF"/>
      <w:u w:val="single"/>
    </w:rPr>
  </w:style>
  <w:style w:type="character" w:customStyle="1" w:styleId="10">
    <w:name w:val="标题 1 字符"/>
    <w:link w:val="1"/>
    <w:qFormat/>
    <w:rPr>
      <w:rFonts w:eastAsia="宋体"/>
      <w:b/>
      <w:bCs/>
      <w:kern w:val="44"/>
      <w:sz w:val="44"/>
      <w:szCs w:val="44"/>
      <w:lang w:val="en-US" w:eastAsia="zh-CN" w:bidi="ar-SA"/>
    </w:rPr>
  </w:style>
  <w:style w:type="character" w:customStyle="1" w:styleId="a7">
    <w:name w:val="页眉 字符"/>
    <w:link w:val="a6"/>
    <w:qFormat/>
    <w:rPr>
      <w:kern w:val="2"/>
      <w:sz w:val="18"/>
      <w:szCs w:val="18"/>
    </w:rPr>
  </w:style>
  <w:style w:type="character" w:customStyle="1" w:styleId="20">
    <w:name w:val="标题 2 字符"/>
    <w:link w:val="2"/>
    <w:qFormat/>
    <w:rPr>
      <w:rFonts w:ascii="Arial" w:eastAsia="黑体" w:hAnsi="Arial"/>
      <w:b/>
      <w:bCs/>
      <w:kern w:val="2"/>
      <w:sz w:val="32"/>
      <w:szCs w:val="32"/>
      <w:lang w:val="en-US" w:eastAsia="zh-CN" w:bidi="ar-SA"/>
    </w:rPr>
  </w:style>
  <w:style w:type="character" w:customStyle="1" w:styleId="CharChar6">
    <w:name w:val="Char Char6"/>
    <w:rPr>
      <w:rFonts w:ascii="Cambria" w:eastAsia="宋体" w:hAnsi="Cambria" w:cs="Times New Roman"/>
      <w:b/>
      <w:bCs/>
      <w:kern w:val="2"/>
      <w:sz w:val="32"/>
      <w:szCs w:val="32"/>
    </w:rPr>
  </w:style>
  <w:style w:type="character" w:customStyle="1" w:styleId="a5">
    <w:name w:val="页脚 字符"/>
    <w:link w:val="a4"/>
    <w:qFormat/>
    <w:rPr>
      <w:kern w:val="2"/>
      <w:sz w:val="18"/>
      <w:szCs w:val="18"/>
    </w:rPr>
  </w:style>
  <w:style w:type="character" w:styleId="ad">
    <w:name w:val="Placeholder Text"/>
    <w:basedOn w:val="a0"/>
    <w:uiPriority w:val="99"/>
    <w:unhideWhenUsed/>
    <w:qFormat/>
    <w:rPr>
      <w:color w:val="808080"/>
    </w:rPr>
  </w:style>
  <w:style w:type="paragraph" w:styleId="ae">
    <w:name w:val="List Paragraph"/>
    <w:basedOn w:val="a"/>
    <w:uiPriority w:val="99"/>
    <w:qFormat/>
    <w:pPr>
      <w:ind w:firstLineChars="200" w:firstLine="420"/>
    </w:pPr>
  </w:style>
  <w:style w:type="character" w:customStyle="1" w:styleId="mjx-char">
    <w:name w:val="mjx-char"/>
    <w:basedOn w:val="a0"/>
  </w:style>
  <w:style w:type="character" w:customStyle="1" w:styleId="mjxassistivemathml">
    <w:name w:val="mjx_assistive_mathml"/>
    <w:basedOn w:val="a0"/>
  </w:style>
  <w:style w:type="paragraph" w:customStyle="1" w:styleId="TOC10">
    <w:name w:val="TOC 标题1"/>
    <w:basedOn w:val="1"/>
    <w:next w:val="a"/>
    <w:uiPriority w:val="39"/>
    <w:unhideWhenUsed/>
    <w:qFormat/>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30">
    <w:name w:val="标题 3 字符"/>
    <w:basedOn w:val="a0"/>
    <w:link w:val="3"/>
    <w:rsid w:val="000A1C7D"/>
    <w:rPr>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extobjs>
    <extobj name="ECB019B1-382A-4266-B25C-5B523AA43C14-1">
      <extobjdata type="ECB019B1-382A-4266-B25C-5B523AA43C14" data="ewoJIkZpbGVJZCIgOiAiMjA5OTUyMzg3ODUzIiwKCSJHcm91cElkIiA6ICI3OTExMTcwMiIsCgkiSW1hZ2UiIDogImlWQk9SdzBLR2dvQUFBQU5TVWhFVWdBQUFPTUFBQU1rQ0FZQUFBQktpNWZkQUFBQUNYQklXWE1BQUFzVEFBQUxFd0VBbXB3WUFBQWdBRWxFUVZSNG5PemRlVmhVWmY4RzhQc01Ra1pLcGdqdWx0WFBmRTJOR1UwTjNKZlVUTlBVd2pmVEZqVjdjeWtWeTB4VHM5d3l0N1RGcmR6VGNDMHkwa1RGclFBUmwxQk1yVVNVZlJkbWVYNS84REl2STh5d0RaeG5odnR6WFZ6T1BPZWM1M3dINStZNVo4NHlBQkVSRVJFUkVSRVJFUkVSRVJFUkVSRVJFUkVSRVJFUkVSRVJFUkVSRVJFUkVSRVJFUkVSRVJFUkVSRVJFUkVSRVJFUkVSRVJFUkVSRVJFUkVSRVJFUkVSRVJFUkVSRVJFUkVSRVJFUkVSRVJFUkZKU2xHN0FHZWkwK25jaFJCOWhCQmRGRVh4QmRBUVFCMEFyaXFYSmd1REVDSUpRS3lpS01jQmhHUm1aZ1pGUjBlbnExMllEQmhHTzJqVnF0VURycTZ1VXdDOEJjQkQ3WG9jaVJBaVV3anhsY2xrbW4vMjdObmJhdGVqSm9heG5IUTYzVkNUeWZTbG9pZ1BLSXFDSjU1NEFyNit2dEJxdFdqWXNDRnExYXFGYXRXcXFWMm1GQXdHQTFKVFUzSHo1azJFaDRmaitQSGorUDMzM3lHRUFJQTBBQlBEdzhNM3FGdWxlaGpHc25QUmFyV2ZBcGdJQUYyNmRNSEVpUlBSdEdsVGxjdHlMTEd4c1ZpK2ZEbUNnNFB6bTlhRmg0ZVBCV0JRc1N4Vk1JeGxVMDJyMVg0TllGVE5talh4d1FjZm9FZVBIbXJYNU5CT25qeUpHVE5tSURrNUdRQjJLNG95TEN3c1RLOTJYWlhKUmUwQ0hKR1BqODlDUlZIZXJGdTNMdGFzV1FPdFZxdDJTUTZ2VWFORzZOV3JGMEpDUXBDZW52NFlnRVkzYjk3Y28zWmRsWWtqWXlrOThjUVR3elVhemVaYXRXcGh3NFlOYU55NHNkb2xPWlZidDI1aDVNaVJpSStQQjREeDRlSGhLOVd1cWJJd2pLWGc0K1BUUUZHVWl5NHVMaDRyVnF4QSsvYnQxUzdKS1owN2R3NnZ2ZllhOUhwOXBzRmdhQjBWRmZXbjJqVlZCbzNhQlRnU1JWR1dBdkI0OGNVWEdjUUs5UGpqaitPTk45NkFvaWozVmF0VzdTdTE2NmtzSEJsTHFIWHIxdTJyVmF0MnNuNzkrZ2dNRElTYm01dmFKVGsxdlY2UEYxOThFZGV1WFlQUmFIdzZNakx5WjdWcnFtZ2NHVXZJeGNWbE5nQ01IajJhUWF3RXJxNnVtREJoQW9ELy9lNmRIY05ZQW0zYXRHbXBLTXJURFJzMnhJQUJBOVF1cDhybzNMa3ptalZyQmdBZGREcWQwKzhYTUl3bDRPTGk4am9BUFBmY2MxQVVidGxYRmtWUk1HTEVDQUNBeVdTYXBISTVGWTVoTEViTGxpM2RoQkF2VjZ0V0RZTUhEMWE3bkNxbmUvZnVjSFYxaGFJb2ZSOTg4TUhxYXRkVGtSakdZcmk1dVhWV0ZLVzJqNDhQYXRXcXBYWTVWVTZOR2pYUXBVc1hBTGkvZHUzYUE5V3VweUl4ak1VUVF2UUNBRjlmWDdWTHFiSzZkZXNHQUJCQ1BLTnlLUldLWVN5R29palBBbmtmSnBBNjJyUnBrLyt3azVwMVZEU0cwWWFXTFZ2V1ZoU2xSZTNhdFhrMWhvcnExNjhQYjI5dktJcnlZT3ZXcmIzVXJxZWlNSXcydUxxNnRnYUFSeDU1Uk8xU3FyeldyVnNEQUtwVnErYW5jaWtWaG1HMFFWR1V4d0Rnb1ljZVVydVVLcTlGaXhiNUQzVnExbEdSR0VZYjhzUG9MSnVvUnFNUnMyYk5nc2xrc21qUHlzckNoeDkraUp5Y0hKVXFLMTdEaGcwQkFFS0loMVV1cGNMd2ZoQTJDQ0grVDFFVU5HblNSTzFTTE96ZXZSdHo1ODR0OGZ4aFlXRUFnTGk0T0p3NmRRb2FqZVhmNEUyYk5pRW5Kd2YzM0hPUFhldTBKMjl2Ny95SGN2MW5VT1h3OGZHSjBHcTE0dEtsUzBJbUpwTkpHQXdHWVRBWWhGYXJGZW5wNmViblJiWGxPM0hpaEJnM2JweEZYemR1M0JEZHVuVVROMjdjRUVhalVienl5aXNpUGo2K3NsOVNzYTVmdnk2MFdxM3c4ZkdKVnZ0OVVWRTRNdHFnS0VvOUFIamdnUWZVTHNXQ29paHdjZm5mVFJvMEdvM0Y4NkxhWG5ubEZWeTRjQUdLb3NEUHp3L1oyZG40N2JmZk1HZk9ITHowMGt0bzBLQUJBR0Rnd0lGWXZIZ3g1cytmWHprdnBvUThQUEp1dXFjb1NoMlZTNmt3REtOdDl3R0F1N3U3Mm5XVTIvcjE2ekZyMWl5MGI5OGV2WHIxUXUvZXZiRnc0VUw4OXR0dk1CcU4rUFhYWDVHZW5vN016RXlrcGFVaE1qS3k0UEU5MVZXdmJqNFQ3bDQxNjZoSURLTnQ5d0p3bWt1bW9xT2o4ZXFycitMV3JWdG8wS0FCZXZic2lVY2ZmUlNOR2pXQ3A2Y25hdGV1amZ2dnZ4OTc5KzdGMnJWcnNYejVjclZMTm5OMU5kOEgyam4rTTRyQU1KYUFiRmRxNkhTV24rNTM2bFQ0eEpTQ2JXUEdqTUdJRVNPUW1KaUlKazJhNE9EQmcvaS8vL3MvdEczYkZtM2J0aTIwYk4rK2ZXVysyNTFjL3hsMnhERGFJSVM0b3loS2paeWNIS2syVmZNL0hjM056VVhIamgxeCt2UnBpLzFEblU2SG8wZVBXdFFjR1JtSm1qVnJJaU1qQXlkT25EQUhXcWZUd2N2TDhxU1dsSlFVbkRoeG9oSmVTY25wOWVhN05zcDcvS1djR0ViYk1nSFV5TTdPbGlxTStlTGo0K0hoNFZIb3c1dWl0R25UQnYzNjljUElrU09Sa1pHQlNaUHlMZzkwYzNORFVGQ1F4YndkTzNhc2tIckxJLzhZcUJEaWpzcWxWQmdlOUxkQlVaUmJBUEp2ckN1ZGt5ZFBvbVhMbGlXZS8vWFhYMGU5ZXZXUW01dUxxMWV2Vm1CbDlwZVdscGIvTUZITk9pb1N3MmpiVFFCSVNFaFF1NDVDL3Z6elQ2eGV2UnIrL3Y0bFhtYjM3dDFJU1VuQkcyKzhnWEhqeHVIUFB4M25Eb2lwcWFrQUFFVlJuRGFNM0V5MVFRaHhTVkdVcC8vKysyOTA2TkJCN1hMTTl1elpneVZMbG1ETW1ERWx2czV5NjlhdCtPNjc3L0RsbDEvQ3k4c0xyVnUzUnJObXphRFg2ekZ3b1B6WDdONjZkU3YvNGQ5cTFsR1JHRVliaEJCL0tJcUNhOWV1cVYyS0JXOXZieXhkdWhRK1BqNUZUaDh6Wmt6QlF3RUFnQWNmZkJCcjFxeEJuVHA1eDh6LzlhOS9BY2o3MVBXenp6NnptUGZ0dDkrdWdLckxKelkyRmdBZ2hMaWljaWtWaG1HMFFWR1VhQURTaGJHNFVYcnMyTEdGMnF4OUtITjNFSzIxcWUyUFAvNEFBSmhNcGdpVlM2a3czR2UwUWFQUlJBSkFURXlNMnFWVWVaR1JrUUFBalVaelRPVlNLZ3pEYUVOWVdGaUNFT0p5UWtJQy92bm5IN1hMcWJKdTM3Nk5temR2QXNEZkVSRVJzV3JYVTFFWXh1THRBNENqUjQrcVhVZVZsVDhxQ2lHY2RsUUVHTVppS1lvU0RBQ2hvYUZxbDFKbGhZU0VBQUFVUmZsUjVWSXFGTU5ZaktTa3BNTUEwbjcvL1hla3A2ZXJYVTZWazVXVmhVT0hEa0VJa2Frb1NxRGE5VlFraHJFWTE2NWR1d05nazE2dng1NDlWZXFMZEtVUUVoS1NmeXJjVDJGaFlWbHExMU9SR01ZU01CcU5hd0FnTURBUVFnaTF5Nmt5aEJEWXRHbFQvdE1WYXRaU0dSakdFb2lNakl3UVFvUmN2MzRkQnc0Y1VMdWNLdVBreVpQNXh4ZkRJeUlpUXRTdXA2SXhqQ1UzRXdDKy9QTExncGZ6VUFVeEdBeFlzU0p2TURTWlRITlVMcWRTRkgvdERRRUE0dUxpcnRldlg3OWRhbXJxL3draDBLNWRPN1ZMY21yYnQyL0h2bjM3SUlRSVBYUG16RFMxNjZrTUhCbEx3V0F3akFlUStjMDMzeUFxS2tydGNweFdURXhNL2kwL3NrMG1VK0Z6KzV3VXcxZ0taOCtldldveW1TWVpEQVpNblRxMTRKVUVaQ2RKU1VsNDU1MTNrSnViQzVQSk5EY3lNdks4MmpWVkZtNm1sbEpjWEZ4NC9mcjFHMlpsWmVrT0h6Nk1ybDI3b21iTm1tcVg1UlFTRWhJd2J0dzRYTDkrSFFCMlJFUkVURlM3cHNyRWtiRU1GRVg1RDREZE4yN2N3SWdSSS9EYmI3K3BYWkxEaTRxS3dvZ1JJM0RseWhVQU9KaVdsalpDN1pvcW05UGVhYXNTVk5OcXRlc0FqQUNBQVFNR1lNeVlNYWhmdjc3S1pUbVdoSVFFckYyN0ZqdDI3TWcvaHJ0TFVaUVh3c0xDcXR4SDFneGpPV20xMnJFQUZnTHdVQlFGblRwMVFvOGVQZEM4ZVhQVXJWc1hOV3JVUUxWcXZHd1V5UHZpbll5TURDUWtKQ0E2T2hvaElTRTRkT2hRL2hmeFpBb2haa1ZFUkh5cWRwMXFZUmp0b0hYcjFsNHVMaTRmQTNoUlVaVDcxSzdId1dRRENEUVlETytlUFh1MlNsK254akRhVWZQbXpXdTZ1N3UvcENoS1Z3Q3RBZFFGY0Q5NFI0VjhSaUZFS3ZMdThIWldDSEhVYURSK0d4VVZKZWZ0OTRqc1RhdlZDcTFXeTVOcUpjZFBVNGtrd1RBU1NZSmhKSklFdzBna0NZYVJTQklNSTVFa0dFWWlTVENNUkpKZ0dJa2t3VEFTU1lKaEpKSUV3MGdrQ1lhUlNCSU1JNUVrR0VZaVNUQ01SSkpnR0lra3dUQVNTWUpoSkpJRXcwZ2tDZDRkemduNStQajBBTkEzLzdtaUtKTUJRQWhSOEo2a0p5SWlJcjZ2N05ySU90NUMwRGtaOGdOWVVNRTJvOUU0dUhKTG91SndNOVVKUlVSRWhBb2hrbXpNa21Zd0dINm90SUtvUkJoRzUyUUFzTjNHOUYvT256K2ZXMW5GVU1rd2pNNHIwTm9FSWNTT3lpeUVTb1poZEZMcDZlbEhBYVRkM1M2RXlFeE9UdDZ0UWtsVURJYlJTY1hFeE9RSUlYYmUzYTRveXFGcjE2N2RVYU1tc28xaGRHSkNpRUtITGt3bUV3OW5TSXBoZEdLM2I5OCtEQ0N6UUZPMlhxOW5HQ1hGTURxeDJOallMQUFGOXc5RHpwOC9uNkZXUFdRYncramtUQ1pUd2YxR2ZuQWpNWWJSeVdWblp4OEVjRWNJa2F2WDY3OVR1eDZ5am1GMGN0SFIwZWxDaVAyS29oempOd1RMamVlbVZnRkNpTzhBMUZPN0RyTE5vYS9hMEdxMVFRRDZxRjBIT1FjaFJHaEVSSVNmV3V0MzlNMVVCcEhzUmxFVVh6WFg3eFNicVdGaFlXcVhRQTVPcDlPcFhZTERqNHhFVG9OaEpKSUV3MGdrQ1lhUlNCSU1JNUVrR0VZaVNUQ01SSkpnR0lra3dUQVNTWUpoSkpJRXcwZ2tDWWFSU0JJTUk1RWtHRVlpU1RDTVJKSmdHSWtrd1RBU1NZSmhKSklFdzBna0NZYVJTQklNSTVFa0dFWWlTVENNUkpKZ0dJa2t3VEFTU1lKaHJBUXBLU2tWMnYrWk0yZkt2T3lkTzNmc1dBbVZCOE5vSnhzMmJNRHAwNmZOejArY09JR1ltQmdBUUk4ZVBhd3U5L1BQUDVkNzNhKzk5aHFNUm1PUjAyN2R1b1ViTjI0QUFMcDA2UUlBdUhMbENoSVNFcENWbFlXdVhic2lOemUzM0RWUStUbkZkMjNJNEpGSEhzRjc3NzJITFZ1MndOdmJHMXUyYk1FYmI3eFI3SEp6NXN4Qjc5NjlFUlVWaGJGang4TGQzUjNWcTFjM1Q5ZnI5VWhNVE1UdnYvOE9BUEQzOXkreW41ZGVlcWxRMjZSSmsvRDMzMzhqT0RnWVgzNzVKUUJBQ0lGNTgrYmhQLy81RHd3R0E1bzBhUUkzTjdleXZHU3lNNGJSVHZ6OC9OQ3hZMGRzM3J3WkV5ZE9SR1JrSkFJQ0FxQW9lZCs2MTc5L2YvTzhFeVpNUU8vZXZTMldiOVdxRlFJQ0FoQVNFb0lsUzVhWWw1czdkNjVGV0xadTNWcG8zVHFkRHBzMmJZS0xpMHVoYWUzYXRjUGh3NGR4OCtaTkFNQ0ZDeGZ3MEVNUFFhZlQ0ZE5QUDBYcjFxM0wvK0xKTGh6OSt4a0ZJTSszVUdWbFphRjY5ZW9JRFEzRnlaTW5NWFhxVkFCNVlibTd4cjU5K3dJQTR1UGpVYmR1WFN4WXNBQ3RXN2ZHakJrejRPTGlnc21USjJQNTh1VzRlZk1tUHZ2c000dEFEaHMyektLdksxZXU0T0dISDdab2UrS0pKekI5K25RTUhqelkzUGIzMzMramNlUEdBSUFwVTZiZ2d3OCtnSnViRzF4Y1hKQ1ptUW05WG8vSmt5ZGowS0JCOXZ1bE9JajhiNkVLRHc5WExSUGNaN1FqZDNkM2FEUWFIRDE2dE5ESWQ3ZWdvQ0FFQlFXaGV2WHFDQW9LTW85UVU2Wk13WVVMRjlDelowOUVSRVJnOXV6WjVpQkdSRVRBMzk4ZkxpNHVGajhBQ3JWRlJVWEIzOThmZ1lHQitPeXp6K0RwNlFrWEZ4ZjA2ZE1IbXpadHd0V3JWNUdTa29KdnYvMFcrL2Z2eC9EaHcvSDg4ODlqMEtCQmlJcUtnazZuUTJob0tJWU1HWUtPSFR0aXdvUUo1ZjRnS2lVbEJaTW5UMGJIamgzUnYzOS9yRm16QmpxZGp2dXMvOFhOVkR0WXUzWXR2djMyVytUbTVtTDM3dDBJRFEzRjhlUEhMZVlwdUprS0FQdjM3N2Q0SGhvYWl1M2J0K1BTcFV2bzJyVXJwa3laZ2tPSERzSGYzeCtlbnA1NCtlV1gwYmR2WC9ObTZzR0RCL0hOTjkvZ25YZmV3Uk5QUEFFQXlNN094dkxseTlHMWExZTBiOThldWJtNVdMRmlCYzZjT1lOWnMyWmh4SWdSZVBUUlIvSEdHMitnVFpzMmFOdTJMYTVjdVlLNmRldml5cFVyZU9xcHB5eHEycnQzTDc3NjZpc1lEQVpNbWpRSml4WXR3cng1ODhyOGU1bzVjeWJ1M0xtRC9mdjNRd2lCYWRPbWxia3Zrb3hXcXhWYXJWYklva09IRGhiUHUzZnZMakl6TTRVUVFyUnQyOVppV21wcXFqaDc5cXhvMzc2OStQampqMFZRVUpBSUR3OFhCb05CQ0NHRXI2K3ZFRUlJbzlFb29xT2pSWHA2dW5uWkNSTW1pSjQ5ZTRybHk1ZUxwVXVYaW5uejVvbnAwNmVMMGFOSGkzMzc5b25jM0Z3aGhCQW1rMGtFQndjTG85RW9GaTVjS0lLRGc0VVFRcVNscFFraGhOaTJiWnRZdUhDaE1CZ01va2VQSHVLZmYvNFJRZ2h4OXV4Wm9kVnF4ZFdyVjgzclBIRGdnUER6OHl2ejd5WXhNVkZvdFZweC92eDVjOXZ4NDhlRlZxc1ZPVGs1WmU3WFh2TGZTMnErbnpreVZoQ2owWWljbkJ5TFQwWUJ3R1F5NGVUSms1ZzllelphdDI0TlJWRXdmUGh3WEx4NEVRRUJBZWI1N3R5NWcxNjllcG1mQndjSG14OTM2ZElGVHozMUZISnljckJ6NTA0WURBYTg4c29yR0RSb0VJNGVQWXBGaXhaaCt2VHBVQlFGcTFhdHdzcVZLL0gzMzMvanhJa1RXTFZxRlFCZzNicDE2TmF0Ry96OS9kRzRjV00wYU5BQURSczJ0S2pWeTh2TC9MaHUzYnJJeXNxQ3lXU0NSbFA2dlp0YnQyNEJBSm8wYVdKdXExR2pScW43Y1dZTVl3VTVmZm8wbWpkdlh1aU5tNXFhaXJsejUrTEFnUU1BOGo2RmJkcTBLWm8yYllvK2ZmcVk1L1B6ODdNSVlFRXRXN2JFMXExYmNlSENCWXdlUFJwOSsvYUZpNHNMc3JPejBieDVjeXhmdmh5N2QrL0djODg5aHcwYk5tRDQ4T0VJREF4RTA2Wk5jZkhpUmN5YU5Rc2VIaDdRYURUdzgvUERva1dMOE5sbm54VmFUMFpHQnR6ZDNRRUExNjlmaDVlWFY1bUNDQUExYTlZRUFDUWtKSmhEZVB2MjdUTDE1YXdZeGdvUUd4dUwrZlBuWStiTW1lWTJWMWRYcEtXbDRmTGx5K1pQTkF2cTNyMjd4ZlBzN0d5THRpZWVlQUpMbGl6QlgzLzloWmRlZWdsQ0NEUnMyQkRyMXEzRHVuWHI4TTgvLzZCRml4WndkM2RIczJiTnNHN2RPblRvMEFFbWt3bVBQLzQ0WnMyYWhlZWVldzdmZlBNTlpzMmFCWTFHQTVQSmhJeU1EQUFvOGtPVWxTdFhZdHEwYVVoSVNNQzZkZXZ3N0xQUG1xZmR1blVMM3Q3ZUpmNmROR3JVQ0E4Ly9EQldyRmlCV2JObUlUMDlIUnMzYml6eDhpUTVXZllaczdLeXhGZGZmU1dlZlBKSmNlellNVEYxNmxSeDdOZ3hpM20rL1BKTE1XalFJUEhDQ3krSTBOQlFjM3YrdnVIZHJMVUxJY1EvLy93anZ2amlDNHQ5dXZ4OTBsV3JWb2x6NTg2SmE5ZXVDYVBSS0lRUUlpY25SeXhjdUZENCtmbUpuajE3aW0zYnRnbTlYaTltenB3cFhuMzFWZkhycjc4S1gxOWY4ZjMzM3dzaC9yZlB1R1BIRHRHelowL1JxVk1uOGZISEg1djNSWE55Y3NTQUFRUEV1blhyU3ZWN3VuTGxpaGd4WW9SbzM3NjlHRDU4dU5pMWF4ZjNHUXZneUdnSGUvYnN3YlZyMS9EOTk5L2o2NisveHRtelovSGJiNy9CeGNYRmZQRGVhRFRDYURUQ1lEQmd6cHc1MkxScEU0QzhFYk0wamgwN2hoVXJWcUJObXpad2RYV0Z5V1JDWEZ3Yzdybm5IZ0JBNTg2ZE1XL2VQTFJyMXc0alI0N0VzbVhMRUJZV2hpNWR1bURQbmoxSVRrNUdhR2dvM256elRkeDc3NzFZc1dJRjNOM2RzWGp4WWt5Yk5nMGFqY1o4ekxKZnYzNFlNbVJJb1JyYzNOeXdaczBhakJzM0RxbXBxWmcwYVZLSmFtL1dyQm0rL2ZaYjgvT29xS2hTdlhhU21Dd2pZMjV1cmpDWlRCWnRCb05CWkdWbGlZeU1ESkdlbmk0eU16TkZkbmEyeU1uSkVRYURRUXdkT2xSMDZkSkZMRjI2dE1nK24zbm1tVUp0S1NrcFl1clVxZUxTcFV0Q0NDSEdqUnNuL1B6OFJLOWV2Y1Q2OWVzdDZsbTZkS240KysrL1JVaElpTWpPemk3VVYxaFlXS0dhNCtMaVJFNU9qbmxrelA4azJKcjQrSGh4OHVSSm0vUFlrcjhlam94T1FKWXdPcHVTaHRGZTYyRVk4M0F6bFFwcDFhcFZwWnhpV0ZucmNSUThIWTVJRWd3amtTUVlSaUpKTUl4RWttQVlpU1RCTUJKSmdtRWtrZ1REU0NRSmhwRklFZ3dqa1NRWVJpSkpNSXhFa21BWWlTVEJNQkpKZ21Fa2tnVERTQ1FKaHBGSUVnd2prU1FZUmlKSk1JeEVrbUFZaVNUQk1CSkpnbUVra2dURFNDUUpwN2lKOGVMRmk5VXVnYWpjSERxTVFvZ2NSVkh1eWY5cWJhSnlLdnk5ZUpYSTBjUFlSd2pSUnUwNlpLZlJhSllDZ01sa0t0blhSVlZSaXFKY1Vyc0djbkl5ZktrTEZZOGY0QkJKZ21Fa2tnVERTQ1FKaHBGSUVnd2prU1FZUmlKSk1JeEVrbUFZaVNUQk1CSkpnbUVra2dURFNDUUpocEZJRWd3amtTUVlSaUpKTUl4RWttQVlpU1RCTUJKSlFsRzdBTEkvSHgrZkhnRDY1ajlYRkdVeUFBZ2hQaTB3MjRtSWlJanZLN3Myc3M2aDc0RkRWaG55QTFoUXdUYWowVGk0Y2t1aTRuQXoxUWxGUkVTRUNpR1NiTXlTWmpBWWZxaTBncWhFR0ViblpBQ3czY2IwWDg2ZlA2L3FiUW1wTUliUmVRVmFteUNFMkZHWmhWREpNSXhPS2owOS9TaUF0THZiaFJDWnljbkp1MVVvaVlyQk1EcXBtSmlZSENIRXpydmJGVVU1ZE8zYXRUdHExRVMyTVl4T1RBaFI2TkNGeVdUaTRReEpNWXhPN1BidDI0Y0JaQlpveXRicjlReWpwQmhHSnhZYkc1c0ZvT0QrWWNqNTgrY3oxS3FIYkdNWW5aekpaQ3E0MzhnUGJpVEdNRHE1N096c2d3RHVDQ0Z5OVhyOWQyclhROVl4akU0dU9qbzZYUWl4WDFHVVkxRlJVY2xxMTBQVzhkelVLa0FJOFIyQWVtclhRYlk1OUZVYldxMzJJSUR1YXRkQnprRUljVG9pSXFLOVd1dDM5TTFVQnBIc1JsR1VKOVZjdjFOc3BvYUZoYWxkQWprNG5VNm5kZ2tPUHpJU09RMkdrVWdTRENPUkpCaEdJa2t3akVTU1lCaUpKTUV3RWttQ1lTU1NCTU5JSkFtR2tVZ1NEQ09SSkJoR0lra3dqRVNTWUJpSkpNRXdFa21DWVNTU0JNTklKQW1Ha1VnU0RDT1JKQmhHSWtrd2pFU1NZQmlKSk1Fd0VrbUNZU1NTQk1OSUpBbUdrVWdTRENPUkpCaEdBZ0NzV2JNR216ZHZWcnVNS28xaHJPS3VYTG1DWGJ0MndkWFZGZFdxVmNPT0hUdHc0OFlOdGN1cWtoakdLcTU2OWVySXpzN0c5dTNic1hYclZwaE1Kcmk2dXFwZFZwWEVNRW9xS2lvS09wME9wMDZkd3ZEaHc5R2hRd2NNR3pZTUZ5OWVMRk0vb2FHaEdESmtDRHAyN0lnSkV5WWdKU1VGQU5Dd1lVTjRlWG1oZGV2V2VPaWhoOUMwYVZONGVYa2hKU1VGa3lkUFJzZU9IZEcvZjMrc1diTUdPcDBPdWJtNUZmRnlDUXlqOUFJREE3RjgrWEw4L1BQUHFGZXZIdWJPbld1ZXRuUG5UdWgwdWlKLzB0UFRMZnJadTNjdnZ2cnFLK3pac3djSkNRbFl0R2lSZVZwOGZEemVlZWNkdlAzMjI0aUxpd01Bekp3NUUrbnA2ZGkvZno4MmJOaUFFeWRPVk00TEpzZWsxV3FGVnFzVnp1anMyYk5DcTlXS3YvNzZ5OXdXR2hvcWREcWRNQnFOcGU3bjZ0V3I1cllEQnc0SVB6OC9xOHNrSmlZS3JWWXJ6cDgvYjI0N2Z2eTQwR3ExSWljbnAzUXZ4RUhrdjVmVWZEOXpaSlJjblRwMXpJOXIxcXdKSVFRTUJrT3ArL0h5OGpJL3JsdTNMckt5c21BeW1ZcWM5OWF0V3dDQUprMmFtTnRxMUtoUjZuVlM2VGpGMTRoWFZUdDM3c1FubjN4UzVMVERodytqWnMyYTV1Y1pHUmx3ZDNjSEFGeS9maDFlWGw3UWFJcitXNXkvWEVKQ2dqbUV0Mi9mdG1mcFZBU0cwWUVOR1RJRVE0WU1LZEc4SzFldXhMUnAwNUNRa0lCMTY5YmgyV2VmdFRwdm8wYU44UERERDJQRmloV1lOV3NXMHRQVHNYSGpSbnVWVFZad003V0thTjI2Tlo1NzdqbU1HREVDSFR0MnhPalJvMjNPUDMvK2ZNVEh4Nk4zNzk0SUNBakFjODg5VjBtVlZsMGNHU1hWcWxVcmhJV0ZGZHRXVXYzNjlTdnhLQW9BelpvMXc3ZmZmbXQrSGhVVlZhYjFVc2x4WkNTU0JNTklKQWx1cGpxNThtemFWa1EvWkIxSFJpSkpNSXhFa21BWWlTVEJNQkpKZ21Fa2tnVERTQ1FKaHBGSUVnd2prU1FZUmlKSk1JeEVrbUFZaVNUQk1CSkpnbUVra2dURFNDUUpocEZJRWd3amtTUVlSaUpKTUl4RWttQVlpU1RCTUJKSmdtRWtrZ1REU0NRSmhwRklFZ3dqa1NTYzRpYkdPcDFPN1JLSXlzMmhSMFloeEdtMWF5Q25jazd0QXNqSnlmQVYyVlE4aHg0Wmlad0p3MGdrQ1lhUlNCSU1JNUVrR0VZaVNUQ01SSkpnR0lra3dUQVNTWUpoSkpJRXcwZ2tDWWFSU0JJTUk1RWtHRVlpU1RDTVJKSmdHSWtrb2FoZEFObWZqNDlQRHdCOTg1OHJpaklaQUlRUW54YVk3VVJFUk1UM2xWMGJXZWNVdDkyZ1FnejVBU3lvWUp2UmFCeGN1U1ZSY2JpWjZvUWlJaUpDaFJCSk5tWkpNeGdNUDFSYVFWUWlES056TWdEWWJtUDZMK2ZQbjgrdHJHS29aQmhHNXhWb2JZSVFZa2RsRmtJbHd6QTZxZlQwOUtNQTB1NXVGMEprSmljbjcxYWhKQ29Hdytpa1ltSmljb1FRTys5dVZ4VGwwTFZyMSs2b1VSUFp4akE2TVNGRW9VTVhKcE9KaHpNa3hUQTZzZHUzYng4R2tGbWdLVnV2MXpPTWttSVluVmhzYkd3V2dJTDdoeUhuejUvUFVLc2VzbzFoZEhJbWs2bmdmaU0vdUpFWXcramtzck96RHdLNEk0VEkxZXYxMzZsZEQxbkhNRHE1Nk9qb2RDSEVma1ZSamtWRlJTV3JYUTlaeDNOVHF3QWh4SGNBNnFsZEI5bm0wRmR0YUxYYWd3QzZxMTBIT1FjaHhPbUlpSWoyYXEzZjBUZFRHVVN5RzBWUm5sUnovVTZ4bVJvV0ZxWjJDZVRnWlBqMmEwY2ZHWW1jQnNOSUpBbUdrVWdTRENPUkpCaEdJa2t3akVTU1lCaUpKTUV3RWttQ1lTU1NCTU5JSkFtR2tVZ1NEQ09SSkJoR0lra3dqRVNTWUJpSkpNRXdFa21DWVNTU0JNTklKQW1Ha1VnU0RDT1JKQmhHSWtrd2pFU1NZQmlKSk1FdzJzSE9uVHN4YmRxME1pOXZOQm94ZlBqd0Nydi9hM25yRTBJZ01qSVNTNWN1TmJmWnFubktsQ21JaVlsUnRRYXFaRnF0Vm1pMVdxR20rUGg0MGJWclZ4RWZIMSt1ZnNMQ3dzU0FBUU9FWHErM1UyVjU3RkZmbno1OVJPL2V2VVhidG0wdDJ1K3UrZHk1YzJMLy92MWl4b3daNHZUcDAyTHIxcTJWWGtOWjViK1gxSHcvYzJRc3AyM2J0cUZUcDA3dzlQUXNWejlhclJiMzNYY2Zmdm5sRnp0VmxzY2U5UzFac2dTclZxMHExSDUzelI0ZUhraE9Uc2JCZ3dleGNlTkc4em9yc3daSHhqQVdjT0xFQ1F3ZlBoeDZ2Ujd2dnZzdU9uYnNpTGZlZWdzWkdkYS83UGZnd1lQbzNMbHprZE91WExrQ25VNkhuMzc2Q2IxNjlVTHYzcjF4K3ZScHEzMTE2dFFKaHc0ZEt2ZnJzRlpmZmozSGp4L0hjODg5aDQ0ZE8rS2RkOTVCZW5xNnpUNWF0R2hSb3BvYk4yNE1nOEdBa1NOSElpVWxCVTgrK1dTaEdnQWdQVDBkNzc3N0xueDlmZEd2WHorc1g3OGU3ZHExczBzTmpveGhMR0Rac21VWU5Xb1U0dVBqRVJ3Y2pMMTc5OExkM1IxZmZQRkZrZk5uWm1iaXI3LytRc3VXTFczMmUvbnlaZXpidHc4OWV2VEFzbVhMck03WHNtVkxYTGh3d2VyMFZhdFdRYWZURmZyWnVIRmpxZXJidjM4LzFxMWJoNzE3OXlJbEpjVm1UY1c1dTJZWEZ4ZTgrdXFyR0RseUpKS1RrNHVzNGFPUFBrSjZlanIyN2R1SGpSczM0dVRKazJWZWYxRTFPQ3FHOGIrU2s1TngrZkpsdEczYkZ0bloyZEJvTktoYnR5NEdEQmlBdzRjUEY3bE1Ra0lDQUtCMjdkbzIrLzczdi8rTjZ0V3JvMSsvZnJoNjlhclYrV3JYcm0zdXN5aHZ2dmttd3NMQ0N2Mk1HREdpVlBWTm5EZ1J0V3ZYUnQyNmRURjY5R2djT1hMRVp2MjIzRjN6aUJFajRPcnFpaDQ5ZXFCcDA2YUZhc2pLeXNLaFE0Y3daY29VMUs1ZEczWHExTUc0Y2VQS3ZQNmlhbkJVRE9OL3BhV2xBY2piN3luSTA5TVRpWW1KTnBkVkZOdGZjNW4vUm5SM2Q0ZGVyN2Zaajhsa0trbTVwWEozZmQ3ZTNoYTE1VytHcDZTa1dJeTRQLzc0WTRuNkxrbk4rVFhFeDhmRFpES2hhZE9tNW1rMWE5WTBQNjdJR21UbkZGOEpadzkxNnRTQm9paTRjZU9HUlh0c2JDenExS2xUNURJUFBNOG5pWTRBQUNBQVNVUkJWUEFBZ0x4UnRlQWJ2S3hTVWxLc3JndkkyMHhkdTNadG9mWkpreVlWT1RwYXF5ODlQZDBjZ0t0WHI2SmV2Ynd2TmE1VnExYXBEeE1VVi9QZE5lU3ZOejQrM2x6VHJWdTN6UE5YUkEyT2dpUGpmOVdvVVFPK3ZyNzQ0b3N2a0ptWkNRQklURXpFaGcwYjBMZHYzeUtYOGZEd1FJTUdEWER4NGtXNzFIRGh3Z1U4OXRoalZxZVhkalBWV24zTGx5OUhWbFlXcmwrL2pxKysrZ29EQmd5b3NKcnZycUYyN2RwNC9QSEhzV3paTW1Sa1pDQTJOaGJyMXEwcjgvcExVb09qWUJnTG1EVnJGakl5TWpCNjlHaVlUQ1lNR0RBQWp6NzZLRWFQSG0xMW1lN2R1K1BvMGFOMldmL1JvMGZSclZzM3UvU1ZyNmo2V3JSb2dmNzkrMlBreUpIdzgvUER5eSsvYkxNUG5VNkhZY09Hd1dReW1UY2ZTMVB6M1RWOC9QSEhpSXVMUTgrZVBmSE9PKzlnMEtCQnhiNk84dFpBRmF5aUR2ckh4TVFVT3Joc3pjMmJOMFhYcmwxRlVsSlN1ZFo1NXN3WjBhOWZQNUdUazFPdWZ1NVdzTDZZbUJpNy9yNUtXbk54djZQUy9MN0xXa054ZU5EZkNkU3JWdzlqeDQ3RjRzV0x5OXlIMFdqRW9rV0xNSFBtVExpNXVkbXhPdnZVVjVUUzFDeEREVlRCWkJnWkhZbTlSMFo3a2VIM0xjUElhUHN6ZWNubC8vSjRvakNWVi80K2FIaDR1R3FaNEdZcWtTUVlSaUpKTUl4RWttQVlpU1RCTUJKSmdtRWtrZ1REU0NRSmhwRklFZ3dqa1NRWVJpSkpNSXhFa21BWWlTVEJNQkpKZ21Fa2tnVERTQ1FKaHBGSUVnd2prU1FZUmlKSk1JeEVrbUFZaVNUaEZMZjNMM2hEV3lKSDVkQWpveERDK3BjZEVwWGVPYlVMSUNjbnd6MUJxWGdPUFRJU09ST0drVWdTRENPUkpCaEdJa2t3akVTU1lCaUpKTUV3RWttQ1lTU1NCTU5JSkFtR2tVZ1NEQ09SSkJoR0lra3dqRVNTWUJpSkpNRXdFa21DWVNTU0JNTklKQW1Ha1VnU2l0b0ZrUDM1K1BpTVV4UmxSb0dtQnYvOU43WkEyL3J3OFBDQzg1REtuT0x1Y0ZUSWNmd3ZnQVdaMjR4RzQwK1ZWdzZWQkVkRzU2VDQrUGhjVlJTbHFaWHBOOFBEd3hzQk1GVm1VV1FiOXhtZGsxQVVaYlBWaVVMOERBWlJPZ3lqa3pJWURIdXRUZE5vTkZzcXN4WXFHVzZtT2k4WEh4K2ZHNHFpZU4vVm5oZ2VIdTROd0toR1VXUWRSMGJuWlZRVXBkQUlLSVFJQm9Nb0pZYlJpUWtoOWhUUnRsMk5XcWg0REtNVDAyZzB4NFVRS1FXYTBqTXlNb0pVSzRoc1loaWRXRmhZbUI1QXdaSHdsNWlZbUJ5MTZpSGJHRVlucHlqS3JnSlB2MWV0RUNvV3cramswdExTRGdzaE1nQmszYjU5TzFEdGVzZzZodEhKeGNURTVDaUtza3NJRWZMUFAvOWtxMTBQV2NkelU2c0FJY1JPSVlTWDJuV1FiUTU5MEYrcjFSNEUwRjN0T3NnNUNDRk9SMFJFdEZkci9ZNittY29na3Qwb2l2S2ttdXQzaXMzVXNMQXd0VXNnQjZmVDZkUXV3ZUZIUmlLbndUQVNTWUpoSkpJRXcwZ2tDWWFSU0JJTUk1RWtHRVlpU1RDTVJKSmdHSWtrd1RBU1NZSmhKSklFdzBna0NZYVJTQklNb3hVcEtTbkZ6MFJrUjFVNmpCczJiTURwMDZmTnowK2NPSUdZbUJnQVFJOGVQYXd1OS9QUFAxZDRiVlQxT01YMWpHWDF5Q09QNEwzMzNzT1dMVnZnN2UyTkxWdTI0STAzM2loMnVUbHo1cUIzNzk2SWlvckMyTEZqNGU3dWp1clZxNXVuNi9WNkpDWW00dmZmZjYvSThxVnc2TkFoYk5pd0FXdlhyb1dycTJ1WiswbE1UTVFycjd5Q3hZc1g0Ly8rNy8vTTdVYWpFVTgrK1NScTFLaGhkZG1NakF5bnVLYTFTb2ZSejg4UEhUdDJ4T2JObXpGeDRrUkVSa1lpSUNBQWlwSjNONUwrL2Z1YjU1MHdZUUo2OSs1dHNYeXJWcTBRRUJDQWtKQVFMRm15eEx6YzNMbHo0ZWJtVm5rdlJDVXBLU240NktPUHNIcjE2bklGRVFEcTFLbURzV1BIWXNhTUdkaTJiUnMwR3N1TnRwQ1FrQ0tYeXc4cnFVeXIxUXF0Vml2S0l6TXpVeGlOUm5Ia3lCR3hjT0ZDYzN0Ui9mYnAwMGYwNmROSDZIUTYwYWRQSHhFWkdTbUVFT0w5OTk4WE0yZk9GS21wcVdMdTNMbml6VGZmRkRrNU9lV3FxNkxFeGNYWnJhK1ZLMWVLOGVQSDI2MC9vOUVvbm5ubUdSRVVGR1J1TXhnTU52K1BpNXRlVXZudkpUWGZ6MVY2bnhFQTNOM2RvZEZvY1BUbzBVSWozOTJDZ29JUUZCU0U2dFdySXlnb0NLMWJ0d1lBVEpreUJSY3VYRURQbmowUkVSR0IyYk5uVzR5TXVibTVXTGh3SWJwMTZ3WS9QejlNbno0ZEdSa1o1YXE3dEgybXBhVmgyYkpsZU9XVlZ5emF6NXc1QTE5Zlh4dytmQmhDQ015YU5RdFBQZlVVZXZUb2dhVkxsOEprc3Y0MWpnY09IRUN2WHIyS25CWVZGUVdkVG9kVHAwNWgrUERoNk5DaEE0WU5HNGFMRnk5YTdVK2owYUI3OSs0NGNPQkFvV2w5Ky9ZdDhxZmcxb3VqcTdLYnFXdlhyc1czMzM2TDNOeGM3TjY5RzZHaG9UaCsvTGpGUEhmL1IrL2Z2OS9pZVdob0tMWnYzNDVMbHk2aGE5ZXVtREpsQ2c0ZE9nUi9mMzk0ZW5yaTVaZGZSdCsrZmZIUlJ4L2huMy8rd2JadDIzRFBQZmZndmZmZXc2ZWZmb3BaczJhVnVmNlM5bm5uemgxczNib1ZPM2Z1eE1DQkE3Rno1MDZMNmZQbno4Znp6eitQcmwyN0lpWW1CdnYzNzhmMjdkdmg3dTZPLy96blA3anZ2dnN3ZXZUb1F1dFBTa3JDalJzMzhLOS8vY3RtbllHQmdWaStmRG5jM053d1k4WU16SjA3RjF1MldQOTZ5Sll0VytMSEgzOHMxQjRVVlBSWGhIQXpWUkwyMkV6dDBLR0R4ZlB1M2J1THpNeE1JWVFRYmR1MnRaaVdtcG9xenA0OUs5cTNieTgrL3ZoakVSUVVKTUxEdzRYQllCQkNDT0hyNnl1RXlOdmNpbzZPRnVucDZTSXBLVW5vZERvUkhSMXQ3dWZZc1dPaVU2ZE9aYTY1cEgzdTJMRkREQnc0VUN4ZnZseWtwcVlXNmljdUxrNW90VnB4K2ZKbElZUVFaOCtlRlZxdDFyeUp2V3ZYTHZIMDAwOFhXY1BGaXhlRlZxc3RzdCtDZmYzMTExL210dERRVUtIVDZZVFJhTFQ2MnNMQ3dvUldxeFY2dlY0SVViVTJVNnZzeUZnVW85R0luSndjaTA5R0FjQmtNdUhreVpPWVBYczJXcmR1RFVWUk1IejRjRnk4ZUJFQkFRSG0rZTdjdVdPeDJSWWNISXlMRnk5Q0NBRi9mLzlDNjlQcjlXWDY0Q011THE1RWZWNjllaFVta3drZUhoNXdjWEVwTkc5eWNqSUF3TXVyNlBzYk4yN2NHUEh4OFRDWlRJVStVQkVpNzMyYi82R1ZOWFhxMURFL3JsbXpKb1FRTUJnTVZqL2d5dTh2di8rcWhHRXM0UFRwMDJqZXZIbWhOMTVxYWlybXpwMXIzcGZ4OC9ORDA2Wk4wYlJwVS9UcDA4YzhuNStmSDRLRGd5MldyVjI3TmdEZ2h4OStRTDE2OWV4U1owbjduRHAxS2w1NzdUVnMzcndaUTRjT1JlL2V2ZUh2N3c5djc3d3ZNNjVmdno0MEdnMHVYNzVjNUswS1kySmk0TzN0WGVqM0FRQ2VucDRBOGc1SjFLeFoweDR2Q3dDUWtKQUFEdytQUW4ra25HbmYwQnFHOGI5aVkyTXhmLzU4ekp3NTA5em02dXFLdExRMFhMNThHWTBiTnk2MFRQZnVsdmRRenM3T3RtaDc0b2tuc0dUSkVtaTFXaXhldkJoVHAwNkZwNmNucmx5NWdwU1VGS3Y3T2thakVmdjI3VU9mUG4wS2pkSUE0TzN0WGVJK2E5ZXVqZkhqeDJQVXFGSFl2bjA3WG43NVpmTWZsZnZ2dngrREJ3L0d2SG56OE9HSEg4SmdNQURJRytHUEh6K08xYXRYNHovLytVK1JOZGF0V3hkZVhsNjRjT0VDSG56d3dTTG5LWXNMRnk2Z1pjdVdoZHJ2M2wvUDUwejdqRlUyak5uWjJkaTBhUk5NSmhOQ1EwT3haODhlQkFRRVdJd1FvMGFOd3FoUm8rRG01b1lKRXlZVTZ1UFFvVU1Xei8zOC9BcTFBY0NDQlFzd2YvNThEQmt5QkhxOUhzMmFOY1BFaVJPdDF2YkhIMy9ncTYrK3duUFBQV2QxbnRMMldiTm1UYnorK3V2NDk3Ly9iZEVlRUJDQTlldlg0LzMzMzBkY1hCd0FvR2ZQbm5qd3dRZng5dHR2WStEQWdWYjc3TjI3TjM3NTVSZjA2OWZQNmp5bElZVEFvVU9IOE5wcnI5bWxQMGZqNk4rMUlZQ3kzVkY4MjdadGlJcUt3cmh4NC9EMTExL2oxS2xUeU1uSmdZdUxpM20veFdnMHdtZzB3bUF3b0diTm10aTBhUk1BWU9qUW9majExMThMOWVubjU0ZGp4NDZWNXlVQkFMWnMyWUliTjI1ZzZ0U3A1ZTZyTktLaW9qQnExQ2ljT0hHaVJDY3RKQ1ltNHZubm44ZmF0V3Z4OE1NUGwzdjlQLy84TTc3NDRndHMzNzRkcnE2dTZOS2xDNEM4TTJ5S093T25SbzBhR0R4NHNNMC9TTGJrL3hFT0R3OVhMUk5WZG1SOC92bm44Y0lMTDBCUkZNeWVQUnRBWHZoeWMzTmhNcGtnaElCR296SC91TGk0d04vZkg3ZHYzOGFnUVlPSzdMTldyVnAycVMweU1oTERoZzJ6UzE4VnFVNmRPbmovL2ZjeGQrNWNyRm16QnRXcWxmM3RsSnljakZXclZ1R1RUejR4N3k5YU8rdkdXVlhaa1pFS0srM0k2RXc0TXBKVVdyVnF4VDlzS3FyeXA4TVJ5WUpoSkpJRXcxaEdNVEV4R0R4NHNCUjNCRGgwNkJCZWZ2bGw2UFg2Y3ZXVG1KaUlBUU1HNE5LbFN5VmVKaTB0RGNPR0RVTjBkSFM1MXAzUFpETGh6Smt6K1BUVFQ4M0hQY2tCMk9QYzFMSXdHbzNDMzk5ZkhEbHlwTkxYZmJmazVHVFJyVnMzOGNjZmY5aWx2LzM3OTR1aFE0ZmFQSC8wYmlkUG5pejFNdGIwNnRWTDlPN2QyK0ljMmNvZ3c3bXBIQm5MNE1pUkkxQVVCWjA2ZFZLN0ZHemV2Qm1QUC80NG1qZHZicGYrK3ZidGk2eXNyRkxkV3FSOSsvYW9VYU5Ha1NjOGxOYnk1Y3V4ZVBIaWN2ZmppQmpHTWpodzRBQ2VmdnBwbS9PVTVucERSN21tMEpiZXZYc1hPaSszTEI1NzdMRnk5K0dvR01ZeU9IZnVIRnExYW1Wem5vOCsrZ2gvL1BFSHRtM2JodjM3OXlNNU9SbWZmdnBwa2ZNV3ZLYnd5cFVyMkw5L1A3Nzk5bHRzM0xnUklTRWhXTHQyYlpITGxmYWF3cDkvL2huMTZ0WEQzTGx6YmM3ZnNtVkxSRVZGMlp5bnFHWE9uVHRuZGZyT25UdWgwK21LL0VsUFR5L1Z1cHdWdzFnR3QyL2Z0bnJaRVpCM05zbVBQLzZJZDk5OUY5N2UzcWhWcXhaZWV1a2xIRHg0c05DOHQyN2R3dVhMbHpGZ3dBQUFlZWZNQWtDVEprM1FvRUVEakJ3NUV0OS8vNzNWT29DOGs3WnRlZXV0dCtEcDZRa1BEdys4K09LTHVIVHBrczNSdG03ZHVraE9UaTdWQnloZVhsNUlTRWl3T24zSWtDRUlDd3NyOHNlZVYzMDRNaDcwTHdNaGhNM3IrRXA2dlNIQWF3cnBmeGpHTXZEMDlFUmlZaUlhTkdoUTVQVFNYTVBvU05jVTJoSWZIMit1cHlnN2QrN0VKNTk4VXVTMHc0Y1BjM1FFTjFQTHBFV0xGamgvL3J6VjZRV3ZON3gxNnhhTVJpTXVYYnBrY2NQa2ZBV3ZLVHg3OXF6NVdPR2RPM2R3K1BCaHJGNjl1dEJOcFBJVnZLYlFucXhkVTJqTCtmUG5iZTY3Y2pPMWVBeGpHZlRxMWF2WWovNFhMRmdBalVhRElVT0d3TmZYRng5KytLRjVzeThwS1FudDI3ZEhVbElTZ0x4ckN2djE2NGYzMzM4Zlk4ZU9CWkIzVGVHcVZhdnc5dHR2WStqUW9WYlhrMzlOb2IySS8xNVRXTnlkOHU0V0hCeU1uajE3bG52OU9wME9vMGFOQWdCMDdOalIvQ0VQU1U2dGcvNTZ2VjRNR2pSSS9QNzc3MlZhL3FlZmZySjZ2OUc3YndwVm5JU0VCTkdsU3hjUkV4TlRwbHJ1ZHVEQUFURm8wQ0NSbTV0YjRtWEN3c0xFb0VHRHpEZm1ja1E4Nk8rZ3FsV3JodG16WjJQaHdvWEl5c29xOWZLblQ1KzIyOVh4QmE4cExPL3BZL25YRk02Yk42L0UrNHRaV1ZtWVAzOCtQdnp3d3lKdmVrVWx4K3NaeXlFckt3dHVibTdsdXFqMmJvNTJUYUhCWUVCdWJpN2MzZDNWTHFWY2VEMmpnNnVJTjZDalhWTllyVm8xdS80eHFzcTRtVW9rQ1lhUlNCSU1JNUVrR0VZaVNUQ01SSkpnR0lra3dUQVNTWUpoSkpJRXcwZ2tDWWFSU0JJTUk1RWtHRVlpU1RqRkdiNjgrSlNjZ1VPUGpFS0l3dmV4SUNvNzYvZWFKTElIR2E1aXArSTU5TWhJNUV3WVJpSkpNSXhFa21BWWlTVEJNQkpKZ21Fa2tnVERTQ1FKaHBGSUVnd2prU1FZUmlKSk1JeEVrbUFZaVNUQk1CSkpnbUVra2dURFNDUUpocEZJRWd3amtTUWMrcHVMcVdpdFdyVnE1dUxpMGlUL3VVYWorUlVBVENaVHQvdzJnOEZ3Njl5NWN4ZlZxSStLNWhRM3BDSkxHbzNtWHhxTlpsOFI3Yi9tUDNaMWRYME5BTU1vRVc2bU9xSE16TXhnQUFZYnN4ZzBHczIyeXFxSFNvWmhkRUl4TVRFNUFMYmJtT1ZnV0ZoWVZtWFZReVhETURvcGs4bTAwOGJrd0VvcmhFcU1ZWFJTSnBQSjJxYXFJVE16YzJ0bDEwUEZZeGlkMU5telp6TlJ4QWdvaERnY0hSMmRya0pKVkF5RzBZa0pJYjRyb20yM0dyVlE4UmhHSjVhZW5oNE1RRitneWFEWDY3bUpLaW1HMFluRnhNU2tDU0VLSG04OGV2NzgrU1RWQ2lLYkdFWW5weWlLZVZQVlpETHRVYk1Xc28xaGRISjZ2ZjVuNUcycUdrd21FemRSaWRUazQrT3pSNnZWSGxHN0RyS041NlpXQVVLSTdRRHFxMTBIMmViUVYyMW90ZHFEQUxxclhRYzVCeUhFNllpSWlQWnFyZC9SOXhrWlJMSWJSVkdlVkhQOVRyR1pHaFlXcG5ZSjVPQjBPcDNhSlRqOHlFamtOQmhHSWtrd2pFU1NZQmlKSk1Fd0VrbUNZU1NTQk1OSUpBbUdrVWdTRENPUkpCaEdJa2t3akVTU1lCaUpKTUV3RWttQ1lTU1NCTU5JSklrcUg4YVhYbnFwVlBOZnVYSUY3ZHExczJpYk1tVUtZbUppN0ZsV3VSVlZwejNzM0xrVDA2Wk5LL1B5UnFNUnc0Y1B0OHMxcUVJSVJFWkdZdW5TcGVYdVN3WlZQb3pSMGRGbFh2YjgrZlA0NFljZmNPKzk5eUk1T1JuYnRqbjN0NndsSkNUZzg4OC94OVNwVTh2Y2g0dUxDNlpNbVlJNWMrYkFZTEQxclhYRjY5ZXZId0lDQXJCNTgrWnk5U01McDdqU3Z6U0dEaDJLN094czgzT1R5WVQrL2Z1Ym45OTc3NzNZc1dOSGlmcnk4UEJBY25JeURoNDhpTlRVVkF3WU1NRHU5Y3BrMjdadDZOU3BFenc5UGN2VmoxYXJ4WDMzM1lkZmZ2a0ZmZnIwS1hNL1M1WXNnWnViRzE1ODhjVnkxU09MS2pjeTNyeDVFL3YzN3pmL2FEUWE4K005ZS9iZzVzMmJGdk5uWm1iaS9mZmZoNit2TC9yMTY0Y2pSLzUzeDhQR2pSdkRZREJnNU1pUlNFbEp3Wk5QUG9uYzNGd3NYcndZM2JwMVE2ZE9uVEJ6NWt5TDhPZTdjdVVLZERvZDl1L2ZqNTQ5ZTZKZnYzNDRjK1lNMXE5Zmo2NWR1NkpQbno0NGRlcVVlZjZzckN6TW1qVUxuVHQzUnFkT25UQjM3bHprNXVhV3FNNmluRGh4QXNPSEQ0ZGVyOGU3Nzc2TGpoMDc0cTIzM2tKR1JvYlZaUTRlUElqT25Uc1hPUzMvOWZ6MDAwL28xYXNYZXZmdWpkT25UMXZ0cTFPblRqaDA2SkROR292VG9rV0xjaTB2bXlvWHh0S2FOMjhlVWxKU3NHL2ZQbXpjdUxIUUc4ekZ4UVd2dnZvcVJvNGNpZVRrWkN4Y3VCQVhMMTdFdG0zYjhNTVBQeUFsSlFVclY2NjAydisxYTlld2QrOWUrUG41WWNxVUtZaVBqOGVQUC82SUhqMTZXT3dMelprekI2bXBxZGk3ZHk5Mjd0eUp5NWN2WS9YcTFTV3U4MjdMbGkzRHFGR2pFQjhmaitEZ1lPemR1eGZ1N3U3NDRvc3ZpcHcvTXpNVGYvMzFGMXEyYkdtejM4dVhMMlBmdm4zbzBhTUhsaTFiWm5XK2xpMWI0c0tGQzFhbnIxcTFDanFkcnREUHhvMGJiYTZmVktMVmFvVldxeFdsNGV2cmEvRzhiZHUyNXNjR2c4RmllbVptcG1qYnRxMzQ4ODgvelcxbnpweXhXS2Fnek14TTBhNWRPM0h0MmpWejIrKy8veTZlZnZycFF2UEd4TVFJclZZcmtwT1RoUkJDUkVWRldUdy9kKzZjNk5DaGd4QkNpSXlNRE5HMmJWdHgvZnAxOC9KSGpod1IvZnIxSzFPZFNVbEpRcXZWaXNURVJCRVRFMk9lNytqUm8rS1paNTRwY3BscjE2NEpyVllyN3R5NVUrVDAvTmVUbUpnb2hCRGk3Tm16b21QSGprWE9tLzk2MjdkdmIzVjZTUldzdnp6eTMwdHF2cCtyM0Q0akFBd2VQTmo4MkdReVdUd3ZLRDQrSGlhVENVMmJOalczMWFoUncycS84Zkh4TUJxTmhmcXJWczM2cjdsV3JWb0E4dlpWTlJxTitYbjE2dFhOSDNBa0pDVEFaREtoVWFORzV1Vzh2THlRbEpSVXBqclQwdElBL0crZk41K25weWNTRXhPdExnY0FpbUw3VnJ1MWE5Y0dBTGk3dTBPdjExdWRUMUVVbUV3bW0zMVZOVlV5aklHQi8vc08wWGJ0MnBtZkc0MUdkT25TeFR5dFpzMmFBSUM0dURnMGFOREEvTmlhQng1NEFJcWk0TkNoUS9EdzhMQmJ2Zm45M3J4NUV3MGJOZ1FBM0w1OUcxNWVYbVdxczA2ZE9sQVVCVGR1M0xCb2o0Mk5SWjA2ZGF6V0FBREp5Y253OXZZdTN3c0NrSktTWW5WZFFONW02dHExYXd1MVQ1bzBDU05HakNqMyttWEVmVVliYXRldWpjY2ZmeHhMbHk1Rldsb2FZbU5qaTN5RDVQUHc4SUN2cnk4V0xGaUErUGg0R0F3R1JFZEg0N2ZmZml0WEhSNGVIdkR6ODhPU0pVdVFtcHFLK1BoNHJGMjdGZ01IRGl4VG5UVnExSUN2cnkrKytPSUxaR1ptQWdBU0V4T3hZY01HOU8zYjEyb05EUm8wd01XTEY4djFXdkpkdUhBQmp6MzJtTlhwYjc3NUpzTEN3Z3I5T0dzUUFZYXhXUFBtelVOQ1FnSjY5KzZOeVpNbjQvbm5uN2M1LzV3NWN5Q0V3T0RCZytIbjU0YzVjK2JZcFk3WnMyZkR4Y1VGL2ZyMXd3c3Z2QUN0Vm90Um8wYVZ1YzVaczJZaEl5TURvMGVQaHNsa3dvQUJBL0RvbzQ5aTlPalJWcGZwM3IwN2poNDlhcGZYYy9Ub1VYVHIxcTFjZmVoME9nd2JOZ3dtazhuOEFROEFYTDkrSFU4Ly9iVERiUVk3K25kdENLQjBkeFQzOC9Nejc1Y1ZKU1VsQmNlT0hTdC9jUTdpeXBVcmVQSEZGMHMwZXNmRnhjSGYzeCtCZ1lIbXpkYXlpSXlNeFBUcDA3RnIxeTY0dWJtVnVSOXJkdS9lalV1WExpRWdJS0RFeStRSE9UdzhYTFZNVkxsOXhtWExsbG05bGJzUUF1SGg0WlZja2VPb1Y2OGV4bzRkaThXTEYyUGV2SGxsNnNOb05HTFJva1dZT1hObWhRUVJBQ0lpSXN5YjhJNmt5bzJNWktrMEk2TXprMkZrNUQ1akZmZnd3dzlYK1NES2dtRjBJRUlJbTRjc3lMRlZ1WDFHUi9iRER6OGdJaUlDSDN6d0FVYU9IRmxvZXIxNjliQmd3WUlpbC9YMzk4Zm16WnVoMFpUczd5ODNYeXNmdytnZ2J0NjhpVysvL1JaZmYvMDFBQ0E5UGQzaTVBWEE4c3lpR1RObTRLT1BQakkvdjNUcEVvUVFWcWVUK2hoR0I1Q1Nrb0xKa3lkajJyUnB1UC8rK3dIa2hmUHUwYkhnY2JXZ29DQ2JZU3R1T2xVK2h0RUI3TnExQ3krODhBTHExS21ESlV1VzRKMTMza0g5K3ZYeHpUZmZXTXhuN1J6Ymtzak16TVRISDMrTXc0Y1A0Lzc3NzhmUW9VUExXemFWRXNQb0FFYU9IQWxGVVRCKy9IaU1IejhlUUY1NDdoNFpiWjBjWHB4NTgrWWhOVFVWKy9idGd4QUNNMmJNS0ZmTlZIb01vd1BRYURUWXRHa1RybDI3aHViTm13TUFEaHc0WUhNWkx5K3ZRdWVaRnJ5alFVRlpXVmtJRGc3R2Q5OTlaNzdxNG8wMzNzRHJyNzl1aCtxcHBCaEdCM0RreUJGczJiTEYvRW1vdjc5L29YbisvUE5QTkd2V0RQLys5Ny9SdjM5L0JBVUZXVXpQdjZ1QWk0dExvV1ZMZXdrV1ZRd2VaM1FBTldyVXdLWk5td0FVZndPdC9Kc3psZVRPY1BuekZMd0VLeCtQWjFZK2pvd09RS3ZWbWg4M2I5NGNXN2R1eGZ2dnY0ODMzM3pUZkgxajM3NTlzWFhyMWpMMVgvQVNyQmt6WmlBakk4UG1KVmhVTVRneU9xamh3NGZqaHg5K0FKQjNabzZ0cStwTG9yU1hZSkg5Y1dSMFVDMWJ0c1JqanoyRy92MzdRNi9YbzAyYk5oYlQ3N25uSG9zUGNOemMzS3grZ0FNQWpSbzF3cnAxNnl6YW5ubm1HZnNXVFRZeGpBN2s4ODgvdDNqdTR1S0MvZnYzRnpsdlNhN0pmUC85OSsxU0Y5a0hOMU1kU01GUE8rMmhyTmNrVXNWZ0dJa2t3VEFTU1lKaEpKSUV3MGdrQ1lhUlNCSU1JNUVrR0VZaVNUQ01SSkpnR0lra3dUQVNTWUpoSkpJRXcwZ2tDWWFSU0JJTUk1RWtuT0o2Um10ZjhVYmtTQng2WkJSQ25GYTdCbklxNTlRdWdKeWNWcXNWK2Q5bFNmSnk2SkdSeUprd2pFU1NZQmlKSk1Fd0VrbUNZU1NTQk1OSUpBbUdrVWdTRENPUkpCaEdJa2t3akVTU1lCaUpKTUV3RWttQ1lTU1NCTU5JSkFtR2tVZ1NEQ09SSkJoR0lra3dqRVNTVU5RdWdPelB4OGRubktJb013bzBOZmp2djdFRjJ0YUhoNGNYbklkVTVoUjNoNk5DanVOL0FTekkzR1kwR24rcXZIS29KRGd5T2lmRng4Zm5xcUlvVGExTXZ4a2VIdDRJZ0treWl5TGJ1TS9vbklTaUtKdXRUaFRpWnpDSTBtRVluWlRCWU5ocmJacEdvOWxTbWJWUXlYQXoxWG01K1BqNDNGQVV4ZnV1OXNUdzhIQnZBRVkxaWlMck9ESTZMNk9pS0lWR1FDRkVNQmhFS1RHTVRrd0lzYWVJdHUxcTFFTEZZeGlkbUVhak9TNkVTQ25RbEo2UmtSR2tXa0ZrRThQb3hNTEN3dlFBQ282RXY4VEV4T1NvVlEvWnhqQTZPVVZSZGhWNCtyMXFoVkN4R0VZbmw1YVdkbGdJa1FFZzYvYnQyNEZxMTBQV01ZeE9MaVltSmtkUmxGMUNpSkIvL3ZrblcrMTZ5RHFlbTFvRkNDRjJDaUc4MUs2RGJIUG9nLzVhcmZZZ2dPNXExMEhPUVFoeE9pSWlvcjFhNjNmMHpWUUdrZXhHVVpRbjFWeS9VMnltaG9XRnFWMENPVGlkVHFkMkNRNC9NaEk1RFlhUlNCSU1JNUVrR0VZaVNUQ01SSkpnR0lra3dUQVNTWUpoSkpJRXcwZ2tDWWFSU0JJTUk1RWtHRVlpU1RDTVJKSmdHTzNzK1BIak1CcDVXMUlxdlNvYlJwUEpoQjkvL05IdS9ZNGZQeDVaV1ZrMjV4RkNJRGMzdDhocFNVbEpXTDU4dWQzcmNqWTVPVGxJU0Vnd1AwOUxTOE8rZmZzZ2hGQ3hxdkp4aXVzWnkyTDkrdlhtUUhUdjNoM2UzbmZmQlI5SVNFaEFjSEF3VHA4K2phbFRwd0lBc3JPejRlTGlBamMzTi9OOElTRWhTRWxKUWExYXRZcGNsOUZveE9qUm96Rmp4Z3cwYTlZTWE5ZXVSWHA2T3Q1KysrMUM4MzcvL2ZmSXliRzhtNkpPcDhQOTk5OXYwWmFhbW1yek9zNlltQmdFQkFSZzNicDFWdXVxQ0dscGFYajk5ZGN4ZCs1Y05HL2UzRzc5aG9TRVlNZU9IVWhJU0VCOGZEenUzTG1EVHAwNllmNzgrUUNBVTZkT1llUEdqWGoyMldmdHRrNHFCYTFXSzdSYXJTaXRYMy85VmN5Wk0wZVlUQ1loaEJEZHVuVXJjcjZlUFh0YVBMOTkrN2JvMmJPbnVINzl1a2hLU2hJM2J0d1FRZ2lSazVOanJrT3IxWXEwdERTTDVYYnMyQ0g4L2YzTjY0dU5qUlZkdW5RUk4yL2V0Smd2TlRWVjlPelpVenp6ekRQbW4renNiS0hWYW9YQllMQ1kxOWJyTmhxTnd0L2ZYeHc1Y3FTNFgwV0ZPSG55cEJnNmRLZ3dHbzEyNnpNdUxrNGNQMzVjWEx4NFVYVHUzTm44dTh6M3lTZWZpQ1ZMbHBTNS8vejNrcHJ2NXlvM01oNDhlQkJSVVZHWU1XTUdVbE5UemFPR3Y3Ky96ZVZNSmhObXo1Nk5NV1BHb0VtVEpnZ05EY1dYWDM2SkRSczIyRnp1NXMyYldMbHlKWll0V3daRnlidmxVUDM2OVRGczJEQjg4TUVIV0wxNk5hcFZ5L3R2V0xGaUJaNTk5bGxNbURDaFhLL3h5SkVqVUJRRm5UcDFLbGMvWmRXK2ZYdlVxRkVEaHc0ZFFzK2VQZTNTcDdlM3Q4WFdTLzd2TXQvcDA2Y3hiZG8wdTZ4TExWVnVuL0hKSjUvRXBFbVRjT0hDQlV5ZlByM0V5MzN3d1FmNDg4OC9rWk9UZ3hVclZ1Q1hYMzdCMWF0WDhmMzMxdThMbkpXVmhjbVRKMlB3NE1GbzA2YU54YlF4WThaQUNJSDMzbnZQdkxuY3NHRkRSRVJFWU9EQWdSZzRjQ0JXcjE1dG5yOVBuejdvMWF1WCtjZVdBd2NPNE9tbm43WTZQU29xQ2pxZERxZE9uY0x3NGNQUm9VTUhEQnMyREJjdlhpeHkvdHpjWEN4Y3VCRGR1bldEbjU4ZnBrK2Zqb3lNREpzMTlPN2RHOEhCd1RibktZMkFnQUIwNmRJRm5UdDNSa1pHQnJwMDZZSXVYYm9BQU9MaTRoQWZIdyt0Vm11MzlWRXBsWFV6TlRVMVZUejc3TE1pTWpKU0NGR3l6ZFNnb0NEeDlkZGZpKysvLzE1TW5UcFZuRHQzVGx5NGNFRk1uejY5eU0zVXpNeE1NV2JNR0RGKy9Iano1dHE1YytkRVJrYUdSUjBqUm93UUkwYU1FTmV1WFRPMzMxMlBWcXN0dE1sbjYzWDM3OTlmaEllSFc1MSs5dXhab2RWcVJVQkFnSWlQanhlcHFhbGkvUGp4d3QvZnY4ajVQL2pnQS9IS0s2K0l1TGc0Q3BtVU1nQUFGRTFKUkVGVWtaeWNMTjU0NHczeDRZY2ZXdTAvZngzOSt2V3pPVTlaL1BUVFQ2Sno1ODRXYllHQmdTSWdJRUFjTzNaTWhJU0VsS2xmR1RaVHE5ekltSldWaGJmZmZodTNidDFDNjlhdE1YandZTGk2dW1MdzRNR0ZmalFhRGRMVDB3SGtqVXl2di80NkJnNGNpSU1IRDZKbHk1Wm8wYUlGNXMyYlYrUjZQdi84YzJnMEdpeFlzTURjejF0dnZZV1RKMCthNS9IdzhNQ1hYMzZKQmcwYTRPZWZmeTZ5SDRQQkFCY1hGMmcwSmYrdnVuMzdOcnk4aXI5TjZsdHZ2UVZQVDA5NGVIamd4UmRmeEtWTGwyQXlXWDZoY1hKeU1uNzg4VWU4Kys2NzhQYjJScTFhdGZEU1N5L2g0TUdETnZ2Mjh2S3krTFRUSGt3bUU5YXZYdytUeVlRMWE5YVlhejF5NUFpNmRlc0dBTVh1TnNpc3l1MHp6cHMzRHgwNmRFQjBkRFFBSURDdzZEdmVkK3pZRVNkT25EQS96OThrdXZ0NW5UcDFzRzNidGtMTGp4OC9IaHFOeHZ5cDY5ZGZmNDFXclZxaFI0OGVGdlBkZSsrOW1EOS9Qb1FRbURadEd2NzQ0dytrcDZkajRNQ0JBSUNOR3pmQ2FEU2liOSsrSlg2TlFvaEMrMVJGcVZPbmp2bHh6Wm8xSVlTQXdXQ3crS1E0TGk0T1FvZ2k5Nm4xZWoxY1hWMUxYRmQ1N2RpeEE2NnVydEJvTkxoOSt6WVdMVnFFaVJNbjRzeVpNL2pvbzQ5dzc3MzM0cU9QUHNMMTY5ZlJ0R25UU3F2TFhxcGNHRWVOR29WSEhua0UzM3p6RFFCZzhPREJSYzZuMStzeGVQQmdlSGg0WU1PR0RRZ0pDUUdRZDVqaXlTZWZORDhIVU9ReHcrclZxNXNmWDc1OEdYdjI3TUdXTFhuZlhYcjE2bFdzWExrU2l4WXRNbzk0aXFKZ3dZSUZBUElPdGV6WnN3ZXhzYkdJalkxRjgrYk56Y3ZtczNWclFVOVBUeVFtSnFKQmd3YkYvajZLVTd0MmJRREFEei84Z0hyMTZwVjR1Zmo0ZUhoNmVwWjcvZm1pbzZPeGN1VktyRnk1RWhNbVRNQzBhZE1RRkJTRVk4ZU9RYWZUNGI3NzdnTUFQUDMwMDlpMWF4Y21UWnBrdDNWWGxpcTNtZnJvbzQ5YWpCcUJnWUZvMTY0ZEZpMWFoTURBUVBPUHE2c3JBZ01EeTczWms1dWJpNWt6WjJMU3BFbG8yTEFoQU9EQkJ4OUVabWFteFFjMEJabE1Kcno3N3J2WXUzY3ZUcDQ4aVpZdFc1WnFuUzFhdE1ENTgrZkxWWGMrYjI5dmFMVmFMRjY4R0xkdTNZTFJhTVNsUzVkdyt2UnBtOHVkUDM4ZS8vclh2NnhPdjNYclZxbnErTzY3N3pCaXhBanpCMkV1TGk3bzM3OC9nb09EOGN3eno1am42OXUzTDM3ODhVZUhQQXVxeW9XeEtJODk5aGltVDU5dTlheVkrUGg0UkVaRzR0aXhZd2dLeXZ1dTBUVnIxbURSb2tWWXNHQUIzTnpjY09MRUNTUWxKUUdBK1ZDRnlXVEN4eDkvaklZTkcyTFFvRUhtdHV6c2JJd2ZQeDZiTjI4dWRPRCt5cFVyeU1qSVFPUEdqVEY4K0hCczNib1ZmZnIwQVFEekcreldyVnR3Y1hHeCtucDY5ZXBsZFIrMEpKS1NrdEMrZlh2ejY4bmY3eDB5WkFoOGZYM3g0WWNmRm51bVMzQndzTlhER3JtNXVSZ3paZ3pXcjE5ZjRwb21UcHlJTVdQR1dMUkZSMGZqeUpFanVIcjFLbGFzV0lHNWMrZmlpeSsrUUhKeU1vNGZQMTdpdm1WUjVUWlRpekpvMENEazVPVGd6cDA3MEdnMHVISGpoc1ZtNWg5Ly9JRjkrL2FoYnQyNnFGdTNMdWJNbVlNNmRlcWdUcDA2NWsyeGdJQUFIRDE2RkczYXRNRzk5OTRMQUZpNWNpWDI3ZHNIRHc4UGRPdldEVGs1T2RCb05ManZ2dnR3MzMzM29WR2pScGc1Y3laMjdOZ0JkM2QzQU1CRER6MkUxYXRYbzEyN2RsaXhZZ1VlZWVRUjh5YnB4bzBiOGZubm4wTUlZZlB3UnMrZVBmSFZWMThoTEN5c3lNM1pWcTFhRmZvalVMRHR0OTkrUS92MjdjMmJxTFZyMThiQ2hRdEwvUHNNRHc5SFVsS1MxVEM2dWJsaHpabzFHRGR1SEZKVFUwdTBTZW5oNFZHb0xYK1hJVFUxRmZYcTFjTmpqejBHVDA5UE5HblNCUHYyN1ZQdE9HdVZWTlpERzBJSTRldnJXNmh0K2ZMbHdzL1BUM1R0MmxXc1diT21WUDNwOVhxUmxaVmwwWGJ6NWsxeDZ0UXBjZTNhTlpHY25Gem9MQnFUeVNRbVQ1NHNvcUtpaXV6enpwMDdJams1MmZ6Y1lEQ0lqSXlNUXVzcHl0bXpaOFd3WWNORVptWm1xVjZIRUVMTW1UTkhCQVVGbFhvNUlZVEl6TXdVUTRjT05SODJzaVUrUGw2Y1BIbXkxT3Q0OTkxM2JVNlBqWTBWdi8vK2U2bjZsT0hRaHFOL0M1VUF5dlpkR3pkdTNERHZ3em1yckt3c3VMbTVtVGViSzRQQllFQnVicTU1cEhjVStWc1E0ZUhocW1XaXltNm1PbnNRQWFnU2lHclZxbFZxK0owSlA4QWhrZ1REcUFKZXMwaEZZUmhWWU8yYXhlN2R1MXY4RlBlZGdURXhNUmc4ZURCU1VsTHNYbVAreWVSRkhlNUpTMHZEc0dIRHpHY3hrWDF3NDc2U3BhV2w0YnZ2dnNNOTk5eGpQb3RuNTg2ZEFQS096UlU4Zm1ncmpDYVRDVE5uenNUYmI3OWRxUmNQQTNtSEdTWlBub3dQUHZnQTI3WnRLOVY1czJRZHcxakplTTBpV2NNL2FaVk0xbXNXMDlMU01IWHFWRHoxMUZQbzM3OC9UcDA2VmV4cnNmYzFpMVVkUjhaS05tclVLSXdhTlFyZHUzZkhvVU9ITEtZZE9IREFZcFBQMW1icXVYUG5NR3pZc0dMWEZ4Z1lpT1hMbDhQTnpRMHpac3pBM0xsekM1MTBEZ0N6WnMxQ1ptWW05dTdkQy94L2UvY2YzR1NkNXdIOC9XMFRSbXFCd3JaMmU1V3FrVm5XcVpRbVJhWERLa0tuNHpFbklEQzdBbVB4UnZ3RmQvd1k3eGo5USsvVW0zR1lWV2FZOXVvZ1d4YTFucU9MMTlVUlYxMldEaFh3R0drUzJvcmF0WEN0MkJacXR0RFdVdG9reitmKzRKSnR0elJOSWNuM1NmSisvZlUwU1RQdlV0N3pQSG1lNS9NdEVOYlVmSDUrUHFxcnE4ZDlIWVdIZTBZVDBEMnoyTjNkamM4Kyt3eGJ0MjVGWm1ZbU1qTXo4ZWlqajQ3NzN0R1lXVXhtM0RQR21CbG5GZ01URkhsNWVjSEgwdFBUdzg1Q2tjRXl4cGdaWnhZRHhldnE2Z3B1aHpQaUZPbVp4V1RIdzFSTnpEU3pPSFBtVE5oc05sUlVWS0MzdHhmdDdlMTQ4ODAzeC8yKzhXWVdhV0pZUmczTU9MTzRmZnQyZUR3ZWxKYVc0dW1ubng1ekJZVGhRczBzVXBLNWxoRXFuZngrdjN6eHhSY2ljbmxzYStQR2pjSG45dTdkSy9QbXpaT2lvcUtRbzBKZXIxZFdyRmd4NFZHaGdFOCsrVVEyYmRwMFZkOHJJdUowT21YRmloV2p4c0xpbFJsR3FPSmF2Slp4dUVTZldZd1haaWhqMHM0ekpnck9MRVlHNXhucG1uRm1NWEh3QkE2UlNiQ01SQ2JCTWhLWkJNdElaQklzSTVGSnNJeEVKc0V5RXBrRXkwaGtFaXdqa1Vtd2pFUW13VElTbVFUTFNHUVNDWEczNzVWV095T0tOL0UrUWpVSVlOSzRMeVFLajlmbGNtbjcveFRYZTBZUldhdVUrb1h1SEhFZzhLZUJkMnBOWVhJaTR0S2RnUktjR2FiWWFYdzhnVU5rRWl3amtVbXdqRVFtd1RJU21RVExTR1FTTENPUlNiQ01SQ2JCTWhLWkJNdElaQklzSTVGSnNJeEVKc0V5RXBrRXkwaGtFaXdqa1Vtd2pFUW13VElTbVFUTFNHUVNMQ09SU2JDTVJDYkJNaEtaQk10SVpCSXNJNUZKeFBVaXhuUmxkcnU5Qk1DU3dOZEtxWDhCQUJIWk1leGwvK04ydS84NzF0bG9iSEc5aURHTnlSY280SERESC9QNy9TdGpHNG5HdzhQVUJPUjJ1NCtLU0hlSWwvVDZmTDZQWWhhSXdzSXlKaVlmZ0hkRFBQK25reWRQRHNVcURJV0haVXhjTldNOUlTTDdZaG1Fd3NNeUpxaSt2cjdEQUhyLzluRVI2VDkvL3Z6N0dpTFJPRmpHQk5YUzBqSW9JdS85N2VOS3FkclcxdFpMT2pKUmFDeGpBaE9SVVpjdURNUGc1UXlUWWhrVFdGZFgxeUVBL2NNZUd2QjZ2U3lqU2JHTUNheWpvK01pZ09HZkQrdE9uano1bzY0OEZCckxtT0FNd3hqK3VaRW5ia3lNWlV4d0F3TURCd0ZjRXBFaHI5ZjdPOTE1YUd3c1k0SnJibTd1RTVIOVNxa2pUVTFONTNYbm9iSHgzdFFrSUNLL0EvQlQzVGtvTkU1dFJGQlJVVkdhaVB5OWlDeFVTaTBBa0F2Z0p3Q3NtcU9aaGUvLzc1bnRVRXA5RHFDdXY3Ly80K2JtNWo3ZHdjeUFaWXlBT1hQbVRMZGFyZjhLNEo4QlROV2RKNTZJU0wrSTdEWU1ZM3RqWTJPWDdqdzZzWXpYcUtpbzZKZUdZYnltbEpxdWxFSmhZU0VXTEZnQWg4T0IzTnhjWkdSa3dHTGhwd0VBOFBsODZPbnBRV2RuSjF3dUZ6Ny8vSFBVMTlkRFJJREx0KzV0Y2JsY3IrdE5xUS9MZVBWU0hRN0hEZ0JiQUdEaHdvWFlzbVVMYnJycEpzMng0a3RIUndmS3k4dHg0TUNCd0VPL2RibGNUK0R5NUVsU1lSbXZqc1hoY1B3R3dEOU9tVElGenozM0hFcEtTblJuaW12SGpoM0RzODgraS9Qbnp3UEErMHFwWHptZFRxL3VYTEdVcWp0QVBMTGI3YjlXU20zTXlzcENWVlVWSEE2SDdraHg3OFliYjBScGFTbnE2dXJRMTlmM2N3QTNkbloyZnFBN1Z5eHh6emhCaFlXRmExTlNVdjRySXlNRHI3LytPbWJPbktrN1VrSTVkKzRjSG43NFlmend3dzhBc01ubGN2Mm43a3l4d2pKT2dOMXUvenVsMU5lcHFhbFRLeW9xY05kZGQrbU9sSkMrL1BKTHJGKy9IbDZ2dDkvbjh4VTBOVFdkMXAwcEZuZ0h6Z1FvcFhZQ21McDY5V29XTVlwdXYvMTJQUG5razFCS1hXK3hXSGJyemhNcjNET0dxYUNnNEM2THhYSXNKeWNITlRVMW1EUnBrdTVJQ2MzcjlXTDE2dFZvYlcyRjMrKy9yNkdoNFkrNk0wVWI5NHhoU2sxTmZRRUFIbnZzTVJZeEJxeFdLelp2M2d6Z3IvLzJpWTVsRE1QY3VYUHpsVkwzNWVibVl0bXlaYnJqSkkxNzdya0hOcHNOQU9ZWEZSVWwvT2NDbGpFTXFhbXBqd0xBQXc4OEFLVjRaQjhyU2ltVWxaVUJBQXpEMktvNVR0U3hqT1BJejgrZkpDTHJMQllMVnE3a0l0eXh0bmp4WWxpdFZpaWxsdHg4ODgzWDZjNFRUU3pqT0NaTm1uU1BVbXFHM1c1SFJrYUc3amhKSnowOUhRc1hMZ1NBYVRObXpGaXVPMDgwc1l6akVKRlNBRml3WUlIdUtFbHIwYUpGQUFBUitRZk5VYUtLWlJ5SFVtb3BjUGxrQXVreGQrN2N3T2JkT25ORUc4c1lRbjUrL2d5bDFHMHpac3pnTklaR09UazV5TTdPaGxMcTVvS0NnaHQwNTRrV2xqRUVxOVZhQUFDelpzM1NIU1hwRlJRVUFBQXNGc3N2TkVlSkdwWXhCS1hVendIZ2xsdHUwUjBsNmQxMjIyMkJ6U0tkT2FLSlpRd2hVRWF6SHFJZVBIZ1FsWldWb3g1ZnVYSWxETU1JNnoyS2k0c2pIU3NxY25OekFRQWljcXZtS0ZIRDlTQkNFSkdmS2FXUWw1ZW5POG9vSW9LcXFpcHMyN1p0MUhOdGJXMkJwU3lDbGl4Wk11cDFBREEwTkhURjUxNTQ0UVhjZWVlZGtRa2JBZG5aMllGTjgvMHlJb1JsREMwSEFESXpNM1huR09Xamp6NkN6V1pEWVdFaFdsdGI4Y2dqajR4NHZyUzBkTVRYdGJXMVYzeWY0dUppZlB6eHgxSExHU25UcGswTGJQNUVaNDVvWWhsRFVFcjlGQUNtVDUrdU84b0lGeTVjd042OWU3Rjc5MjVVVjFmanE2KytHbEcyb3FJaUhEaHdBS21waWJPUXc5U3BseGZkVTBxeGpFbnFlZ0JJUzB2VG5XT0UvZnYzbzZ1ckMrdlhyMGRQVHcvZWVlZWRzTDZ2dUxnWU45d3c4c3FBMSt2Rjh1Vi92YkdsdmIwZDlmWDFFYzBiQ2RkZEY3d1RickxPSE5IRU1vWTJHWURwUnFaV3JWcUY1Y3VYNDVsbm5rRlpXUm15czdPeGVQSGlFYThaZnBoYVdWa1pQQnY1d1Fjamw1VXBMaTRlOFpoWlQraFlyY0Yxb00zMXk0Z2dsakVNWnB2VW1EeDVNdmJ0MndlcjFZcFZxMVlCR1BzellRSXkxeThqZ2xqR0VFVGtrbElxZlhCdzBGU0hxcWRQbjhhT0hUdGd0OXV4YnQwNnBLV2xZZGV1WFdPZU1SMStndWIrKys4UGJ2ZjI5bUpvYUFnbEpTV1lQUG55MGQvUTBGQjB3MThscnplNGF1T2d6aHpSeERLRzFnOGdmV0Jnd0ZSbFRFOVB4ME1QUFFTYnpRYWJ6UmE4RHRyVjFRV24wem5pdFhmY2NVZHcrNVZYWGduZThIN2t5QkhzM3IwYlgzLzlOV2JObW9VWFgzd1IyZG5aT0hyMGFPeCtrQWtZSEx6Y1FSRzVwRGtLNmVCd09Cb2NEb2Q4KysyM1lsYURnNE55NHNRSkVSRnhPQnlqbnA4M2I5NklyL3Y3KytXbGwxNlNEUnMyeUlVTEYyVCsvUGx5NnRRcFdiTm1qUnc2ZENnbW1hL0dkOTk5Snc2SFEreDIrNTkxLzcrSUZ0NkJFMW9uQUhnOEh0MDVSamg5K2pUMjdObURqUnMzWXZIaXhkaTVjK2U0M3pNME5JVDMzbnNQYTlhc1FWNWVIaW9ySzRQWDdtdzJHOHJMeS9IMjIyOWo4K2JOYUd4c2pQYVBNR0U5UFQwQUFLWFVYelJIaVJvZXBvWWdJbjlXU3QxMzVzd1p6SjgvWDNlY29MYTJOblIzZCtQQkJ4L0U5dTNiZzlmZ2dORjMyaGlHQVovUGgzWHIxbUhPbkRtb3FxcENWbGJXcVBmTXpNekVybDI3c0gvL2Zqei8vUE40K2VXWGNldXQ1cm56N055NWM0SE5NenB6UkJQTEdJS0lmS09VUW10cnErNG9JeXhhdENnNGNEdmNxNisrT21vOTErUEhqOE5pc2FDNnVucjQ1WUdndFd2WEJyZVZVbGk2ZENtV0xsMGErZERYcUtPakF3QWdJcWMwUjRrYUhxYUdvSlJxQm1DNk1vN2xTZ3NyQjA3Z1hLbUlBTEJwMDZhb1pvcVViNzc1QmdCZ0dJWmJjNVNvWVJsRFNFbEphUUNBbHBZVzNWR1NYa05EQXdBZ0pTWGxpT1lvVWNNeWh1QjBPajBpOHEzSDQ4SDMzMyt2TzA3UzZ1cnFRbWRuSndDY2NidmRIYnJ6UkF2TE9MNFBBZUR3NGNPNmN5U3R3RjVSUkJKMnJ3aXdqT05TU2gwQVlOcUw0Y21ncnE0T0FLQ1Urb1BtS0ZIRk1vNmp1N3Y3RUlEZSt2cDY5UFgxNlk2VGRDNWV2SWphMmxxSVNMOVNxa1ozbm1oaUdjZlIydHA2Q2NCYlhxOTMxTVFEUlY5ZFhWM2dWcmhQbkU3blJkMTVvb2xsRElQZjc2OENnSnFhbWxITFdWRDBpQWplZXV1dHdKY1ZPclBFQXNzWWhvYUdCcmVJMUxXMXRlSFRUei9WSFNkcEhEdDJMSEI5MGVWMnUrdDA1NGsybGpGOC93WUFyNzMyMnZCeEhvb1NuOCtIaW9yTE8wUERNRjdVSENjbUVtZVJsQ2c3ZS9ac1cwNU96aDA5UFQwL0U1RVJvMGtVZWUrKyt5NCsvUEJEaU1qUkV5ZE9QSzA3VHl4d3p6Z0JQcDl2RTREK045NTRBMDFOVGJyakpLeVdsaGFVbDVjRHdJQmhHRS9vemhNckxPTUVORFkyL3E5aEdGdDlQaCsyYmRzMmZKS0FJcVM3dXh0UFBmVVVob2FHWUJqR2Z6UTBOSnpVblNsV2VKZzZRV2ZQbm5YbDVPVGtYcng0c2VqUW9VTzQ5OTU3TVdYS0ZOMnhFb0xINDhHR0RSdlExdFlHQVB2Y2J2Y1czWmxpaVh2R3E2Q1UraWNBNzdlM3Q2T3NyQXpIangvWEhTbnVOVFUxb2F5c0RLZE9uUUtBZzcyOXZXVzZNOFZhd3E2MEZRTVdoOFB4V3dCbEFMQnMyVEk4L3ZqanlNbkowUndydm5nOEh1elpzd2Y3OXUwTFhNUDl2VkxxUWFmVG1YU25yRm5HYStSd09KNEE4R3NBVTVWU3VQdnV1MUZTVW9MWnMyY2pLeXNMNmVucHNGZzR3dzBBZnI4ZlAvNzRJendlRDVxYm0xRlhWNGZhMnRyQUgrbnBGNUYvZDd2ZE8zVG4xSVZsaklDQ2dvSWJVbE5UWHdLd1dpbDF2ZTQ4Y1dZQVFJM1A1M3Vtc2JFeHFlZlVXTVlJbWoxNzlwUzB0TFNIbEZMM0FpZ0FrQVZnR3JpOFNZQmZSSG9BL0FWQW80Z2M5dnY5YnpZMU5aM1hIWXlJaUlpSWlJaUlpSWlJaUlpSWlJaUlpSWlJaUlpSWlJaUlpSWlJaUlpSWlJaUlpSWlJaUlpSWlJaUlpSWlJaUlpSWlJaUlpSWppMnY4QlZnczNjWlFiQmowQUFBQUFTVVZPUks1Q1lJST0iLAoJIlRoZW1lIiA6ICIiLAoJIlR5cGUiIDogImZsb3ciLAoJIlZlcnNpb24iIDogIjE0Igp9Cg=="/>
    </extobj>
    <extobj name="ECB019B1-382A-4266-B25C-5B523AA43C14-2">
      <extobjdata type="ECB019B1-382A-4266-B25C-5B523AA43C14" data="ewoJIkZpbGVJZCIgOiAiMjA5OTM2MDU5NjQ4IiwKCSJHcm91cElkIiA6ICI3OTExMTcwMiIsCgkiSW1hZ2UiIDogImlWQk9SdzBLR2dvQUFBQU5TVWhFVWdBQUFMUUFBQU1DQ0FZQUFBREF0dXpIQUFBQUNYQklXWE1BQUFzVEFBQUxFd0VBbXB3WUFBQWdBRWxFUVZSNG5PemRlVnhVOWY0LzhOY1prRlhKcFVTamNxbHV0OHpVUVJTMFFEWTNFcEtzcEN1NTVGcHVhYmZ5bWt1SzVwSTNBNDFNTWI5cVdab1dyaGpYaGRRMEYwWkZFczBNTjBBVWtHMWcxdmZ2RDM1elloeFFUT1V3SDk3UHg4UEhZK1p6dHZjTUx6L3pPV2ZPT1FNd3hoaGpqREhHR0dPTU1jWVlZNHd4eGhoampESEdHR09NTWNZWVk0d3h4aGhqakRIR0dHT01NY1lZWTR3eHhoaGpqREhHR0dPTU1jWVlZNHd4eGhoampESEdHR09NTWNZWVk0d3h4aGhqakRIRzdoTko2UUpxazdlM3R4c1I5U2FpQUVtU3VnUHdBdEFNUUFPRlM2c3JqRVNVRHlCTGtxUmZBS1NVbHBidU9IUG1UTEhTaGRWVXZRaDArL2J0bXpSbzBPQmRBR01CZUNoZGp6MGhvbElpK3RKc05zODdlZkprcnRMMTNJN3dnZmIyOW43RmJEWXZreVNwaVNSSjZOaXhJN3AzN3c2MVdnMHZMeTgwYnR3WWpvNk9TcGRaSnhpTlJoUVdGaUk3T3h1cHFhbjQ1WmRmY1BUb1VSQVJBQlFCbUpDYW1ycEsyU3B2VGVSQU82alY2a1VBSmdCQVFFQUFKa3lZZ0ZhdFdpbGNsbjNKeXNwQ2JHd3NrcE9UTFUwclUxTlRSd0V3S2xoV3RVUU50S05hclY0T1lFaWpSbzB3YmRvMEJBY0hLMTJUWFR0MDZCQSsvUEJERkJRVUFNQ1BraVM5ZXV6WU1ZUFNkZDNNUWVrQzdvZE9uVG90a0NUcHJZY2VlZ2dyVnF5QVdxMVd1aVM3OThnamp5QTBOQlFwS1Nrb0xpNytKNEJIc3JPekU1V3U2MmJDOWRBZE8zWjhYYVZTZmQyNGNXT3NXclVLano3NnFOSWxDZVhxMWFzWVBIZ3dybDI3QmdEalVsTlRseWhkVTJWQ0JicFRwMDRQUzVKMDJzSEJ3U011TGc1ZHUzWlZ1aVFoblRwMUNtKysrU1lNQmtPcDBXaDhMaTB0N2J6U05WbW9sQzdnWHBJa2FURUFqNEVEQjNLWTc2Tm5uMzBXbzBlUGhpUko3bzZPamw4cVhVOWx3dlRRenozM1hGZEhSOGRETFZ1MnhLWk5tK0RrNUtSMFNVSXpHQXdZT0hBZ01qTXpZVEtaZXAwNGNlSW5wV3NDQk9xaEhSd2NQZ0tBRVNOR2NKaHJRWU1HRFRCKy9IZ0FmNzMzZFlFUWdlN1FvVU03U1pKNmVYbDVJVHc4WE9seTZnMS9mMyswYmRzV0FIeTl2YjNyeEJoUGlFQTdPRGdNQjRDWFhub0praVRNS0tyT2t5UUowZEhSQUFDejJUeFI0WElBQ0JEb2R1M2FPUkhSRzQ2T2pvaU1qRlM2bkhvbktDZ0lEUm8wZ0NSSmZWcTNidTJpZEQxMkgyZ25KeWQvU1pLYWR1clVDWTBiTjFhNm5IcW5ZY09HQ0FnSUFJQUhtalp0R3FGMFBYWWZhQ0lLQllEdTNic3JYVXE5RlJnWUNBQWdvakNGUzdIL1FFdVMxQStvMkVGaHl1alFvWVBsNFF0SzFnSFllYURidFd2WFZKS2twNXMyYmNwbjBTbW9aY3VXOFBUMGhDUkpyWjk3N3JubVN0WmkxNEZ1MEtEQmN3RHd4Qk5QS0YxS3ZmZmNjODhCQUJ3ZEhaOVhzZzY3RHJRa1NmOEVnRFp0MmloZFNyMzM5Tk5QV3g1NksxbUhFSUVXWmJoaE1wa3dZOFlNbU0xbXEzYXRWb3VaTTJkQ3A5TXBWTm50ZVhsNUFRQ0k2SEVsNjdEcmE0K0k2QitTSk9HeHh4NVR1aFFyUC83NEkyYlBubDNqK1k4ZE93WUF5TW5Kd2ErLy9ncVZ5cnFmV2J0MkxYUTZIWnlkbmU5cG5mZVNwNmVuNVdIZCttUFlrMDZkT21uVWFqV2RQWHVXNmhLejJVeEdvNUdNUmlPcDFXb3FMaTZXbjFmVlpuSHc0RUVhTTJhTTFicXVYTGxDZ1lHQmRPWEtGVEtaVERSMDZGQzZkdTFhYmIrazI3cHc0UUtwMVdycTFLblRHU1V6WWRjOXRDUkpMUUNnU1pNbVNwZGlSWklrT0RqOGRUR1FTcVd5ZWw1VjI5Q2hRL0hiYjc5QmtpUTgvL3p6S0Nzcnc1RWpSekJyMWl3TUdqUUlEei84TUFBZ0lpSUNuM3p5Q2ViTm0xYzdMNmFHUER3cUxxYVhKS21aa25YWWRhQUJ1QU9BbTV1YjBuWGN0YSsrK2dvelpzeEExNjVkRVJvYWlwNDllMkxCZ2dVNGN1UUlUQ1lUOXV6WmcrTGlZcFNXbHFLb3FBZ25UcHlvZlB4WGNTNHU4cmZlcmtyV1llK0JkZ1Vnek9taVo4NmN3YkJodzNEMTZsVTgvUEREQ0FrSndaTlBQb2xISG5rRUR6NzRJSm8yYllvSEhuZ0FtemR2UmtKQ0FtSmpZNVV1V2RhZ2dYeXZIa1gvR1BZZWFBQ29jMmZZZVh0Ykg3bDY0UVhiTDlBcXQ0MGNPUkxSMGRISXk4dkRZNDg5aGwyN2R1RWYvL2dIT25mdWpNNmRPOXNzMjZkUG43cDhGYnVpZnd5N0RqUVJsVXVTMUZDbjA5V3BZWWZscUlWZXI0ZWZueDhPSHo1c05WNzI5dmJHdm4zN3JHbytjZUlFR2pWcWhKS1NFaHc4ZUZEK1QrSHQ3WTNtemEyL2ZMdHg0d1lPSGp4WUM2K2s1Z3dHK1k0R2loNWJ0T3RBQXlnRjBMQ3NyS3hPQmRyaTJyVnI4UER3c05raHJFcUhEaDNRdDI5ZkRCNDhHQ1VsSlpnNHNlTDBZaWNuSit6WXNjTnFYajgvdi90Uzc5MndIQ01ub25JbDY3RDNMMWF1QXJEYy9LVE9PWFRvRU5xMWExZmorWWNQSDQ0V0xWcEFyOWZqenovL3ZJK1YzWHRGUlVXV2gzbEsxbUhYZ1FhUURRRFhyMTlYdWc0YjU4K2ZSM3g4UEtLaW9tcTh6STgvL29nYk4yNWc5T2pSR0RObURNNmZyek4zQjdpdHdzSkNBSUFrU1lvRzJxNkhIRVIwVnBLa1hwY3VYWUt2cjYvUzVjZ1NFeFB4My8vK0Z5TkhqcXp4ZWRycjFxM0Qrdlhyc1d6Wk1qUnYzaHpQUGZjYzJyWnRDNFBCZ0lnSXhjK2J2NjJyVjY5YUhsNVNzZzU3RDNTR0pFbkl6TXhVdWhRcm5wNmVXTHg0TVRwMTZsVGw5SkVqUjFZK3pBVUFhTjI2TlZhc1dJRm16U3ErbDNqbW1XY0FWQndOK2ZUVFQ2M21mZWVkZCs1RDFYY25LeXNMQUVCRWZ5aFpoMTBIV3BLa013RHFYS0J2OTJreGF0UW9tN2JxZHZSdURuTjFiVXJMeU1nQUFKak5abzJTZGRqMUdGcWxVcDBBZ0hQbnppbGRTcjEzNHNRSkFJQktwZHF2WkIxMkhlaGp4NDVkSjZMZnIxKy9qc3VYTHl0ZFRyMlZtNXVMN094c0FMaWswV2l5bEt6RnJnUDkvMjBCZ0gzNzlpbGRSNzFsNloySlNOSGVHUkFnMEpJa0pRUEFnUU1IbEM2bDNrcEpTUUVBU0pLMFhlRlM3RC9RK2ZuNWV3RVVIVDE2Rk1YRmR2TmpUY0xRYXJYWXZYczNpS2hVa3FSTlN0ZGo5NEhPek13c0I3RFdZREFnTWJITzNWQmVlQ2twS1phdnZaT09IVHVtVmJvZXV3ODBBSmhNcGhVQXNHblRKc3N2TnJGYVFFUll1M2F0NVdtY2tyVllDQkhvRXlkT2FJZ281Y0tGQzlpNWM2ZlM1ZFFiaHc0ZHNoeC9UdFZvTkNsSzF3TUlFdWovYnpvQUxGdTJyUEtwak93K01ScU5pSXVyNkpUTlp2TXNoY3VSQ2ZNcldEazVPUmRhdG16cFUxaFkrQThpZ28rUGo5SWxDZTI3Nzc3RGxpMWJRRVFIamg4Ly9yN1M5VmlJMUVQRGFEU09BMUQ2Zi8vM2YwaExTMU82SEdHZE8zZk9jdmxYbWRsc3R2MGVYMEZDQmZya3laTi9tczNtaVVhakVmLys5NzhybndIRzdwSDgvSHhNbWpRSmVyMGVack41OW9rVEo5S1ZycWt5WVlZY0ZqazVPYWt0VzdiMDBtcTEzbnYzN2tXUEhqM1FxRkVqcGNzU3d2WHIxekZtekJoY3VIQUJBRFpvTkpvSlN0ZDBNNkY2YUF0Smt0NEc4T09WSzFjUUhSMk5JMGVPS0YyUzNVdExTME4wZERUKytPTVBBTmhWVkZRVXJYUk5WYWxibDB2Zlc0NXF0WG9sZ0dnQUNBOFB4OGlSSTlHeVpVdUZ5N0l2MTY5ZlIwSkNBalpzMkdBNXh2K0RKRW12MWNYZitRYkVEalFBUUsxV2p3S3dBSUNISkVsNDRZVVhFQndjaktlZWVnb1BQZlFRR2pac0NFZEh1ejR0L0o0eG1Vd29LU25COWV2WGNlYk1HYVNrcEdEMzd0MldtMGVXRXRFTWpVYXpTT2s2YjBYNFFBUEFjODg5MTl6QndXRXVnSUdTSkxrclhZK2RLUU93eVdnMGZuRHk1TWs2ZjQ1dXZRaTB4Vk5QUGRYSXpjMXRrQ1JKUFFBOEIrQWhBQS9BenEvY3VZZE1SRlNJaWl1M1R4TFJQcFBKdERvdExhMXVYbGJQNmlhMVdrMXF0WnBQUXJrSGhEekt3ZW92RGpRVENnZWFDWVVEellUQ2dXWkM0VUF6b1hDZ21WQTQwRXdvSEdnbUZBNDBFd29IbWdtRkE4MkV3b0ZtUXVGQU02RndvSmxRT05CTUtCeG9KaFFPTkJNS0I1b0poUVBOaE1LQlprTGhRRE9oY0tDWlVEalFUQ2djYUNhVWVuVXJzTHFpVTZkT3dRRDZXSjVMa2pRWkFJaW84bzBRRDJvMG1vMjFYWnU5NDN1NktjTm9DWEZsbGR0TUpsTms3WllrQmg1eUtFQ2owUndnb3Z4YnpGSmtOQnEzMVZwQkF1RkFLOE1JNEx0YlRQOWZlbnE2dnJhS0VRa0hXam5WL2k0MkVXMm96VUpFd29GV1NIRng4VDRBUlRlM0UxRnBRVUhCandxVUpBUU90RUxPblR1bkk2THZiMjZYSkdsM1ptWm11UkkxaVlBRHJTQWlzamtzWnphYitWRGRYZUJBS3lnM04zY3ZnTkpLVFdVR2c0RURmUmM0MEFyS3lzclNBcWc4WGs1SlQwOHZVYW9lRVhDZ0ZXWTJteXVQbzNsbjhDNXhvQlZXVmxhMkMwQTVFZWtOQnNONnBldXhkeHhvaFowNWM2YVlpTFpLa3JTZmZ6N3Q3dkc1SEhVQUVhMEgwRUxwT2tSZzEyZmJxZFhxWFFDQ2xLNkQvWVdJRG1zMG1xNUtiZC9laHh3YzVqcEdrcVF1U201ZmlDSEhzV1BIbEM2QkFmRDI5bGE2Qkx2dm9SbXp3b0ZtUXVGQU02RndvSmxRT05CTUtCeG9KaFFPTkJNS0I1b0poUVBOaE1LQlprTGhRRE9oY0tDWlVEalFUQ2djYUNZVURqUVRDZ2VhQ1lVRHpZVENnV1pDNFVBem9YQ2dtVkE0MEV3b0hHZ21GQTQwRXdvSG1nbUZBODJFd29GbVF1RkExektUeVlTOHZEd0FnTUZnVUxnYThYQ2c3MEJaV1puOE9Db3FDb1dGaFhlOGprdVhMdUdOTjk2QVhxOUhkSFEwZnZ6eDlqZnRKeUxvOVZYL0RtZCtmajVpWTJQdnVBNVJjYUJyS0NjbkIrSGg0VENielFDQXMyZlB3bWcwM3ZGNlhGeGNZRGFiNGVUa2hNOC8veHhIamh4QlNZbjF6NnFZVENZTUd6WU01OCtmQndBa0pDUmc2ZEtsVmE1djQ4YU4wT2wwVm0zZTN0NElDZ3F5K2xjWGJxUllHNFM0KzJodDJMaHhJd0lDQXFCUzFhd1BNSnZOQ0F3TXRHa25JbWkxV2dRRUJNaHRZV0ZoK082Nzc5Q2lSY1U5ejMvNDRRZVVsNWVqVFpzMjh2U29xQ2hFUlVYSjh3QkFVVkVSMXE5ZkQyZG5aNlNrcEFBQXZ2Kys0aWRia3BPVDRlRGdJTS9MZ1dZeVMzQzBXaTBTRXhQbDl0NjllOXZNTzNmdVhJU0dob0tJVUZKU1luT3IzN0t5TWdRSEI4c0J2RmwyZGphV0xGbUN6ejc3REpKVWNULzZsaTFiNHRWWFg4VzBhZE1RSHg4UFI4ZUtQMXRjWEJ6NjlldUg4ZVBIMzZ1WGF2YzQwRFd3ZE9sU2RPL2VIWFBuenBYYnZMMjlrWlNVaEdiTm10M1J1bHhjWEdBd0dHQTJtNkZTcWJCMzcxNDgvZlRUOFBUMGhGYXJ4ZVRKa3hFWkdZa09IVHBZTFRkeTVFaU1IajBhVTZaTXdadzVjK0RrNUFRdkx5K2twS1FnSWlJQ1FNVi9zREZqeHNpUG1aMVJxOVdrVnF2cGZ0cS9mejhGQkFSUVRrNk9WYnRhcmFicjE2OVh1NXpSYUNTMVdrMysvdjVXLzNRNkhRVUhCOVAxNjllcHZMeWNldlRvUVJrWkdWUmFXa29qUjQ2a2NlUEdrY2xrSWlLaVU2ZE9VVWxKaWJ6T3dzSkNpbzZPcHVqb2FNck16SlRiQXdNRGJXcXpyS055Mi8xbStYc29tUW5lS2J5TkZpMWFZT2JNbWZEMDlMeWo1VXdta3p5MlRVbEp3WjQ5ZTZEVmF1SGs1QVJQVDAvazVPUmd5NVl0ZVBycHAvSFVVMDloNmRLbFVLbFVtRDkvUGxRcUZZcUxpekYyN0ZnY09uUklYcWVIaHdlV0xWdUdoeDkrR0QvOTlGT1YyelVhalhCd2NLanhXRjgwUE9TNGpjY2ZmeHdQUHZnZ2ZIeDhiS1pWOWJGKzVNZ1JBRUJwYVNrYU5Xb2t0NWVYbDhQVjFSVUEwS3BWSzZTbHBTRWhJUUdMRnk4R0FJd2JOdzRxbFFwT1RrNEFnT1hMbDZOOSsvWUlEZzYyV3IrcnF5dm16WnNISXNMNzc3K1BqSXdNRkJjWHk4T09OV3ZXd0dReW9VK2ZQdmZnMWJOYVZSdERqbHQ5dk41cXlISG16Qm42MTcvK0pUL1B6czZtdm4zN0VoSFJ1blhycUZ1M2JqUjc5bXdpSXRMcjlWYkxuajE3bHZ6OS9lbnk1Y3RFUkhUKy9IbWFOR21TelREQ3dqTGt1SExsQ3AwK2ZacWlvcUtxclBkKzR5R0h3UDc0NHcrMGJkdFcva0xrNU1tVGFObXlKWUNLSFVPOVhvOXg0OFlCQUQ3KytHTjVhS0hYNnpGOStuUk1uRGdSWGw1ZUFJRFdyVnVqdExRVThmSHhWVzdMYkRiamd3OCt3T2JObTNIbzBDRzBhOWZ1ZnIrOE9vc0RmWjhjUG53WUhUcDB3SWNmZmdnL1B6OTgvUEhIR0RKa0NDNWN1SUNsUzVlaVhidDIrUG5ubndGVWZHbnp3QU1Qd0d3MlkrN2N1ZkR5OGtMLy92MEJWSVMxckt3TTQ4YU53OWRmZjIxekdQQ1BQLzVBU1VrSkhuMzBVYnorK3V0WXQyNmRQQlF5bVV3QWdLdFhyMW9ka3hZWmo2RnZZOFdLRlZpMWFwVk51NnVycXp4dXZkbjI3ZHV4ZCs5ZWpCczNEaSsvL0RLTVJpTWNIUjJSbloyTkVTTkdZTUtFQ1dqWHJoM0dqUnVIVnExYTRZOC8va0NiTm0yd1pNa1NiTm15QlI0ZUhnZ01ESVJPcDROS3BZSzd1enZjM2QzeHlDT1BZUHIwNmRpd1lRUGMzTndBQUczYXRFRjhmRHg4Zkh3UUZ4ZUhKNTU0UXY0U1pjMmFOVmk2ZENtSUNLR2hvZmZ0UFdMM2lKSmo2RnZSYURRMFo4NGNtL2JqeDQvVG1qVnI1T2Q3OSs2bDNyMTcwNnhaczRpb1lwejk2NisvVW1abUpoVVVGSkRSYUxSYTNtdzIwK1RKa3lrdExhM0s3WmFYbDFOQlFZSDgzR2cwVWtsSkNXbTEybnZ4c202ckxveWg3ZjJua1Ftb216KzhhVEtaNnMzSHZJWGxreUUxTlZXeFhQRVkrajZwYjJHdUt6alFUQ2djYUNZVURqUVRDZ2VhQ1lVRHpZVENnV1pDNFVBem9YQ2dtVkE0MEV3b0hHZ21GQTQwRXdvSG1nbUZBODJFd29GbVF1RkFNNkZ3b0psUU9OQk1LQnhvSmhRT05CTUtCNW9KaFFQTmhNS0Jaa0xoUURPaGNLQ1pVRGpRVENoQzNLeXh2dnpDRTdzOXUrNmhpZWl3MGpVd0c2ZVVMb0FwckM3Y3RWTVVkdDFETTNZekRqUVRDZ2VhQ1lVRHpZVENnV1pDNFVBem9YQ2dtVkE0MEV3b0hHZ21GQTQwRXdvSG1nbUZBODJFd29GbVF1RkFNNkZ3b0psUU9OQk1LQnhvSmhRT05CTUtCNW9KaFFQTmhNS0Jaa0xoUURPaGNLQ1pVRGpRVENnY2FDWVVTZWtDNnFOT25Ub0ZBK2hqZVM1SjBtUUFJS0pGbFdZN3FORm9OdFoyYmZaT2lKczEyaUdqSmNTVlZXNHptVXlSdFZ1U0dIaklvUUNOUm5PQWlQSnZNVXVSMFdqY1Ztc0ZDWVFEclF3amdPOXVNZjEvNmVucCt0b3FSaVFjYU9Wc3FtNENFVzJvelVKRXdvRldTSEZ4OFQ0QVJUZTNFMUZwUVVIQmp3cVVKQVFPdEVMT25UdW5JNkx2YjI2WEpHbDNabVptdVJJMWlZQURyU0Fpc2prc1p6YWIrVkRkWGVCQUt5ZzNOM2N2Z05KS1RXVUdnNEVEZlJjNDBBckt5c3JTQXFnOFhrNUpUMDh2VWFvZUVYQ2dGV1kybXl1UG8zbG44QzV4b0JWV1ZsYTJDMEE1RWVrTkJzTjZwZXV4ZHh4b2haMDVjNmFZaUxaS2tyUS9MUzJ0UU9sNjdCMmZ5MUVIRU5GNkFDMlVya01FZG4yMm5WcXQzZ1VnU09rNjJGK0k2TEJHbyttcTFQYnRmY2pCWWE1akpFbnFvdVQyaFJoeUhEdDJUT2tTR09yR2I2N2Jldy9ObUJVT05CTUtCNW9KaFFQTmhNS0Jaa0xoUURPaGNLQ1pVRGpRVENnY2FDWVVEalFUQ2dlYUNZVUR6WVRDZ1daQzRVQXpvWENnbVZBNDBFd29IR2dtRkE0MEV3b0htZ21GQTEzSnFsV3JySjdyOVhxc1hyMGFldjJkM1h1Y2lLcGRKajgvSDdHeHNYZGMyK3JWcTVHVWxHVFRmdno0Y1N4YXRLaUtKUUNqMFNnLzF1bDAyTEZqeHgxdjE5NXdvQ3VKaTR1VEg1dE1Ka3lkT2hWLy9QRUhuSnljYnJtY3lXVENzR0hEY1A3OGVRQkFRa0lDbGk1ZFd1VzhHemR1aEU2bnMycno5dlpHVUZDUTFiK2JMempkdjM4L0huLzhjWnYxSFRseUJFMmFOTEZwMSt2MUdEaHdJSDc1NVJjQVFFRkJBV2JPbkhuTDF5RUNJYTc2dmh0NnZSNGFqUVpkdS81MUt3bXRWb3VwVTZjaUl5TURUazVPaUlpSUFGRFI4elpyMWd4ZmZmV1YxVHArK09FSGxKZVhvMDJiTmdDQXNMQXdSRVZGSVNvcUNpMWEvSFgvbUtLaUlxeGZ2eDdPenM1SVNVa0JBSHovZmNXdDdaS1RrK0hnNENEUGF3bDBVbElTNHVQamtaMmRqWGZmZlZlZXZuejVjb3dZTVFMNStmbHdjWEZCWW1LaVBDMHhNUkZPVGs2WU5Xc1d4bzhmajQ4Ly9oak5temVIczdQelBYblAySDJpVnF0SnJWYlQzU2d0TGFYUTBGQzZmUGt5cWRWcXlzN09wc2pJU0pvN2R5NWxaR1RJODVXVmxkSDA2ZFBwNE1HRFZzdG5aV1ZSUUVBQUhUOSszS3A5NmRLbE5IejRjRElZREhKYlRFd01mZmJaWnpZMXFOVnFNaHFOTm0wV2UvYnNvWVVMRjlvc1p6S1pxRWVQSGxSZVhsN3Q2L3Y5OTk5SnA5TlJhbW9xOWV2WHI5cjU3Z1hMMzBQSlROVDdIdHJOelEzaDRlRll2WG8xQUtCNTgrYVlQSGt5dW5Ycmh2ZmVldy91N3U0SUNnckNwazJiTUh6NGNMUnIxMDVlVnF2Vll2TGt5WWlNakVTSERoMnMxanR5NUVpTUhqMGFVNlpNd1p3NWMrRGs1QVF2THkra3BLVElQWDd2M3IweFpzd1krWEYxOXV6WmcvNzkreU1nSUVEdTJRSGd6ei8vUk11V0xXMTYzdno4ZlBUcTFjdG1QVVFFSHg4ZnF6YXoyWXlOR3plaWRldldOWGkzMkgxMUwzcG9JcUs4dkR6S3pjMjFXdGVsUzVkb3pabzFGQlVWUlJzM2JpU0R3VUE2blU2ZVhscGFTaU5IanFSeDQ4YVJ5V1FpSXFKVHAwNVJTVW1KUEU5aFlTRkZSMGRUZEhRMFpXWm15dTJCZ1lFMlBadGxIWlhiTE51SmpJd2tzOWxNL3Y3K1JFUlVVRkJBNGVIaEZCQVFRRUZCUVJRZUhtNzFyN0N3ME9ZMXpwOC92OHBldmx1M2JuVGx5cFVhdjFlM1VoZDZhTjRwQk5DMGFWTzR1cnJLejVjc1dZSk5temFoWThlTytPYWJieEFaR1FsSmt1RG41eWZQczNUcFVxaFVLc3lmUHg4cWxRckZ4Y1VZTzNZc0RoMDZKTS9qNGVHQlpjdVc0ZUdISDhaUFAvMVU1YmFOUmlNY0hCeWdVbFg5cDBoUFQwZE9UZzVlZXVrbGFMVmFSRVJFWVBEZ3dVaE1UTVFUVHp5QlJZc1dJVEV4MGVxZmg0ZUgxVHFJQ1B2MjdZT3ZyeS8yN3QxcnRWT3ExK3R2dTlOclQrcjlrQU1BeXN2TE1YSGlSUG41dG0wVnYzbFoxV0d1UG4zNm9HM2J0bGkwYUJGVUtwVWNodVhMbDZOOSsvWUlEZzYybXQvVjFSWHo1czBERWVIOTk5OUhSa1lHaW91TDVXSEhtalZyWURLWjBLZFBINXR0QVlDUGp3OE9IRGdBQUFnSUNMRGErZE5vTkpneFk0YlYvS0dob1JnN2RxeFYyLzc5KzZIVDZlRHI2NHVFaEFTc1hMa1NjWEZ4Y0hOemc5bHNob3VMUzQzZUozYWYzYXVkd2hFalJ0RFNwVXV0MW5YNjlHbmF2WHUzL054b05GYTdyYk5uejVLL3Z6OWR2bnlaaUlqT256OVBreVpOc2hsR1dGaUdIRmV1WEtIVHAwOVRWRlNVelR4VmJjdmYzNTlPbmp4Sk8zZnVwTjkvLzkxcVduWjJOdlhxMVl1T0hEbGkxYTdUNlNneU1wTFdybDBydDYxY3VaSSsrZVFUeXN2THEzS0g5Ty9pSVVjZFVGQlFnSVlORzJMMDZORlc3UTBhTkVCTVRBeE9uejU5eStYMWVqMm1UNStPaVJNbndzdkxDd0RRdW5WcmxKYVdJajQrdnNwbHpHWXpQdmpnQTJ6ZXZCbUhEaDJ5MnRHOFdYSnlNb1lPSFlxZ29DQ1VsSlFnTGk0T0J3OGVoRjZ2eDl0dnY0MzA5SFNVbDVkajBxUkpHRDU4T0RwMzdpd3ZTMFNZUFhzMlhGMWRNWERnUUxsOTZOQ2htRFJwRW9xTGkrSGk0bUoxdUpBcDZGN3RGSnJOWnJtSHFXekxsaTAwYTlZc0lxcTZoemFaVERSanhneWFQSG15VlZ0cGFTbWRPbldLL1B6ODZPalJvMWJMbkR0M2pyeTl2V25Ka2lWVVdGaElQWHYybE9leDlKUTVPVG5rNCtORFJCVzl2VWFqb1pLU0VubW4wT0xZc1dQVXIxOC9pb3FLb3JsejUxcE4wMnExOU1FSEgxRGZ2bjBwT3p0YmZwMTVlWGxrTUJpb3ZMeWNQdnZzTTNybGxWZnUvQTJyUmwzb29Ya01EVUNTcXI3dis0c3Z2b2pBd0VEbzlYcGN1WExGNXZEWWtpVkxzR1hMRm5oNGVDQXdNQkE2blE0cWxRcnU3dTV3ZDNmSEk0ODhndW5UcDJQRGhnMXdjM01EQUxScDB3Yng4Zkh3OGZGQlhGd2NubmppQ2ZsTGxEVnIxbURwMHFVZ0lvU0doc3J6VjBldFZtUHQycldZTm0wYTB0UFRjZUhDQmJScTFRcFhyMTdGaUJFajBMQmhReVFrSkZoOXVSTVJFUUd0Vmd1Z1ltZjRvNDgrK3Z0dkhMdTM3bFVQWGJtSHVkbUdEUnZJMjl1YnVuVHBRb3NXTGJLYWxwMmRUYi8rK2l0bFptWlNRVUdCelZqVWJEYlQ1TW1US1MwdHJjcnRsWmVYVTBGQmdmemNhRFJTU1VrSmFiWGFLdWQvOWRWWHEydzNtODBVSHg5UE8zYnNrTnVTazVOSnI5ZmJ6S3ZUNmFpb3FJZ0tDd3ZsVDZaN3BTNzAwUGIra3hRRThBM1A2d3JMSjAxcWFxcGl1YXIzTzRWTUxCeG9KaFFPdEowem04MVl0MjZkMWJuUE56TWFqVml4WWdWTUpoUE9uVHRYaTlYVlBqN0tVVWxhV2hxR0RCbUNmZnYyeVVjbGxHUTUwbkV6VjFkWGJONjhHVVNFT1hQbTRNYU5HM2p0dGRkdXVhNzQrSGk4OXRwcm1ETm5EaDU1NUJGOCtPR0hRcDVPeWozMFBYVHg0a1gwNzkvL2pxOXdxVTV5Y2pKdTNMaUI1T1JrcThlYk4yK0dUcWZEZi83ekh4UVhGMlBldkhuVm5nc0NBSTZPanZMMFpjdVd3ZG5aR2JtNXVmZWt4cnFHZStoN3FMQ3dFQmN2WHJ6djI3bDI3UnJHamgyTEYxNTRBVys5OVpZYzF1ZWZmNzdLK1lrSVJHUjF2a2hTVWhKR2p4Nk5RWU1HM2ZkNldRM2Q2K1BRSjArZUpMVmFUZnYzNzZlWFgzNlpmSDE5YWR5NGNWUlFVRUI1ZVhuVXRXdFgycjkvdnp4L1dWa1p2ZkRDQy9UTEw3OVlIWWU5dVM2ZFRrZno1OCtuSGoxNlVQZnUzV25LbENsVVhGd3NUMSszYmgyRmhvYVNyNit2elNtZW5UdDN0bmxjV2xwS2h3NGRJcUtLWTlEejVzMjc1U21nMTY5ZnR6bGw5WDZvQzhlaGVjaFJoYzJiTitQTEw3OUVZbUlpcmwrL2pvVUxGNkpwMDZZSURBekU5dTNiNWZsMjdkcUZ4bzBidzlmWEY4QmZGOWtlUEhqUTZ0aDRURXdNTWpJeThPMjMzMkxyMXEwb0tDaVFMMnk5ZlBreUZpNWNpSmlZR096YXRhdmFzKzRxYzNOemt5OFpXN1JvRVM1ZnZveUhIbnFvMnZrYk5XcUVrcElTRUNtYXRWckJRNDRxakJrekJrMmJOZ1VBREI0OEdERXhNUUNBQVFNR1lQejQ4ZEJxdFhCemM4T1dMVnZrYzZXclUxQlFnTzNidCtPYmI3NkJwNmNuQUdEUW9FR1lNbVVLWnN5WWdRWU5Ha0NTSk9UazVLQkxseTd5aVVwVHAwN0Y0Y09IWVRhYjVaM0R5bzkzN3R5SitmUG5JejgvSDRzV0xVS0RCZzBBL0RYc0tDc3JrOC94ZG5WMWhidTdPL0x6ODlHc1diTjcvWGF4ZStWK0RUbEtTMHZsdHRUVVZLc3JTbDUrK1dYYXNtVUxaV1Zsa2ErdkwrWG41OXNzWC9uS2x0OSsrODFtS0dMNVovbHFldnYyN2RTclZ5OTY1WlZYS0RVMVZWNVdxOVdTbjUrZi9Od3k1Q2d1THFZeFk4WlFmSHk4L1BYMXpWOWozL3c2L3ZXdmYxbXQrMzZvQzBNTzdxR3JVRkpTSWgrMnUzRGhBanc5UGVVZHJ3RURCbURidG0zSXpzNUdVRkJRbGJjUXFNelMwMi9idHMzcUpLSEsrdlRwZzVDUUVNVEd4dUs5OTk1RGNuSXlBQ0F2THcrTkd6ZTJtZC9aMlJralI0NUV4NDRkQVFDeHNiRndkM2ZIbTIrK1dXMGRUejMxRkU2ZE9vVk9uVHJkNXRYYk54NURWMkhKa2lVb0xTM0ZoUXNYc0hMbFNvU0hoOHZUd3NMQ2NPclVLU1FtSnVMbGwxKzJXczV5NmRQeDQ4ZFJWRlFFQVBEMDlJUmFyY1lubjN5Q3ExZXZ3bVF5NGV6WnN6aDgrREFBSURzN0c4ZVBINGNrU1hqMDBVZWgxK3Zsc2U3eDQ4ZXJ2QmRIZ3dZTjBMRmpSeEFSUHYzMFV4dzdkZ3hSVVZHM2ZFMmRPM2ZHdm4zNzVPZS8vUElMVHB3NDhUZmVuYnFOZStncXRHL2ZIaEVSRWREcjlRZ0xDOFB3NGNQbGFZMGFOVUpnWUNCT256NE50VnB0dFZ5clZxMFFHUm1KQ1JNbW9HSERobkpQTzMvK2ZNeWJOdzhEQmd5QXdXQkEyN1p0TVdIQ0JBQVZONm1aTldzV3JrLzkvbWtBQUNBQVNVUkJWRnk1QWk4dkw4VEV4RUNTSkJBUjFxOWZqNzU5KzFaWlkzNStQbWJPbkFtVHlZVDQrSGk0dWJtaHVMZ1lXVmxadUhMbENnQmczcng1eU03T1JtWm1KdGF1WFl1NWMrZmkxS2xUZVBiWlo1R1VsSVMyYmR2YVhLM09GSFN2eDlBMTlkcHJyOUc2ZGV2dTZ6YVdMRmxDSVNFaFZsZVJXOGJRR3pac29PRGdZSXFOamJXNnpHdnk1TW5VbzBjUEdqcDBLTTJhTll0V3IxNU5QLy84TTEyNGNJR0lpSll2WDA1aFlXRjA0TUFCNnRXcmw4M0ZCM2VMeDlCMnByQ3dFRHQzN2tSZVhwN1ZNT1IrNk5hdEc3cDA2UUozZDNlNXpUTEVhZHk0TVJZc1dHRHpDVEZ2M2p3NE9sYi9KeDAyYkJpS2k0c3hhZElrdEdyVlNzamVtYytIdmdOK2ZuNW8wYUlGWnMyYWhmYnQyOWZLTnU4SGc4RUFSMGZIV3g1dS9EdnF3dm5RM0VQZmdZTUhEeXBkd2oxaE9XWXRJajdLd1lUQ2dXWkM0VUF6b1hDZ21WQTQwRXdvSEdnbUZBNDBFd29IbWdtRkE4MkV3b0ZtUXVGQU02RndvSmxRT05CTUtCeG9KaFFPTkJNS0I1b0poUVBOaENMRUZTdVdTMzhZcytzZW1vZ09LMTBEczNGSzZRS1l3dXJDNWYraXNPc2VtckdiY2FDWlVEalFUQ2djYUNZVURqUVRDZ2VhQ1lVRHpZVENnV1pDNFVBem9YQ2dtVkE0MEV3b0hHZ21GQTQwRXdvSG1nbUZBODJFd29GbVF1RkFNNkZ3b0psUU9OQk1LQnhvSmhRT05CTUtCNW9KaFFQTmhNS0Jaa0xoUURPaFNFb1hVQjkxNnRRcEdFQWZ5M05Ka2lZREFCRXRxalRiUVkxR3M3RzJhN04zUXR5czBRNFpMU0d1ckhLYnlXU0tyTjJTeE1CRERnVm9OSm9EUkpSL2kxbUtqRWJqdGxvclNDQWNhR1VZQVh4M2krbi9TMDlQMTlkV01TTGhRQ3RuVTNVVGlHaERiUllpRWc2MFFvcUxpL2NCS0xxNW5ZaEtDd29LZmxTZ0pDRndvQlZ5N3R3NUhSRjlmM083SkVtN016TXp5NVdvU1FRY2FBVVJrYzFoT2JQWnpJZnE3Z0lIV2tHNXVibDdBWlJXYWlvekdBd2M2THZBZ1ZaUVZsYVdGa0RsOFhKS2VucDZpVkwxaUlBRHJUQ3oyVng1SE0wN2czZUpBNjJ3c3JLeVhRREtpVWh2TUJqV0sxMlB2ZU5BSyt6TW1UUEZSTFJWa3FUOWFXbHBCVXJYWSsvNFhJNDZnSWpXQTJpaGRCMGlzT3V6N2RScTlTNEFRVXJYd2Y1Q1JJYzFHazFYcGJadjcwTU9Ebk1kSTBsU0Z5VzNMOFNRNDlpeFkwcVh3RkEzZm5QZDNudG94cXh3b0psUU9OQk1LQnhvSmhRT05CTUtCNW9KaFFQTmhNS0Jaa0xoUURPaGNLQ1pVRGpRdGNSb05NSmtNdDJYZGVmbDVlSHExYXRXYmFXbHBUWnQ5VUc5RFBTcVZhdXNudXYxZXF4ZXZScDYvZjI3dDh2VXFWT3hldlhxTzFybXA1OSt3ckpseTI0NzMrVEprM0hreUJHcnRsV3JWbUhYcmwwMTJvNWVyNjhUNTJIY0MwS2NuSFNuNHVMaU1HVElFQUNBeVdUQzFLbFQ0ZWJtQmljbnB5cm5Ed3I2NjZRK1oyZG43Tml4QXlhVENWMjZkSUdycTZzOHJheXNyTm9UcGQ1NDR3MU1tellOMGRIUmNIU3MyZHZldVhObnpKOC9INzYrdnVqUW9VT1Y4NXc2ZFFwcGFXbkl6YzNGRjE5OEFRRG8xYXNYZHV6WUFhUFJpRysrK1VhZXQyUEhqb2lKaWFuUnR1MVZ2UW0wWHErSFJxTkIxNjUvbmFxcjFXb3hkZXBVWkdSa3dNbkpDUkVSRVFBQUlrS3paczN3MVZkZnljdnUzNzhmQVBEODg4OWJyZGZTRHZ4MXRsbEFRRUNWTlpqTlpnUUhCOXUwSnlRa29HM2J0Z2dKQ2JHWlZsNWVqbmZlZWFmSzllM2F0UXV4c2JHSWk0dkR4WXNYNGVycWlvaUlDUHowMDA4b0tTbUJ2NzgvVHA4K2plSERoOXNzNiszdGplYk5tMXUxOWVrajN4QVZ1Ym01ZkJaamJWT3IxYVJXcTZrbVNrdExLVFEwbEM1ZnZreHF0WnF5czdNcE1qS1M1czZkU3hrWkdmSjhaV1ZsTkgzNmREcDQ4S0RjMXIxN2Q1dkhScVBSWnRzM1AxK3hZZ1Y5OXRsbk5yVnMzNzZkeG80ZGE5VlcxZnFxWTVsMzdkcTFOR3JVS0NJaU9uTGtDSVdFaEZCUlVSRU5HRENBL3ZqakQ3cDI3UnI1Ky91VFJxT3hXVWZsYmVsMHV0dStscHF3L0QyVXpFUzk2YUhkM053UUhoNHVqMk9iTjIrT3laTW5vMXUzYm5qdnZmZmc3dTZPb0tBZ2JOcTBDY09IRDBlN2R1MXF0TjdRME5CcXAvbjYraUltSmdiang0KzNhajk4K0RCOGZIeXMyaVJKUXMrZVBRRllEM0Z1NXVmbmg5bXpaNk5uejU1SVRVM0Z0R25UY09YS0ZXemR1aFZ2di8wMnJsKy9qbWVlZVFadDI3WUZVREhVZWVhWlo2cGNWK1VldWFybnJKYmRTUTlOUkpTWGwwZTV1YmxXeTF5NmRJbldyRmxEVVZGUnRISGpSaklZREtUVDZheVc4L2IycHQ2OWUxUHYzcjNKMTllWGlDcDZ5YzZkTzkrMlZ4czRjQ0FkUDM1Y2ZsNVNVa0lCQVFGMDllclZHdGVkbFpWRmI3NzVKb1dGaGRIUm8wZHRwaytjT0pGbXo1NHRQemVaVExlc2lZZ29MQ3hNZmx4VkQxMTVlazF4RDEzTG1qWnRpcEtTdis3anNtVEpFcGpOWmdRRkJXSFFvRUVBS25ZUy9mejhyTWFQTGk0dTJMRmpCNEMveHRCNnZSN3U3dTYzM2VidzRjUHg2YWVmWXVYS2xWQ3BWRml4WWdVQ0FnSnN4cS9WMmJadEd4WXNXSUJldlhvaE5qWVdibTV1TnROLy92bG5IRDU4dU5wUEMwdDdodzRkOE1rbm44Zzk4ZTE2NkQ1OStzaXYyMTdVcTBDWGw1ZGo0c1NKOHZOdDJ5cnVLVjdWSDYxUG56NW8yN1l0bGk1ZFd1VzZpb3FLVUZwYWVzc2hCd0FFQndkank1WXRpSTJOaFkrUEQ3WnQyNFp2di8yMnhqVlBuejRkY1hGeDZOYXRtODIwTTJmTzROTlBQd1VBT0RnNFlPZk9uZGk5ZTdmVnpxVzN0emVTazVPdGxydDVoMCt2MThQUHo4L21mYkRIUTNuMUp0QmFyUllUSjA2RVdxMkdScU1CVUJIa2pJd01aR2RuSXpBd0VBRGt3M0czNjVrdVhyeUl3TUJBTEZpd1FHNnJMZ0N6WjgvR3E2KytpdSsrK3c1TGx5NUYwNlpOYmVhSmo0K3ZOdWhUcGt5cHNyMXg0OGFZTkdrU3BrMmJKcmNsSkNUQXhjWEY1bWhNZlZGdkFsMVFVSUNHRFJ0aTlPalJTRWhJa05zYk5HaUFtSmdZdEdqUkFrOC8vWFNWeTVhVmxjazdhbzBhTlFKUWNiak8zOS8vdHR1OWRPa1NQdi84YzVoTUpyUnAwd2FMRnkvR1cyKzlCVjlmWDZ2NXhvd1pnekZqeHRnczcrM3RqUjA3ZHRnTU5RQWdJeU1ELy96blArVkFxMVFxdlBQT08vamtrMDl1RytnWFgzeFJma3hFTm0xTUFYZTZVMmcybTZ2Y1VkcXlaUXZObWpXTGlLbytmR2FaWnBHWm1VbVJrWkUyTzQrVzVRd0dBKzNidDQ4bVQ1NU0zYnQzcDRVTEYxSmhZU0VaREFaYXMyWU5CUVlHVXYvKy9XblpzbVdVa1pFaDExWGRqbFpwYWVrdFg5Zk45ZjcrKysvVlRpTWlTa3BLc25wZTFVNWhWZlBkVGwzWUtiUnJkeHJveW0vOHpVcEtTa2luMDlINTgrZkp6OCt2Mm1XenNySW9QRHljRGh3NFFFUVYvd0ZNSmhOZHZYcVZmSHg4eUdReTBhQkJnNmhuejU3MCtlZWYwL1hyMTIzV1VWWldSaHMyYktDb3FDaUtqSXlrNHVKaXErbEdvNUZLU2tvb0t5dUx2TDI5U2EvWDM5SHJNUmdNVkZwYVN2bjUrZFMxYTlkYkxrdFVmYUR2VkYwSWRMMFpjdHpPamgwN01HL2VQRGc0T09DMTExNnJkcjZZbUJnTUdEQkEza2s3ZXZRb3hvNGRDeUpDY0hBd1ZDb1Y0dUxpNE9IaEFaV3E2bE5sWEZ4Y01HREFBQXdZTUFCNnZkN21LL2Vpb2lLRWhJUkFraVNFaG9haVFZTUdkL1JhY25OejhkcHJyMEdTSlBuYnoxdHhkSFMwMmxtMlovWitLekFDYXZkR00xVUZFS2o0V3J1NkFQOGRack1aQUdxMHp1cHFxbTJXbmVMVTFGVEZjc1U5OUIycUxqajNNc3gzdXI2NkVPYTZvbDZlUHNyRVZhOER2WHIxYWlRbEpkbTBIejkrSElzV0xhcGlpWW9UOVMxME9wM2RmWk4yTzJhekdldldyYk42bmZha1hnZDYvLzc5ZVB6eHgyM2FqeHc1Z2laTm10aTA2L1Y2REJ3NEVMLzg4Z3VBaW1QYk0yZk9ySGI5YVdscDhQYjJobGFydldjMTM0M1EwTkFxLzRXSGh3T29PQjQ5Wjg0Y0hEMTY5SjRQb1dwTHZSeERKeVVsSVQ0K0h0bloyWGozM1hmbDl1WExsMlBFaUJISXo4K0hpNHNMRWhNVDVXbUppWWx3Y25MQ3JGbXpNSDc4ZUh6ODhjZG8zcnc1bkoyZDcxdWRGeTlleElRSkUvRGRkOS9kazNGeWNuSXlmSHg4NUt0YktqL1c2WFNZT1hNbVRDWVQ1czJieDRHMko3MTc5NGFMaXd1T0hqMXFGV2dBK09HSEh4QWNISXl0VzdkV0dkWm5ubmtHWDN6eEJSNTc3REdrcDZlamNlUEc5NjNPd3NKQ1hMeDQ4YjZ0MytMYXRXc1lPM1lzWG5qaEJiejExbHQyRzJhZ0hnODU5dXpaZzVDUUVKdXJTLzc4ODArMGJOblNKc3o1K2ZudzhmR0JqNDhQb3FLaTBMMTdkNHdjT1JKWldWbHl1K1dmdDdjM01qTXo1V1UxR2cwR0RCZ0FQejgvakI4L0hqZHUzRUIrZmo1OGZYMXg0TUFCZWI3eThuTDQrL3ZqNE1HREFDQmZKdWJuNTJkMW5vaGVyOGVDQlFzUUdCaUk1NTkvSHYvNXozK3N6aUw4OXR0djBiTm5UL2o1K2VHVFR6NjU3WHZoN3U2T1NaTW1ZZXpZc1pBa0NmUG56MGRXVmxhTjM4dTZwRjcyMEZxdEZxZE9uYklhLzk2NGNRT0RCdzlHWVdFaEhCd2NiTDZRV0xObWpjMkZxQXNXTElCS3BiTHA1YnQzNzI0MVJOaThlVE8rL1BKTEdJMUdUSnc0RVFzWExzU2NPWE1RR0JpSTdkdTNvM3YzN2dBcUxxbHEzTGl4Zko3SHFsV3JNR1RJRUJ3OGVOQnFmVEV4TWJoOCtUSysvZlpiT0RzN1k4cVVLVmkwYUJGbXpKaUJ5NWN2WStIQ2hZaVBqOGV6eno2TFAvLzg4N2J2aDV1Ym0zeHAycUpGaTNENThtVTg5TkJETlhnbjY1NTZHZWowOUhUazVPVGdwWmRlZ2xhcmxjT2JtSmlJNGNPSFkrellzZWpZc2VNdDEwRkUyTGR2SDk1Ly8zM3MzYnNYZm41K2NxOSs4eGNkWThhTWtjK3dHeng0c0h5aDZvQUJBekIrL0hob3RWcTR1YmxoeTVZdGlJeU1oQ1JWLzcxRVFVRUJ0bS9mam0rKytRYWVucDRBZ0VHREJtSEtsQ21ZTVdNR0dqUm9BRW1Ta0pPVGd5NWR1c2hYM2t5ZE9oV0hEeCtHMld5V1QzbXQvSGpuenAyWVAzOCs4dlB6c1dqUm9qditkcExkQTMvM1hJN0svUDM5YmM1SENBOFB0L29YRnhkbnM5elBQLzlNb2FHaFpEQVk2SXN2dnFEbzZHaTZjZU1HNmZWNlVxdlZWRnhjVENkUG5yUTV1U2cxTlpYVWFyVjhWY25MTDc5TVc3WnNvYXlzTFBMMTlhWDgvSHg1WHN2eWxVK0MrdTIzMytSekptNytaem5uWS92MjdkU3JWeTk2NVpWWEtEVTFWVjVXcTlWYW5hZGl1ZUttdUxpWXhvd1pRL0h4OGZLSlVyYzZZYW82ZkM1SEhaR1dsb2JzN0d5MGJkdlc2bXYwbkp3Y0RCa3l4T1pVVDcxZWo4V0xGMlB3NE1Gd2RIVEVxRkdqNE9Ua2hCVXJWbURvMEtFQVlIVjdnNUtTRXZuMHp3c1hMc0RUMDFQZThSb3dZQUMyYmR1RzdPeHNCQVVGVlhtNHNESkxUNzl0MnphMGFGSDFMOEgxNmRNSElTRWhpSTJOeFh2dnZTZWY0SitYbDFmbFRxeXpzek5Hamh3cGZ5ckZ4c2JDM2QwZGI3NzU1aTFycVl2cTVVNWhjbkl5aGc0ZGlxQ2dJSlNVbENBdUxnNEhEeDZFWHEvSDIyKy9qZlQwZEpTWGwyUFNwRWtZUG53NE9uZnVMQzlMUkpnOWV6WmNYVjB4Y09CQXVYM28wS0dZTkdrU2lvdUw0ZUxpQWdjSEIzbmFraVZMVUZwYWlnc1hMbURseXBYeWNWOEFDQXNMdzZsVHA1Q1ltSWlYWDM3WnFrNFBEdzhBRlYvMEZCVVZBUUE4UFQyaFZxdnh5U2VmNE9yVnF6Q1pURGg3OWl3T0h6NE1BTWpPenNieDQ4Y2hTUkllZmZSUjZQVjYrWHpuNDhlUFYzbmN2VUdEQnVqWXNTT0lDSjkrK2ltT0hUdUdxS2lvdTMyYkZWRXZlK2dubm5nQ0V5Wk13Sk5QUG9tK2Zmdml5eSsvbEtlOStlYWJtREpsQ2hvMmJJajI3ZHRqd0lBQjhyU3lzakxNbWpVTEowK2VSRUpDQWh3Y0hFQkVLQ2dvZ0llSEIwd21FeElURStIbDVXVzF2ZmJ0MnlNaUlnSjZ2UjVoWVdGVzk4bG8xS2dSQWdNRGNmcjBhYWpWYXF2bFdyVnFoY2pJU0V5WU1BRU5HemFVZTlyNTgrZGozcng1R0RCZ0FBd0dBOXEyYllzSkV5WUFxTGppWnRhc1diaHk1UXE4dkx3UUV4TURTWkpBUkZpL2ZqMzY5dTFiNVh1U241OHZINGVPajQrdjhvSUNkcC9kanpFMEVWRmhZU0dOSHorZS92V3ZmMUZtWmlZUkVlWGs1RkMvZnYwb0tpcUtzck96NVhuTlpqTTkvL3p6OHZneEpDUkVQbGU2cGw1NzdUVmF0MjdkWGIyTzIxbXlaQW1GaElSUVNVbUozR1laUTIvWXNJR0NnNE1wTmpiVzZvcnhPOFZqNkRxZ3FuR29oNGNIRmk5ZWpHWExsdUgwNmRObzFhb1ZQRDA5TVg3OGVBUUVCRmdkQVpBa0NidDI3WUpPcHdNUm9WR2pScmM4U2xGWllXRWhkdTdjaWJ5OFBLdGh5UDNRclZzM2RPblN4ZXBLZGNzUXAzSGp4bGl3WUlITko0UTk0dk9oRmVUbjU0Y1dMVnBnMXF4WmFOKyt2ZExsM0RVK0g3cWVzM3dqeU82ZGVubVVnNG1MQTEwSEdJMUdyRml4QWlhVENlZk9uVk82SEx2R2dhNGo0dVBqb2RWcU1XZk9IRXliTmcwNm5VN3BrdXdTQjdvT2NIUjBsTDg1WExac0daeWRuWkdibTZ0d1ZmYUpkd3ByVVhWM015SWlFSkhWelJLVGtwSXdldlJvK1NhU3JHWTQwTFdvOHQzK0s4dkx5OE1ycjd5QzNidDMxM0pGNHVFaFJ4M1FxRkVqbEpTVXlPZGNzTCtQZStoYVpobDJsSldWeVdma3VicTZ3dDNkSGZuNStXaldySm1TNWRrOURuUXRzd3c3dkwyOThkTlBQOGtuQVEwYU5BZ1hMMTdrUU44bEhuTFVFVTg5OVJST25UcWxkQmwyandOZFIzVHUzQm43OXUyVG4vL3l5eTg0Y2VLRWdoWFpKdzUwTFNvdUxzYVpNMmZrb3huejVzM0RpQkVqRUJvYUNyVmFqZE9uVDh1OWRGSlNrdnhMQTZ6bWVBeGRpejc2NkNNY08zWU1iZHEwd1VzdnZZVFdyVnNqTkRSVVBqMTE4T0RCK09DREQvQ2YvL3dIaHc4ZnJ0R3RjSmsxRG5RdG1qZHYzaTEvRm5uWXNHRW9MaTdHcEVtVDBLcFZxMnAvRHBsVmo4K0hyb01NQmdNY0hSMXJmS0ZBWGNIblE3TXE4VDB4L2o3ZUtXUkM0VUF6b1hDZ21WQTQwRXdvSEdnbUZBNDBFd29IbWdtRkE4MkV3b0ZtUWhIaW04TEt2ei9DNmplNzdxR0o2TERTTlRBYmZKVkNmVmNYYmtNckNydnVvUm03R1FlYUNZVUR6WVRDZ1daQzRVQXpvWENnbVZBNDBFd29IR2dtRkE0MEV3b0htZ21GQTgyRXdvRm1RdUZBTTZGd29KbFFPTkJNS0J4b0poUU9OQk1LQjVvSmhRUE5oTUtCWmtMaFFET2hjS0NaVURqUVRDZ2NhQ1lVRGpRVGluMzlicGdnT25YcUZBeWdqK1c1SkVtVEFZQ0lGbFdhN2FCR285bFkyN1haT3lGdTFtaUhqSllRVjFhNXpXUXlSZFp1U1dMZ0lZY0NOQnJOQVNMS3Y4VXNSVWFqY1Z1dEZTUVFEclF5akFDK3U4WDAvNlducCt0cnF4aVJjS0NWczZtNkNVUzBvVFlMRVFrSFdpSEZ4Y1g3QUJUZDNFNUVwUVVGQlQ4cVVKSVFPTkFLT1hmdW5JNkl2cis1WFpLazNabVptZVZLMUNRQ0RyU0NpTWptc0p6WmJPWkRkWGVCQTYyZzNOemN2UUJLS3pXVkdRd0dEdlJkNEVBcktDc3JTd3VnOG5nNUpUMDl2VVNwZWtUQWdWYVkyV3l1UEk3bW5jRzd4SUZXV0ZsWjJTNEE1VVNrTnhnTTY1V3V4OTV4b0JWMjVzeVpZaUxhS2tuUy9yUzB0QUtsNjdGM2ZDNUhIVUJFNndHMFVMb09FZGoxMlhacXRYb1hnQ0NsNjJCL0lhTERHbzJtcTFMYnQvY2hCNGU1anBFa3FZdVMyeGRpeUhIczJER2xTMkNvRzcrNWJ1ODlOR05XT05CTUtCeG9KaFFPTkJNS0I1b0poUVBOaE1LQlprTGhRRE9oY0tDWlVEalFUQ2djYUNZVURqUVRDZ2VhQ1lVRHpZVENnV1pDNFVBem9YQ2dtVkE0MEV3b0hHZ21GQTQwRXdvSG1nbUZBODJFd29GbVF1RkFNNkZ3b0psUU9OQk1LQnpvR2pJWUREQ2J6VGJ0VmJYVk5VU0VyS3dzcGN1b0ZmVXkwSWNPSGJKNWZ1UEdqV3JuTHl3c1JNK2VQVkZTWXYxckVYLysrU2ZlZU9PTk85bzJFVUd2ci9vM05mUHo4eEViRzN0SDY2c0pnOEdBZnYzNjJiVC83My8vdzdCaHc2RFQ2ZTc1TnBVaXhNMGE3MVJNVEF5MmJ0MEtBTkJxdFpnN2R5NisvdnJyYXVmLzhjY2ZVVjVlanRkZWU4MnFQU1FrQkptWm1lalRSLzRkZXJ6MDBrc1lOV3FVL054a01tSEVpQkg0OE1NUDBiWnRXeVFrSktDNHVCanZ2UE9PelhZMmJ0eG9FeTV2YjI4ODhNQURWbTJGaFlWM2ZZUEtBd2NPWU5xMGFXalVxQkdHREJsaU5XM2l4SW5vMmxXeE8rTGVsWG9aNk1xKy8vNTc1T2JtSWlJaXdtYmFtalZyOE1BREQrREhIMy9FaGcwYnNHM2JOb3dZTVFJcWxRclhybDNEa0NGRHNHdlhMdnpmLy8wZjNuampEYmk0dU5pczQ0Y2Zma0I1ZVRuYXRHa0RBQWdMQzBOVVZCU2lvcUxRb3NWZjl6Z3ZLaXJDK3ZYcjRlenNqSlNVRkxrMkFFaE9Ub2FEZzRNOHIrVXVuMmF6R2QyN2Q3ZmFubDZ2djJYWWlRaGZmLzAxRWhNVDhlMjMzNkpWcTFieXRMTm56Mkx1M0xsbzM3NzliZCszdXFwZUJUb2lJZ0pFSkFkNDFLaFIyTHAxSzFKU1V1RHM3R3cxYjkrK2ZlSG82SWk0dURqMDdkc1h6WnMzeDU0OWUxQldWb2FKRXljaVBqNGUvZnYzaDdPek13b0xDN0ZzMlRKTW1EREJhaDNaMmRsWXNtUUpQdnZzTTBoU3hiM2xXN1pzaVZkZmZSWFRwazFEZkh3OEhCMHIvZ1J4Y1hIbzE2OGZ4bzhmWCtQWG8xS3A4TVVYWCtDcHA1NkNpNHNMcmw2OWlzR0RCMlA0OE9ISXlNaXdtYjk3OSs3NDV6Ly9pUk1uVHVEaGh4L0d2Ly85YjNsYVdWa1p5c3ZMNGVUa2hDRkRocUM4dkJ5Yk4yK3VjUzNzSGxDcjFhUldxK2xPSEQ5K25NTEN3b2lJYU1hTUdiUjU4MllxTFMybER6LzhrSXhHb3p4ZmNIQXdGUlFVMElrVEowaW4weEVSVVVaR0JoMCtmSmlJaURJek02bXNySXlJaVBMeTh1amN1WE5XMnlrdExhV29xQ2o2N0xQUGJHb3dHQXowNXB0djBydnZ2aXV2KzZ1dnZxSWhRNFpRZUhnNGhZZUgwK2VmZjA1RVJHcTFta0pDUXF6K1ZYN05uMzMyR2MyZVBadUlpUGJzMlVPVEprMnkyWjVPcDVPWE9YVG9rUHo2TFM1ZnZrdzllL1lrazhra3Q5MDhUMDFZL2g1S1pxSmU5ZEFBc0duVEpoUVZGZUdqano3QzIyKy9qWWNlZWdqTGx5K0hxNnVyM0lzQ0ZSL2R6czdPS0NrcHdTdXZ2SUtzckN3OC9QRERBQ3FHQWkrLy9ESWVldWdoZVg2dFZpc1BGYlJhTGQ1NTV4MDgrT0NER0R0MkxBQWdQVDBkclZ1M2hydTdPeHdkSGZIZi8vNFhZOGVPeGZEaHd6Rjc5bXdNR1RJRVE0WU1RVkJRRUhidjNtMVY4ODZkTzZGUy9iWC9Ydm5HNG1QR2pNRWJiN3lCdlh2MzR1ZWZmMGIzN3QzeDY2Ky9ZdFdxVllpTGk1TS9BU3dzWStOWFgzMVZicnR4NHdiMGVqMEdEaHdvdDEyN2R1M3Z2Y0hzNzd2VEh2cjgrZk1VSFIxTllXRmh0R2JOR2xxMGFCRmR2WHFWK3ZYclI1Y3VYYUxYWDM5ZDdqRzdkdTFxMVdNRkJnWmFyY3ZmMzU5S1MwdXRubHNzV0xDQVJvOGVUVnF0bG9pSWlvcUtxRWVQSHZTLy8vM1BhaDFhclpiZWYvOTkrdkxMTDZ2Y2pzRmdJQjhmbnlwN3dzcCsvLzEzNnRXckZ3VUhCMU5oWVNFWmpVYUtqbzZtLy83M3YwUmszVU1URVNVbkp4TlJ4YWZWMEtGREtUQXdrQzVldkNoUEx5d3NwRysrK2FiSzkvQld1SWV1UldhekdSOTk5QkhlZU9NTkxGNjhHSU1HRFlKT3A4T1VLVk13ZnZ4NFBQTElJL0QzOThkWFgzMkZrU05IZ29pc2VzWEtpQWlTSk9ITEw3K0V1N3M3Um93WVlUVjkzTGh4VUtsVWNISnlBZ0FzWDc0YzdkdTNSM0J3c05WOHJxNnVtRGR2SG9nSTc3Ly9Qakl5TWxCY1hDenZvSzVac3dZbWs4bnFLRXBWbm5qaUNYaDdlK1BQUC8rRWg0Y0hBR0RHakJrWU5HZ1FYbnp4UlhuSFQ2L1g0OENCQTBoTFMwTjhmRHhhdG15SlVhTkdZZTNhdFJnOWVqVGk0K094YTljdWJOeTRFZjM3OTcvek43a09xRGVCVnFsVTZOQ2hBMEpDUXJCNDhXSUF3UGJ0MjNIZ3dBSGN1SEVESzFldVJHbHBLZkx5OGhBU0VtS3prMmloMVdxaDFXclJzR0ZEdlBYV1czajc3YmZSdUhGamVmcXZ2LzVxZGNqcjk5OS9SMkppSXI3NTVoc0FGY2V1bHl4WmdvVUxGOHIvWVNSSnd2ejU4d0VBUVVGQlNFeE1SRlpXRnJLeXN2RFVVMC9KeTFyYy9Gc201ODZkdytIRGgvSHd3dzlqKy9idDZOdTNMeDUvL0hFa0ppYWllZlBtOG5GdlIwZEg3TjI3Ri8vNHh6K3djT0ZDSEQxNkZIUG56a1gvL3YzeDRJTVBZc2lRSVdqU3BBbFdyRmhoZFFUR250U2JRQU93T2ZZYkdCaUlObTNhNEtHSEhvS0hod2NhTm15SWZmdjJRYWZUd2RYVkZRQnc2ZElsN051M0QyVmxaUWdQRDRlenN6TmVlZVVWdEd2WERrNU9UbGl3WUlFODNpd3JLME5NVEF5MmJOa0NvS0pIbkQ1OU9pWk9uQWd2THk4QVFPdldyVkZhV29yNCtIaTgvZmJiTmpXYXpXWjg4TUVIYU4yNk5WeGNYTkN1WGJ0YnZxYkN3a0s4OTk1N21EQmhBanAxNm9TMzNub0wvdjcrYU5pd0labzNiMjQxcnlSSkNBZ0lRRXBLQ2xhdVhJbUFnQUFzV0xBQW16WnR3cmx6NS9EZ2d3OWkzTGh4K1BiYmJ6Rng0c1MvOXlZcnJGNStVMmpSdUhGamRPellFVjVlWGpBWUREQVlEUEQzOTBkbVppWThQVDBCQUNkUG5zU2xTNWZ3MFVjZklTRWhBWEZ4Y1ZpMmJKbThBOVdrU1JQODR4Ly9nTmxzUm01dUxoNTg4RUVBRmNHY08zY3V2THk4NUk5dnM5bU1zckl5akJzM0RsOS8vYlhOOGVJLy92Z0RKU1VsZVBUUlIvSDY2NjlqM2JwMTZOMjdONENLTDJnQTRPclZxL0l4NlJzM2JtRE1tREh3OGZIQml5KytDQzh2TDR3Yk53NWxaV1V3R28wb0t5c0RFZUhzMmJOd2NYR0JKRWs0ZmZvMDJyZHZqNFNFQkhoNWVXSGl4SW53OFBEQXNtWExjT1BHRGJ6d3dndkl6TXpFaGcwYjd2OGY0RDZvVnozMHJVeWFOQWxwYVdtUUpBbk5talhEdEduVEFGUjhFUklXRmdhZzRyanl5SkVqRVI0ZWprNmRPbGt0Lyt5enp5STZPaHJEaGcwREFDeFpzZ1JidG15Qmg0Y0hBZ01Eb2RQcG9GS3A0Tzd1RG5kM2R6enl5Q09ZUG4wNk5tellBRGMzTndCQW16WnRFQjhmRHg4Zkg4VEZ4Y2xqWTZCaVBMMTA2VklRRVVKRFF3RlVES044Zkh5c2puK0hoSVFBQUM1ZnZpeVB4UnMwYUlCaHc0YWh2THdjWGw1ZTJMdDNMK0xqNHhFVUZJU2xTNWZpc2NjZXc5YXRXK1ZQa1ppWUdMejk5dHZRYURTWU8zZnVmWG0vV1JYK3puRm9vdXFQc1JxTlJqSVlETlV1WnphYjZkZGZmNjNSTnJLenMrblhYMytsek14TUtpZ29zRHJHYlZuWDVNbVRLUzB0cmNybHk4dkxxYUNnd0txMmtwSVMrY2hKVFpTWGw1TldxNVdQMWhpTlJscXdZQUVsSnlkVGVYazVaV1ptVXUvZXZhbG56NTQwZVBCZyt1MjMzNnkyVi9uSVIwM1VoYU1jOXY3VHlBVHdEMi9XRlpaUGs5VFVWTVZ5VmEvSDBFdzhIR2dtRkE0MEV3b0htZ21GQTgyRXdvRm1RdUZBTTZGd29KbFFPTkJNS0J4b0poUU9OQk1LQjVvSmhRUE5oTUtCWmtMaFFET2hjS0NaVURqUVRDZ2NhQ1lVRGpRVENnZWFDWVVEellUQ2dXWkM0VUF6b1hDZ21WQTQwRXdvSEdnbUZDRnUxbmp6L1pKWi9XWFhQVFFSSFZhNkJtYmpsTklGTUlYVmhidDJpc0t1ZTJqR2JzYUJaa0xoUURPaGNLQ1pVRGpRVENnY2FDWVVEalFUQ2dlYUNZVUR6WVRDZ1daQzRVQXpvWENnbVZBNDBFd29IR2dtRkE0MEV3b0htZ21GQTgyRXdvRm1RdUZBTTZGd29KbFFPTkJNS0J4b0poUU9OQk1LQjVvSmhRUE5oQ0lwWFVCOTFLbFRwMkFBZlN6UEpVbWFEQUJFdEtqU2JBYzFHczNHMnE3TjNnbHhzMFk3WkxTRXVMTEtiU2FUS2JKMlN4SUREemtVb05Gb0RoQlIvaTFtS1RJYWpkdHFyU0NCY0tDVllRVHczUzJtL3k4OVBWMWZXOFdJaEFPdG5FM1ZUU0NpRGJWWmlFZzQwQW9wTGk3ZUI2RG81bllpS2kwb0tQaFJnWktFd0lGV3lMbHo1M1JFOVAzTjdaSWs3YzdNekN4WG9pWVJjS0FWQlNUT2ZBQUFGbTFKUkVGVVJFUTJoK1hNWmpNZnFyc0xIR2dGNWVibTdnVlFXcW1wekdBd2NLRHZBZ2RhUVZsWldWb0FsY2ZMS2VucDZTVksxU01DRHJUQ3pHWno1WEUwN3d6ZUpRNjB3c3JLeW5ZQktDY2l2Y0ZnV0s5MFBmYU9BNjJ3TTJmT0ZCUFJWa21TOXFlbHBSVW9YWSs5NDNNNTZnQWlXZytnaGRKMWlNQ3V6N1pUcTlXN0FBUXBYUWY3Q3hFZDFtZzBYWlhhdnIwUE9Uak1kWXdrU1YyVTNMNFFRNDVqeDQ0cFhRSkQzZmpOZFh2dm9SbXp3b0ZtUXVGQU02RndvSmxRT05CTUtCeG9KaFFPTkJNS0I1b0poUVBOaE1LQlprTGhRRE9oY0tDWlVEalFUQ2djYUNZVURqUVRDZ2VhQ1lVRHpZVENnV1pDcVplQnpzM052ZXQxNU9UazNJTksyTDFXN3dKTlJPalRwOC90Wjd5Rm5Kd2NSRVZGb2JDdzhKYno2WFE2WEwxNjFhYjkyclZyMVM2N2V2VnFKQ1VsMmJRZlAzNGNpeFl0cW1JSndHZzBXbTF6eDQ0ZHQ2enJaai85OUJPV0xWdDJSOHZVVlVKY0pIc25pQWdxVmMzL0grdjFlb1NGaGRtMGw1U1VJQ0lpQWcwYU5MQ1pscHljREFENDdiZmZNR1BHREN4ZnZoeWVucDd5OXFkTm13WlBUMDk4OU5GSE5zdnUzNzhmLy83M3YyM2FqeHc1Z2laTm1sUlozK3V2djQ1Smt5YWhXN2R1S0Nnb3dNeVpNKy9vUDIzbnpwMHhmLzU4K1ByNm9rT0hEalZlcmk2eTkvdHlFRkR6cTc1bno1Nk43ZHUzUTYvWHc4bkpTVzdmdW5VcmV2YnNpWVlORzhwdEpTVWxPSGJzR1BSNlBmejgvS3kyY2VMRUNWeTdkZzBoSVNGeVczbDVPVlFxbGMyOEsxZXVoTUZnd0toUm93QUEzM3p6RGJadjM0N2x5NWZEMWRWVm5pOHBLUW54OGZISXpzNUd5NVl0NWZibHk1ZGp4SWdSeU0vUGg0dUxDOXpjM09ScGlZbUpBQ3IrNDR3ZlB4NGZmL3d4bWpkdmp1am9hUHo4ODg5VnZnZG1zOW1xN3NyMXU3aTRWTG5NN3QyN3EyeS9tZVdxNzlUVVZMdk9sV0xVYWpXcDFXcTZFM3E5bnZ6OC9PVG53Y0hCVkZCUVlMTWV5M09UeVVSSlNVbVVuSnhNMTY5ZnA2Kysrb291WHJ4SWZmcjBvYU5IajVKV3E2WEZpeGZUMEtGRHFiUzBsSktTa21qanhvM1V1WE5uNnR5NU02blZhdmx4ZFcwV2UvYnNvWVVMRjlyVWJES1pxRWVQSGxSZVhsN3Q2L3I5OTk5SnA5TlJhbW9xOWV2WHI5cjVqRVpqamQrek81bVhxT0k5czNReVNxbDNRdzZEd1FCSHg3OWV0c2xrZ29PRFE3WHpxMVFxZE8vZUhSRVJFZmorKysveDlkZGZZOGlRSVZpN2RpMSsrZVVYeE1URUlDd3NERjkrK1NVbVRKaUFvVU9Ib2xldlhvaU1yUGhWdHQ2OWUyUDU4dVY0OU5GSDVYVjZlM3NqSlNYRnFyY0ZnRDE3OXFCLy8vNElDQWhBU2txSzNQN25uMytpWmN1V2NIWjJ0cG8vUHo4ZnZYcjFzcW1aaU9EajQyUFZaamFic1hIalJqejIyR1BvMmJNbkFDQW9xUHI3OVBqNStXSDI3Tm55dlBhaTNnWDY1bzlXbzlGb0ZmQ3FyRm16QmoxNjlFQ1RKazFBUk5pNmRTdFdyMTZOSjU5OEVwOS8vam11WExtQzVjdVg0NDAzM3NEVXFWT3hmdjE2UFBEQUEzZFVsMWFyeGFsVHB6Qno1a3k1N2NhTkd4ZzhlREFLQ3d2aDRPQ0FpSWdJbTdxT0hEbGkxYlpnd1FLb1ZDcTgrKzY3VnUzZHUzZUhrNU1UVkNvVlB2NzRZd0MyUTRuczdHeE1tellOT1RrNWlJeU10SnJYWHRTN1FCY1VGS0J4NDhieTg1b0V1a09IRG5qZ2dRZXdhdFVxRkJRVUlEazVHWFBtek1HVFR6NEpBUGorKys5eDd0dzVqQmt6QmxGUlVkRHBkUEt5UkRYN0JFNVBUMGRPVGc1ZWV1a2xhTFZhT2J5SmlZa1lQbnc0eG80ZGk0NGRPOTV5SFVTRWZmdjI0ZjMzMzhmZXZYdmg1K2NuOStvMzd6ZmNiTnUyYlZpd1lBRjY5ZXFGMk5oWW0wOFBlMUh2QW4zcDBpVjRlWG5KejQxR1k1VkhLaXhPbkRpQnI3LytHcWRPblVKb2FDaGVmLzExSkNVbDRaMTMzZ0ZROFZGdU1wa3daODRjQU1DUUlVT3NQdTdOWnJNOC9LZ3NJQ0JBZmp4eTVFaU1HREVDQnc0Y2tLZFpkdmdBUUtQUllNYU1HVmJMaDRhR1l1ellzVlp0Ky9mdmgwNm5nNit2THhJU0VyQnk1VXJFeGNYQnpjME5ack81MnAwK0FKZytmVHJpNHVMUXJWdTNhdWV4Qi9VdTBDZE9uTURUVHo4Tm9LTFh1bDN2M0t4Wk00U0dobUxCZ2dWd2QzY0hBRXllUEJtUmtaSDQvdnZ2cXp3RWFCa0dHQXdHK1BuNVlkKytmVlpocW00TVhWbGFXaHF5czdQUnRtMWJxNk1tT1RrNUdQTC8ycnYzb0NqT05RM2d6K2ZNR0RGNHd3c2g0QTNOMFhoQm1ERkdTcVB4VnE2SlNrcmRlS21nTVdvTXVvb3hhMWFyd202aUtTczUwWW9GYTFRV1RzemlzY3d4eDQwVlhOYXdVQkkxc2FJd0FxSmkxR1c4b0k0RUJBVmtMdjN1SDJRbU13NmdSdUNiYnQ3ZlgwMzNERHdqajAxUGYxLzN2UGttUm84ZTdmVjRtODJHYmR1MllkR2lSZERyOVZpK2ZEbmF0MitQbEpRVUxGNjhHQUFRRUJDQUhUdDJZTisrZlEzK3pBMGJOalM0M3ZONDN0KzFxVUlURWJLenM5MTcwL3YzN3plNWR3YUFzTEF3aElXRlllellzVGgyN0poN3ZjVmk4VG1jaUk2T3hrOC8vZVQrdXFpb0NMMTc5MjV5eitpU21abUp2WHYzd21LeDRONjllMGhLU2tKb2FDakN3c0t3Y3VWS3JGaXhBZ01HRE1EYXRXdXhkT2xTakJ3NTB1dDFiZHEwQ1FFQkFaZzNiNTU3L2VMRmkwRkV1SExsQ2pwMDZBQ2RUb2U0dURqRXhjWDUvSHlUeVlTTWpBelZIbXE0dEtsQ1oyVmw0YW1ubnNLd1ljTUExTzlKdTNmdjd0NCtaY3FVWnYxNWFXbHBqM3lXWU9EQWdZaVBqOGR6enoySFYxNTVCY25KeWU1dFM1WXN3WVlOR3hBWUdJamh3NGRqenB3NTdtMjF0YlhZdUhFakNnb0trSnFhQ3AxT0J5SkNSVVVGT25mdURLZlRpWU1IRDNvZFptbFpteXIwamgwN0VCOGZqMTI3ZGlFNU9Sa0dnOEZyVk00MXdnZjQzaHJXNlhUNm5PWnE2ajlBV2xvYXpwNDk2M1hXb2luOSsvZHZkSnZSYU1TZVBYdVFrSkNBb3FJaVdDd1c5TzNiRjdkdTNjS3laY3NRR0JpSTFOUlVQUFBNN3g4Q0VCTVRnNXFhR2dCQVVGQlFnNk9TVHFjVDkrL2ZSMVZWRllRUUQvMXJ4VnJZNHc2c1hMdDJ6YjNzZERwSlVSU3ZRWVFIQnhVZTE0SUZDNGlJNk1LRkN6UjU4bVE2Zi81OGc0OHpHbzFVWFYzZDZQZDUvZlhYRzF5dktBcnQyTEdETWpJeTNPc3lNelBKWnJQNVBMYXVybzZxcXFxb3NyTFM2M1Y2S2k4dko2UFJTQ2FUaWRhdlg5OW9ua2ZsRHdNcnFoNmlmTnloNzlaVVUxUFQ2UEZvYVdrcFFrSkNJSVQ4ZjM1RlVRRGdzZWEzTk1ZZmhyN2IxQ0ZIYTJycXpkV3p6ejdiaWttYTFoeEY5aWZhZWpWKzV0ZGZmL1daUGxwZFhkM2dsRkxXUExqUUxlaTk5OTd6R1pyZXZYczNzckt5SHVuNU5wdk5MejYzUkUzNGtLT0ZuRGx6Qm9XRmhiQmFyZGk1Y3ljQVlPclVxY2pJeUlERDRjRGV2WHZkajQyTWpNVEhIMzhzSzZxbWNLRmJBQkVoTVRFUlNVbEp1SExsQ2dJQ0FoQVRFNFB2di84ZTkrN2R3N2h4NDNEdTNEa3NYYnJVNTdrbWt3bTlldlh5V3VjNVdkOXF0ZnJsbTJEV0RQN0lmT2pXc0dmUEhscStmRGtSRVowOGVaSW1UNTVNVlZWVk5HZk9ITHAwNlJMZHZuMmJ4bzBiUjJhejJlZTVucStucnE2dTBYbmEvc2dmVHR2eEhyb0Y1T1hsSVNFaEFkZXZYMGQ2ZWpwV3JseUpzckl5REJreUJPSGg0UUNBaFFzWFlzaVFJUTArLzhITHA1NzBHa2ltRXY2NmgzWlpzMllOYmRxMHlmMjEwK2wwTHplVys5VlhYM1V2TjdTSDl0enViM2dQcldHSERoM0NEei84Z0o5Ly9yblJJWExYK2hFalJtRExsaTN1UGZIRDl0RFRwazE3N0N1NzJ3b3VkQXNvTGk3RzU1OS9EZ0RRNlhRNGZQZ3dzck96dlM1T05abE1Ybk5IQU44M2ZLNExkQjhzTDUvS2F4eWZoMjRCNzcvL1B0YXVYZXUxTGpVMTFXdjZLV3NadklkdUFaOSsraWtHRHg2TWhJUUVBUFhEeSsrKyt5NjJiTm1Dc1dQSE52bmM2ZE9udTVmcHQvbldudXRZMDdqUUxXRHc0TUUrNjBhTkdvWE5temMzK2J6Tm16ZDdYY1h0T3VSSVQwLzNldHpodzRlYko2Z0djYUZiVWI5Ky9WQlRVNE82dXJvRzV4NDNkRXVDaGp6cTQ5b2lMblFyc2xxdG1EdDNMb1FRUHJja2FJaGVyOGVhTld0YUlabDJ5SitRK3dUOGVUNDA4UEJiQjJpTlA4eUg1ck1jTGFndGxkbGZjS0dacG5DaG1hWndvWm1tY0tHWnBuQ2htYVp3b1ptbWNLR1pwbkNobWFad29abW1jS0dacG5DaG1hWndvWm1tY0tHWnBuQ2htYVp3b1ptbWNLR1pwbkNobWFabzRwcEN2dkVLYzFIMUhwcUlmcGFkZ2ZrNEl6c0FrOHdmYm5Lb0ZhcmVRelAySUM0MDB4UXVOTk1VTGpUVEZDNDAweFF1Tk5NVUxqVFRGQzQwMHhRdU5OTVVMalRURkM0MDB4UXVOTk1VTGpUVEZGVi9KSVZhUlVWRlRRTGcvbmhZSWNSN0FFQkVXejBlOXBQWmJQNTdhMmRUTzAxTThGY2hoNnZFbmp6WE9aM09XYTBiU1J2NGtFTUNzOWw4bklqS20zaElsY1BoT05ScWdUU0VDeTJIQThEWFRXei8zNktpSWx0cmhkRVNMclE4QnhyYlFFVDdXek9JbG5DaEpibDc5KzVSQUZVUHJpZWk2b3FLaW04bFJOSUVMclFrRnk5ZXJDT2lieDVjTDRUSUxpa3B1Uzhqa3had29TVWlJcC9UY29xaThLbTZKOENGbHNocXRSNEJVTzJ4cXRadXQzT2hud0FYV3FMUzB0SWFBSjdIeXpsRlJVWDNaT1hSQWk2MFpJcWllQjVIODV2Qko4U0ZscXkydGpZTHdIMGlzdG50OXIvSnpxTjJYR2pKaW91TDd4SlJ1aERpV0dGaFlZWHNQR3JIY3puOEFCSDlEY0F6c25Ob1FadWFiV2N5bVRvUzBUOFEwWGdoeEJnQW9RQzZBekJJanVZdkhML05NU2tWUXZ3SUlLZTZ1anFqdUxqNHJ1eGdqNnBORkhyNDhPSGREQWJEUHdQNEp3Q2RaZWRSRXlLcUpxSmtSVkUrS1Nnb3NNck84ekNhTDdUSlpQcEhSVkYyQ1NHNkNTRVFHUm1KTVdQR3dHZzBJalEwRkYyN2RvVmV6MGRlQU9Cd09GQlpXWWtiTjI0Z0x5OFBQLzc0STA2ZE9nVWlBdXFINmVQejh2SjJ5MDNaTkMwWFdtYzBHcmNDaUFlQThlUEhJejQrSG4zNzlwVWNTMTFLUzB1Um1KaUl6TXhNMTZxLzVPWGxMVWY5akVHL285VkM2NDFHNDM4QWVMTlRwMDVJU0VqQXBFbVRaR2RTdFJNblR1Q0REejVBUlVVRkFId3JoSGc5TnpmWExqdlhnM1N5QTdTRXFLaW9Qd3NoVnZUczJSTXBLU2t3R28yeUk2bGVXRmdZcGt5WmdweWNITnk5ZTNjd2dMQWJOMjRjbEozclFacmJRMGRHUmk1bzE2N2RYN3QyN1lyZHUzZWpkKy9lc2lOcHlxMWJ0N0JvMFNMY3ZuMGJBRmJsNWVYOXUreE1ualJWNktpb3FHZUZFT2QwT2wzbnBLUWt2UGppaTdJamFkS1pNMmV3Wk1rUzJPMzJhb2ZERVZGWVdIaFpkaVlYVFkwVUNpRzJBZWc4Yjk0OExuTUxHalpzR041NTV4MElJWjdXNi9YSnN2TjQwc3dlT2lJaTRrVzlYbjhpSkNRRUJ3NGNRUHYyN1dWSDBqUzczWTU1OCthaHBLUUVUcWR6YW41Ky92ZXlNd0VhMmtQcmRMcVBBR0Rac21WYzVsWmdNQml3ZXZWcUFMLy8yL3NEVFJSNnhJZ1JRNFVRVTBORFF6Rno1a3paY2RxTWNlUEdJVHc4SEFCR20wd212empHMDBTaGRUcmRVZ0I0N2JYWElJUm1qcUw4bmhBQ3NiR3hBQUJGVWRaSWpnTkFBNFVlT25Sb2V5SmFxTmZyTVdzVzMyeW90VTJjT0JFR2d3RkNpR245K3ZYcklEdVA2Z3Zkdm4zN2NVS0lvS2lvS0hUdDJsVjJuRFluTURBUTQ4ZVBCNEF1UVVGQk1iTHpxTDdRUkRRRkFNYU1HU003U3BzMVljSUVBQUFSdlNvNWl2b0xMWVNZQWRTL1FXRnlqQmd4d3JYNGtzd2NnTW9MUFhUbzBDQWh4UE5CUVVFOGkwNmlrSkFRQkFjSFF3alJMeUlpb3BmTUxLb3V0TUZnaUFDQWdRTUh5bzdTNWtWRVJBQUE5SHI5V0prNVZGMW9JY1JnQU9qZnY3L3NLRzNlODg4LzcxbzB5Y3loaVVMNzYrRkdWbFlXdG0vZjdyTisxcXhaVUJUbGtiNUhkSFIwYzhkcUVhR2hvUUFBSWhvZ000ZXFyejBpb2o4SklkQ25UeC9aVVh3UUVWSlNVckJ1M1RxZmJSYUx4WFZaazl1MGFkTjhIZ2NBTnB1dHdXMGZmZlFSUm8wYTFUeGhtMEZ3Y0xCclVlb3ZROVdGQmhBQ0FEMTY5SkNkdzhlaFE0Y1FIaDZPeU1oSWxKU1U0SzIzM3ZMYVBtWEtGSyt2czdPekcvdyswZEhSeU1qSWFMR2N6YVZMbHk2dXhlNHljNmk2MEVLSVp3Q2dXN2R1c3FONHVYUG5Ecjc4OGtza0p5Y2pMUzBOWjgrZTlTcXN5V1JDWm1ZbWREcnRYRERVdVhQOXhmUkNDQzcwRTNnYUFEcDI3Q2c3aDVmMDlIUllyVllzV2JJRWxaV1YyTGR2M3lNOUx6bzZHcjE2ZVovMXN0dnRpSW41ZlFEdSt2WHJPSFhxVkxQbWJRNGRPcmhIdlFOazVsQjdvUU1BK04xMDBkbXpaeU1tSmdicjE2OUhiR3dzZ29PRE1YSGlSSy9IZUI1eWJOKyszWDJXNE9CQjc4djBvcU9qdmRiNTY1dEVnOEY5cng2cHZ3eTFGeG9BL0c2R1hVQkFBUGJ2M3crRHdZRFpzMmNEYVB3WVdZT2svakpVWFdnaXVpK0VDS3lycS9Pcnc0N0xseTlqNjlhdGlJcUt3c0tGQzlHeFkwZnMzTG16MFRNWm5tLzZwaytmN2w2dXFxcUN6V2JEcEVtVEVCQlEvNWZjWnZQUEQ4ZXkyOTEzTktpVG1VUFZoVWI5M2U4RGEydHIvYXJRZ1lHQmVPT05OeEFlSG83dzhIRDNlWEtyMVlyYzNGeXZ4Nzd3d2d2dTVTMWJ0cmduV1IwN2Rnekp5Y2s0ZCs0Y0JnNGNpSTBiTnlJNE9CakhqeDl2dlJmeUdPcnE2bnRNUlB6NU1IK1UwV2pNTnhxTjlNc3Z2NUMvcXF1cm85T25UeE1Sa2RGbzlOaytjdVJJcjYrcnE2dHA4K2JORkJjWFIzZnUzS0hSbzBmVHBVdVhhUDc4K1hUa3lKRld5ZnhIWExseWhZeEdJMFZGUlYyUTJRbFZqeFFDdUFFQVpXVmxzbk40dVh6NU1sSlRVN0ZpeFFwTW5EZ1IyN1p0ZStoemJEWWJ2dm5tRzh5ZlB4OTkrdlRCOXUzYjNlZDJ3OFBEa1ppWWlMMTc5MkwxNnRVb0tDaG82WmZ3MkNvckt3RUFRb2hmWmVaUTlTRUhFVjBRUWt5OWV2VXFSbzhlTFR1T204VmlRWGw1T2ViT25ZdFBQdm5FZlk0VzhCMFJWQlFGRG9jREN4Y3V4UERodzVHU2tvS2VQWHY2Zk04ZVBYcGc1ODZkU0U5UHg0Y2Zmb2pQUHZzTUF3WklIV1gyY3V2V0xkZmlWWms1MUY3bzgwSUlsSlNVeUk3aVpjS0VDZTVKNzU2KytPSUxuL3VGbkR4NUVucTlIbWxwYVo2bnZ0d1dMRmpnWGhaQ1lNYU1HWmd4WTBiemgzNUNwYVdsQUFBaXVpUXpoNm9QT1lRUXhRRDhydENOYWVqbU42NDNoUTJWR1FCV3JWclZvcG1heS9uejV3RUFpcUtZWmVaUWRhSGJ0V3VYRHdBWEwxNlVIYVhOeTgvUEJ3QzBhOWZ1bU13Y3FpNTBibTV1R1JIOVVsWldobXZYcnNtTzAyWlpyVmJjdUhFREFLNmF6ZVpTbVZsVVhlamZmQWNBUjQ4ZWxaMmp6WEx0bllsSTZ0NFowRUNoaFJDWkFQeDJ3S0V0eU1uSkFRQUlJZjViY2hUMUY3cTh2UHdJZ0twVHAwN2g3bDNWZkZpVFp0VFUxQ0E3T3h0RVZDMkVPQ0E3aitvTFhWSlNjaC9BSHJ2ZDdqTlRqYlc4bkp3YzE3RDMvK1RtNXRiSXpxUDZRZ09BMCtsTUFZQURCdzc0WE5yRVdnNFJZYytlUGE0dmsyUm1jZEZFb2ZQejg4MUVsR094V0hENDhHSFpjZHFNRXlkT3VNNC81NW5ONWh6WmVRQ05GUG8zL3dvQXUzYnQ4cHpLeUZxSXcrRkFVbEw5VGxsUmxJMlM0N2hwNXFLMm16ZHZXa0pDUWw2b3JLejhFeEY1VGN0a3plL3JyNy9HZDk5OUJ5STZmdnIwNlgrUm5jZEZTM3RvT0J5T1ZRQ3F2L3JxS3hRV0ZzcU9vMWtYTDE1RVltSWlBTlFxaXJKY2RoNVBtaXAwUVVIQi95bUtzc2JoY0dEZHVuV2VNOEJZTXlrdkw4ZmF0V3RoczltZ0tNcW0vUHo4SXRtWlBHbm1rTVBsNXMyYmVTRWhJYUUxTlRXbUkwZU80T1dYWDBhblRwMWt4OUtFc3JJeXhNWEZ3V0t4QU1CK3M5a2NMenZUZ3pTMWgzWVJRcXdFOE8zMTY5Y1JHeHVMa3lkUHlvNmtlb1dGaFlpTmpjV2xTNWNBSUt1cXFpcFdkcWFHK05mbDBzMUxielFhL3dJZ0ZnQm16cHlKdDk5K0d5RWhJWkpqcVV0WldSbFNVMU94Zi85KzF6bisveEpDelBYSHova0d0RjFvQUlEUmFGd080TThBT2dzaDhOSkxMMkhTcEVrWU5HZ1FldmJzaWNEQVFPajFxcjdPb2RrNG5VN2N1M2NQWldWbEtDNHVSazVPRHJLenMxMDNscXdtb244em04MWJaZWRzaXVZTERRQVJFUkc5ZERyZFpnRHpoQkJQeTg2ak1yVUFEamdjanZVRkJRVitQMGUzVFJUYVpkQ2dRWjA2ZHV6NGhoRGlaUUFSQUhvQzZBS1ZYNHJXakp4RVZBbmdWd0FGUkhUVTZYVCtaMkZoWVlYc1lJd3h4aGhqakRIR0dHT01NY1lZWTR3eHhoaGpqREhHR0dPTU1jWVlZNHd4eGhoampESEdHR09NTWNZWVk0d3h4aGhqakRIR21JYjhQNWQzeXc1UWxjQWNBQUFBQUVsRlRrU3VRbUNDIiwKCSJUaGVtZSIgOiAiIiwKCSJUeXBlIiA6ICJmbG93IiwKCSJWZXJzaW9uIiA6ICI5Igp9Cg=="/>
    </extobj>
    <extobj name="ECB019B1-382A-4266-B25C-5B523AA43C14-3">
      <extobjdata type="ECB019B1-382A-4266-B25C-5B523AA43C14" data="ewoJIkZpbGVJZCIgOiAiMjA5OTM4MDM3MjEwIiwKCSJHcm91cElkIiA6ICI3OTExMTcwMiIsCgkiSW1hZ2UiIDogImlWQk9SdzBLR2dvQUFBQU5TVWhFVWdBQUFMUUFBQUxxQ0FZQUFBQ2MxbjZjQUFBQUNYQklXWE1BQUFzVEFBQUxFd0VBbXB3WUFBQWdBRWxFUVZSNG5PemRlWHhNOS80LzhOZkpJckdISWxSTGFYdHBWY2xFRUNScE5ob2hVVXRSRksybGFvbnFyYVhxVWlLMTVhdFhhR3BYdEZYYkZiSEV6YldFMkVJa2xoUXRyVFdiN01za3M3NS9mL2psTkdPQ0tISXluN3lmajBjZVpqNW5lOC9rNVpQUE9YUE9HWUF4eGhoampESEdHR09NTWNZWVk0d3h4aGhqakRIR0dHT01NY1lZWTR3eHhoaGpqREhHR0dPTU1jWVlZNHd4eGhoampESEdHR09NTWNZWVk0d3h4aGhqakRIR0dHT01NY1lZWTR3eHhoaGpqREgybkVoS0YxQ1JuSjJkYXhEUnUwVGtJVWxTVndCTkFid0F3RmJoMGlvTFBSRmxBVWlXSk9rRWdKakN3c0w5VjY5ZXpWZTZzUEtxRW9GdTI3WnRQVnRiMjM4Q21BQ2dqdEwxV0JJaUtpU2lWVWFqY2NHRkN4ZlNsYTduY1lRUHRMT3o4d0NqMGJoU2txUjZraVNoZmZ2MjZOcTFLMVFxRlpvMmJRb0hCd2ZZMk5nb1hXYWxvTmZya1p1Ymk1U1VGSnc3ZHc0blRwekEyYk5uUVVRQWtBY2c2Tnk1Y3h1VXJmTFJSQTYwdFVxbENnVVFCQUFlSGg0SUNncEM4K2JORlM3THNpUW5KMlBac21XSWpvNHVhVnAzN3R5NXNRRDBDcGIxVUtJRzJrYWxVcTBHTUtKMjdkcVlOV3NXdkwyOWxhN0pvcDA2ZFFwZmZmVVZzck96QVdDWEpFbnZ4OGZINjVTdTYwSFdTaGZ3UERnNU9TMlNKT25UaGcwYllzMmFOVkNwVkVxWFpQRmVldWtsK1ByNklpWW1Cdm41K2EwQnZKU1NraEtoZEYwUEVxNkhidCsrL1FkV1ZsWS9Pamc0WU1PR0RYajU1WmVWTGtrb2FXbHBHRDU4T083ZHV3Y0FFOCtkTzdkYzZacEtFeXJRVGs1T0wwcVNkTm5hMnJwT1dGZ1lPblhxcEhSSlFycDA2UkkrL3ZoajZIUzZRcjFlLy9iRml4Zi9VTHFtRWxaS0YvQXNTWkwwTFlBNmd3WU40akEvUjIrOTlSWSsrZVFUU0pKVTA4YkdacFhTOVpRbVRBLzk5dHR2ZDdLeHNUblZwRWtUN055NUU5V3FWVk82SktIcGREb01HalFJTjI3Y2dNRmc2SEgrL1BuL0tsMFRJRkFQYlcxdC9UVUFqQjQ5bXNOY0FXeHRiVEZwMGlRQWY3MzNsWUVRZ1c3WHJsMGJTWko2TkczYUZBRUJBVXFYVTJXNHU3dWpaY3VXQU5EWjJkbTVVb3p4aEFpMHRiWDFLQURvMDZjUEpFbVlVVlNsSjBrU2hnMGJCZ0F3R28yVEZTNEhnQUNCYnRPbVRUVWkrdERHeGdaOSsvWlZ1cHdxeDh2TEM3YTJ0cEFreWUrVlYxNnhWN29laXc5MHRXclYzQ1ZKcXUvazVBUUhCd2VseTZseWF0V3FCUThQRHdDb1c3OSsvVUNsNjdINFFCT1JMd0IwN2RwVjZWS3FMRTlQVHdBQUVma3JYSXJsQjFxU3BON0EvUjBVcG94MjdkcVZQSFJUc2c3QXdnUGRwazJiK3BJa3ZWRy9mbjAraTA1QlRabzBnYU9qSXlSSmV1WHR0OTl1cEdRdEZoMW9XMXZidHdIZ3RkZGVVN3FVS3UvdHQ5OEdBTmpZMkhSVHNnNkxEclFrU2EwQm9FV0xGa3FYVXVXOThjWWJKUStkbGF4RGlFQ0xNdHd3R0F5WVBYczJqRWFqU2J0YXJjYWNPWE9nMFdnVXF1enhtalp0Q2dBZ29sZVZyTU9pcnowaW9uOUlrb1JtelpvcFhZcUpYYnQyWWQ2OGVlV2VQejQrSGdDUW1wcUswNmRQdzhyS3RKL1p2SGt6TkJvTjdPenNubW1kejVLam8yUEp3OHIxeTdBa1RrNU9DU3FWaW43NzdUZXFUSXhHSStuMWV0THI5YVJTcVNnL1AxOStYbFpiaVpNblQ5SzRjZU5NMW5YMzdsM3k5UFNrdTNmdmtzRmdvSkVqUjlLOWUvY3EraVU5MXMyYk4wbWxVcEdUazlOVkpUTmgwVDIwSkVtTkFhQmV2WHBLbDJKQ2tpUllXLzkxTVpDVmxaWEo4N0xhUm80Y2lWOS8vUldTSktGYnQyNG9LaXJDbVRObk1IZnVYQXdkT2hRdnZ2Z2lBQ0F3TUJCTGxpekJnZ1VMS3ViRmxGT2RPdmN2cHBjazZRVWw2N0RvUUFPb0NRQTFhdFJRdW82bnRuNzllc3llUFJ1ZE9uV0NyNjh2dW5mdmprV0xGdUhNbVRNd0dBdzRmUGd3OHZQelVWaFlpTHk4UEp3L2Y3NzA4Vi9GMmR2TG4zcFhWN0lPU3c5MGRRRENuQzU2OWVwVmZQVFJSMGhMUzhPTEw3NElIeDhmdlA3NjYzanBwWmZRb0VFRDFLOWZIM1hyMXNYdTNidXhkdTFhTEZ1MlRPbVNaYmEyOHIxNkZQMWxXSHFnQWFEU25XSG43R3g2NU1yTnpmd0R0Tkp0WThhTXdiQmh3NUNabVlsbXpacmg0TUdEK01jLy9vRU9IVHFnUTRjT1pzdjYrZmxWNXF2WUZmMWxXSFNnaWFoWWtxUmFHbzJtVWcwN1NvNWFhTFZhdUxxNklpNHV6bVM4N096c2pHUEhqcG5VZlA3OGVkU3VYUnNGQlFVNGVmS2svSi9DMmRrWmpScVpmdmlXazVPRGt5ZFBWc0FyS1QrZFRyNmpnYUxIRmkwNjBBQUtBZFFxS2lxcVZJRXVjZS9lUGRTcFU4ZHNoN0FzN2RxMVE4K2VQVEY4K0hBVUZCUmc4dVQ3cHhkWHExWU4rL2Z2TjVuWDFkWDF1ZFQ3TkVxT2tSTlJzWkoxV1BvSEsya0FTbTUrVXVtY09uVUtiZHEwS2ZmOG8wYU5RdVBHamFIVmF2SG5uMzgreDhxZXZieTh2SktIbVVyV1lkR0JCcEFDQUJrWkdVclhZZWFQUC81QWVIZzRCZzhlWE81bGR1M2FoWnljSEh6eXlTY1lOMjRjL3ZpajB0d2Q0TEZ5YzNNQkFKSWtLUnBvaXg1eUVORnZraVQxdUgzN05qcDM3cXgwT2JLSWlBajgzLy85SDhhTUdWUHU4N1IvL3ZsbmJOMjZGU3RYcmtTalJvM3c5dHR2bzJYTGx0RHBkQWdNVlB5OCtjZEtTMHNyZVhoYnlUb3NQZEJYSkVuQ2pSczNsQzdGaEtPakk3Nzk5bHM0T1RtVk9YM01tREdsRDNNQkFGNTU1UldzV2JNR0w3eHcvM09KTjk5OEU4RDlveUZMbHk0MW1mZXp6ejU3RGxVL25lVGtaQUFBRVYxWHNnNkxEclFrU1ZjQlZMcEFQKzZ2eGRpeFk4M2FIcmFqOTJDWUg5YW10Q3RYcmdBQWpFWmpncEoxV1BRWTJzcks2andBWEx0MlRlbFNxcnp6NTg4REFLeXNyR0tWck1PaUF4MGZINTlCUkw5blpHVGd6cDA3U3BkVFphV25weU1sSlFVQWJpY2tKQ1FyV1l0RkIvci9pd1NBWThlT0tWMUhsVlhTT3hPUm9yMHpJRUNnSlVtS0JvRGp4NDhyWFVxVkZSTVRBd0NRSkdtZndxVllmcUN6c3JLT0FNZzdlL1lzOHZNdDVzdWFoS0ZXcTNIbzBDRVFVYUVrU1R1VnJzZmlBMzNqeG8xaUFKdDFPaDBpSWlyZERlV0ZGeE1UVS9LeGQxUjhmTHhhNlhvc1B0QUFZREFZMWdEQXpwMDdTNzZ4aVZVQUlzTG16WnRMbm9ZcFdVc0pJUUo5L3Z6NUJDS0t1WG56Smc0Y09LQjBPVlhHcVZPblNvNC9uMHRJU0loUnVoNUFrRUQvZi84Q2dKVXJWNVkrbFpFOUozcTlIbUZoOXp0bG85RTRWK0Z5Wk1KOEMxWnFhdXJOSmsyYXVPVG01djZEaU9EaTRxSjBTVUw3NVpkZkVCa1pDU0k2bnBpWU9FM3Bla3FJMUVORHI5ZFBCRkQ0d3c4LzRPTEZpMHFYSTZ4cjE2NlZYUDVWWkRRYXpUL0hWNUJRZ2I1dzRjS2ZScU54c2w2dnh4ZGZmRkg2REREMmpHUmxaV0hLbENuUWFyVXdHbzN6enA4L242UjBUYVVKTStRb2tacWFlcTVKa3laTjFXcTE4NUVqUi9ET08rK2dkdTNhU3BjbGhJeU1ESXdiTnc0M2I5NEVnRzBKQ1FsQlN0ZjBJS0Y2NkJLU0pJMEhzT3Z1M2JzWU5td1l6cHc1bzNSSkZ1L2l4WXNZTm13WXJsKy9EZ0FIOC9MeWhpbGRVMWtxMStYU3o1YU5TcVZhQjJBWUFBUUVCR0RNbURGbzBxU0p3bVZabG95TURLeGR1eGJidG0wck9jYi9IMG1TQmxiRzcva0d4QTQwQUVDbFVvMEZzQWhBSFVtUzRPYm1CbTl2YjdScTFRb05HelpFclZxMVlHTmowYWVGUHpNR2d3RUZCUVhJeU1qQTFhdFhFUk1UZzBPSERwWGNQTEtRaUdZbkpDU0VLbDNub3dnZmFBQjQrKzIzRzFsYlc0Y0FHQ1JKVWsybDY3RXdSUUIyNnZYNjZSY3VYS2owNStoV2lVQ1hhTldxVmUwYU5Xb01sU1RwSFFCdkEyZ0lvQzRzL01xZFo4aEFSTG00ZitYMkJTSTZaakFZTmw2OGVMRnlYbGJQS2llVlNrVXFsWXBQUW5rR2hEekt3YW91RGpRVENnZWFDWVVEellUQ2dXWkM0VUF6b1hDZ21WQTQwRXdvSEdnbUZBNDBFd29IbWdtRkE4MkV3b0ZtUXVGQU02RndvSmxRT05CTUtCeG9KaFFPTkJNS0I1b0poUVBOaE1LQlprTGhRRE9oY0tDWlVEalFUQ2hWNnM1SmxZV1RrNU0zQUwrUzU1SWtmUTRBUkZUNnZuRW5FeElTZGxSMGJaYU9iNEdsREgxSmlFc3IzV1l3R1BwV2JFbGk0Q0dIQWhJU0VvNFRVZFlqWnNuVDYvVjdLNndnZ1hDZ2xhRUg4TXNqcHY4dktTbEpXMUhGaUlRRHJaeUhmbzB3RVcycnlFSkV3b0ZXU0g1Ky9qRUFlUSsyRTFGaGRuYjJMZ1ZLRWdJSFdpSFhybDNURU5IMkI5c2xTVHIwLzcrL25QME5IR2dGRVpIWllUbWowY2lINnA0Q0IxcEI2ZW5wUndBVWxtb3EwdWwwSE9pbndJRldVSEp5c2hwQTZmRnlURkpTVW9GUzlZaUFBNjB3bzlGWWVoek5PNE5QaVFPdHNLS2lvb01BaW9sSXE5UHB0aXBkajZYalFDdnM2dFdyK1VTMFI1S2tXUDYycWFmSDUzSlVBa1MwRlVCanBlc1FnVVdmYmFkU3FRNEM4Rks2RHZZWElvcExTRWpvcE5UMkxYM0l3V0d1WkNSSjZxams5b1VZY3NUSHh5dGRBZ1BnN095c2RBa1czME16Wm9JRHpZVENnV1pDNFVBem9YQ2dtVkE0MEV3b0hHZ21GQTQwRXdvSG1nbUZBODJFd29GbVF1RkFNNkZ3b0psUU9OQk1LQnhvSmhRT05CTUtCNW9KaFFQTmhNS0Jaa0xoUURPaGNLQ1pVRGpRVENnY2FDWVVEalFUQ2dlYUNZVUR6WVRDZ2E1Z0JvTUJtWm1aQUFDZFRxZHdOZUxoUUQrQm9xSWkrZkhnd1lPUm01djd4T3U0ZmZzMlB2endRMmkxV2d3Yk5neTdkcFY5MDM2TlJvT01qQXo1ZVY1ZUhpSWpJMEZFSnZObFpXVmgyYkpsVDF5SHFJUzRXV05GU0UxTnhiQmh3M0Rnd0FGWVdWbmh0OTkrZzE2dmYrTDEyTnZidzJnMG9scTFhdmp1dSs4UUdob0tIeDhmeE1mSFk5dTJiY2pJeU1DOWUvZFFYRndNTnpjM0xGaXdBQUJ3K3ZScGJOcTBDYjE3OXpaWjM0NGRPNkRSYUV6YW5KMmRVYmR1WFpPMjNOemNLbkZUU3c1ME9lM1lzUU1lSGg2d3NpcmZIeldqMFFoUFQwK3pkaUtDV3EyR2g0ZUgzT2J2NzQ4VksxWmd5SkFocUZldkhzYU9IWXZZMkZoSTBsKzM3NDZQajRlcnE2dkp1dkx5OHJCMTYxYlkyZGtoSmlZR0FMQjkrLzJ2YkltT2pvYTF0YlU4YjJXNE0yaEY0RUNYUTBsdzFHbzFJaUlpNVBaMzMzM1hiTjZRa0JENCt2cUNpRkJRVUdEV0t4WVZGY0hiMjFzTzRNT1VEak1BeE1YRllkcTBhU1p0WVdGaDZOMjdOeVpObXZTa0wwbFlIT2h5V0xGaUJicDI3WXFRa0JDNXpkblpHVkZSVVhqaGhSZWVhRjMyOXZiUTZYUXdHbzJ3c3JMQ2tTTkg4TVliYnlBME5CU25UNThHRWFHd3NGRHV3V05pWXBDYW1vcDc5KzVCcFZLWnJLdHAwNmFJaVlsQllHQWdnUHYvd2NhTkd5Yy9aaFpHcFZLUlNxV2k1eWsyTnBZOFBEd29OVFhWcEYybFVsRkdSc1pEbDlQcjlhUlNxY2pkM2Qza1I2UFJrTGUzTjJWa1pGQnhjVEc5ODg0N2RPWEtGWG01cUtnb2NuZDNOMW5YenAwN2FlclVxUlFiRzBzeE1URm0yL0wwOURTcnpXQXdtTFU5YnlXL0R5VXp3VWM1SHFOeDQ4YVlNMmNPSEIwZG4yZzVnOEVnajIxalltSncrUEJocU5WcVZLdFdEWTZPamtoTlRVVmtaQ1RlZU9NTnRHclZDc0Q5Y2ZmNjlldGhOQnF4WnMwYUdJMUdBTURSbzBmbDhmaUdEUnNldVYyOVhnOXJhK3R5ai9WRncwT094M2oxMVZmUm9FRUR1TGk0bUUwcjY4LzZtVE5uQUFDRmhZV29YYnUyM0Y1Y1hJenExYXNEQUpvM2I0NkxGeTlpN2RxMStQYmJiK1Y1dG0zYkJsdGJXMWhaV1NFOVBSMkxGeTlHVUZBUUVoTVRFUndjak9yVnF5TTRPQmczYjk1RTgrYk5NVzNhTkZ5NWNnWDUrZm55c0dQVHBrMHdHQXp3OC9ON3B1OERxd0FWTWVSNDFKL1hSdzA1cmw2OVNrT0dESkdmcDZTa1VNK2VQWW1JNk9lZmY2WXVYYnJRdkhuemlJaElxOVhTbFN0WHFGdTNicFNZbUVqdTd1NmsxK3NwTWpLU29xT2o2ZlBQUDVmWHMzVHBVbHE2ZEtuSnRrcUdISGZ2M3FYTGx5L1Q0TUdEeTZ6M2VlTWhoOEN1WDcrT2xpMWJRcXZWQWdBdVhMaUFKazJhQUxpL1k2alZhakZ4NGtRQXdEZmZmSVBseTVkajJMQmhhTmV1SFFEQTJ0b2F2WHIxUW5SME5QejkvZVgxK3ZuNVlkKytmVEFZREhLYjBXakU5T25Uc1h2M2JwdzZkUXB0MnJTcHFKZFo2ZkNRNHptSmk0dER1M2J0OE5WWFgrSFlzV093dDdmSHZIbnpjUFBtVGF4WXNRSnQyclRCMGFOSDBidDNiNlNtcG1Ma3lKRm13NXFyVjYvaTZOR2phTldxRlM1ZHVvU2NuQnhrWldVaE96c2JKMDZjZ0p1Ykc2NWZ2NDZDZ2dLOC9QTEwrT0NERHpCZ3dBRDVhSXpCWUlDMXRUWFMwdEpNamttTGpBUDlHR3ZXckNselI2eDY5ZXJ5dVBWQisvYnR3NUVqUnpCeDRrVDA2OWNQZXIwZU5qWTJTRWxKd2VqUm94RVVGSVEyYmRwZzRzU0phTjY4T2E1ZnY0NjJiZHVhcmNkZ01LQmp4NDdJemMxRjQ4YU4wYnAxYXpSbzBBRE5talZEWkdRazNOemMwS0pGQzRTSGg4UEZ4UVZoWVdGNDdiWFg1QTlSTm0zYWhCVXJWb0NJNE92ciswemZGL1ljS0RtR2ZwU0VoQVNhUDMrK1dYdGlZaUp0MnJSSmZuN2t5QkY2OTkxM2FlN2N1U2J6VFo4Ky9aSHJUMDVPcHJObno1cTFGeGNYVTNaMnR2eGNyOWRUUVVFQnFkWHFKMzBKZjB0bEdFTmIrbGNqRTFBNXYzaXo1TTk5VlZMeWwrSGN1WE9LNVlwM0NwK1RxaGJteW9JRHpZVENnV1pDNFVBem9YQ2dtVkE0MEV3b0hHZ21GQTQwRXdvSG1nbUZBODJFd29GbVF1RkFNNkZ3b0psUU9OQk1LQnhvSmhRT05CTUtCNW9KaFFQTmhNS0Jaa0xoUURPaGNLQ1pVRGpRVENnY2FDWVVEalFUQ2dlYUNZVUR6WVFpeE0wYXE4bzNQTEhIcytnZW1vamlsSzZCbWJta2RBRk1ZWlhocnAyaXNPZ2VtckVIY2FDWlVEalFUQ2djYUNZVURqUVRDZ2VhQ1lVRHpZVENnV1pDNFVBem9YQ2dtVkE0MEV3b0hHZ21GQTQwRXdvSG1nbUZBODJFd29GbVF1RkFNNkZ3b0psUUpLVUxxSXFjbkp5OEFmaVZQSmNrNlhNQUlLTFFVck9kVEVoSTJGSFJ0Vms2SWE3NnRrRDZraENYVnJyTllERDByZGlTeE1CRERnVWtKQ1FjSjZLc1I4eVNwOWZyOTFaWVFRTGhRQ3RERCtDWFIwei9YMUpTa3JhaWloRUpCMW81T3g4MmdZaTJWV1FoSXVGQUt5US9QLzhZZ0x3SDI0bW9NRHM3ZTVjQ0pRbUJBNjJRYTlldWFZaG8rNFB0a2lRZHVuSGpSckVTTlltQUE2MGdJakk3TEdjMEd2bFEzVlBnUUNzb1BUMzlDSURDVWsxRk9wMk9BLzBVT05BS1NrNU9WZ01vUFY2T1NVcEtLbENxSGhGd29CVm1OQnBMajZONVovQXBjYUFWVmxSVWRCQkFNUkZwZFRyZFZxWHJzWFFjYUlWZHZYbzFuNGoyU0pJVWUvSGl4V3lsNjdGMGZDNUhKVUJFV3dFMFZyb09FVmowMlhZcWxlb2dBQytsNjJCL0lhSzRoSVNFVGtwdDM5S0hIQnptU2thU3BJNUtibCtJSVVkOGZMelNKVEJVamk5dnN2UWVtakVUSEdnbUZBNDBFd29IbWdtRkE4MkV3b0ZtUXVGQU02RndvSmxRT05CTUtCeG9KaFFPTkJNS0I1b0poUVBOaE1LQlprTGhRRE9oY0tDWlVEalFUQ2djYUNZVURqUVRDZ2U2bEEwYk5wZzgxMnExMkxoeEk3VGF4OTk3WEtQUklDTWpRMzZlbDVlSHlNaElFSkhKZkZsWldWaTJiTmtUMTdaeDQwWkVSVVdadFNjbUppSTBOTFNNSlFDOVhtOVMzLzc5KzU5NHU1YUdBMTFLV0ZpWS9OaGdNR0RtekptNGZ2MDZxbFdyWmpadlRFd01Ka3lZZ0VHREJzSGIyeHRlWGw1WXNtU0pQUDMwNmRQWXRHa1RKTW4wVGhFN2R1eUFScU14YVhOMmRvYVhsNWZKejRNWG5NYkd4dUxWVjE4MXErUE1tVE9vVjYrZVdidFdxOFdnUVlOdzRzUUpBRUIyZGpibXpKbnorRGZCd2dseDFmZlQwR3ExU0VoSVFLZE9mOTFLUXExV1krYk1tYmh5NVFxcVZhdUd3TUJBQUFBUjRZVVhYc0Q2OWV2UnVuVnJEQmt5QlBYcTFjUFlzV01SR3h0ckV0NzQrSGk0dXJxYWJDc3ZMdzlidDI2Rm5aMGRZbUppQUFEYnQ5Ky90VjEwZERTc3JhM2xlVXNDSFJVVmhmRHdjS1NrcE9DZi8veW5QSDMxNnRVWVBYbzBzckt5WUc5dmo0aUlDSGxhUkVRRXFsV3Jocmx6NTJMU3BFbjQ1cHR2MEtoUkk5aloyVDJydDQwOUR5cVZpbFFxRlQyTndzSkM4dlgxcFR0MzdwQktwYUtVbEJUcTI3Y3ZoWVNFMEpVclYrVDVpb3FLNkYvLytoZWRQSG5TYkIzdTd1NW1iZSs5OXg2ZE9uWEtwQzA0T0pqKy9lOS9tODJyVXFsSXI5ZWJ0WlU0ZlBnd0xWNjgyR3c1ZzhGQTc3enpEaFVYRnovMDlmMysrKytrMFdqbzNMbHoxTHQzNzRmTzl5eVUvRDZVekVTVjc2RnIxS2lCZ0lBQWJOeTRFUURRcUZFamZQNzU1K2pTcFF1bVRwMkttalZyd3N2TEN6dDM3c1NvVWFQUXBrMGJBTURVcVZOeCt2UnBFQkVLQ3d2aDRlRUI0UDVRSkRVMUZmZnUzWU5LcFRMWlZ0T21UUkVURXlQMytPKysreTdHalJzblAzNll3NGNQNDczMzNvT0hoNGZjc3dQQW4zLytpU1pObXBqMXZGbFpXZWpSbzRmWmVvZ0lMaTR1Sm0xR294RTdkdXpBSzYrOFVwNjNpejFQejZLSEppTEt6TXlrOVBSMGszWGR2bjJiTm0zYVJJTUhENllkTzNhUVRxY2pqVVpqdG14VVZKUlpENzF6NTA2YU9uVXF4Y2JHVWt4TWpOa3lucDZlWmoyYndXQXdheU82L3hla2I5KytaRFFhNWUxa1oyZFRRRUFBZVhoNGtKZVhGd1VFQkpqODVPYm1tbTF6NGNLRlpmYnlYYnAwb2J0Mzd6N3NyWGtpM0VOWEV2WHIxMGRCd1YvM0dWKytmRG1NUmlPOHZMd3dkT2hRQVBkM0VsMWRYVTN1MG1RMEdyRisvWG9ZalVhc1diTUdIMzMwRWF5c3JIRDA2Rkc1aDl5d1lRUGMzZDBmdW0yOVhnOXJhMnRZV1pXOWY1NlVsSVRVMUZUMDZkTUhhclZhN3QwaklpSXdhdFFvVEpnd0FlM2J0My9rNnlNaUhEdDJETk9tVGNPUkkwZmc2dW9xOStwYXJiYk1uVjVMeFlFR1VGeGNqTW1USjh2UDkrNjkvNTJYWlIzbTh2UHpROHVXTGJGaXhRcHMyN1lOdHJhMnNMS3lRbnA2T2hZdlhveWdvQ0FrSmlZaU9EZ1kxYXRYUjNCd01HN2V2SW5telp0ajJyUnB1SExsQ3ZMejgrVmdidHEwQ1FhREFYNStmbWJiQWdBWEZ4Y2NQMzRjQU9EaDRXR3k4NWVRa0lEWnMyZWJ6Ty9yNjRzSkV5YVl0TVhHeGtLajBhQno1ODVZdTNZdDFxMWJoN0N3TU5Tb1VRTkdveEgyOXZaLzQxMWp6OXl6MmlrY1BYbzByVml4d21SZGx5OWZwa09IRHNuUDlYcTl5ZlFyVjY1UXQyN2RLREV4a2R6ZDNVbXYxMU5rWkNSRlIwZlQ1NTkvTHMrM2RPbFNXcnAwcWNrMlM0WWNkKy9lcGN1WEw5UGd3WVBML1BQOUlIZDNkN3B3NFFJZE9IQ0Fmdi85ZDVOcEtTa3AxS05IRHpwejVveEp1MGFqb2I1OSs5TG16WnZsdG5YcjF0R1NKVXNvTXpPenpCM1N2NnN5RERtcS9ISG83T3hzMUtwVkM1OTg4b2xKdTYydExZS0RnM0g1OHVVeWw5dTZkU3VHRFJ1R2R1M2FBUUNzcmEzUnExY3ZSRWRIdzkvZlg1N1B6ODhQKy9idGc4RmdrTnVNUmlPbVQ1K08zYnQzNDlTcFUvS09abG1pbzZNeGN1UkllSGw1b2FDZ0FHRmhZVGg1OGlTMFdpM0dqeCtQcEtRa0ZCY1hZOHFVS1JnMWFoUTZkT2dnTDB0RW1EZHZIcXBYcjQ1Qmd3Yko3U05IanNTVUtWT1FuNThQZTN0N2s4T0ZscTdLRHptYU5tMkswTkJRc3c5QVhuMzFWWHoyMldmWXZuMDdaczJhWmJaY1VGQVE2dFNwWTlKMjllcFZIRDE2RksxYXRjS2xTNWVRazVPRHJLd3NaR2RuNDhTSkUzQnpjOFAxNjlkUlVGQ0FsMTkrR1I5ODhBRUdEQmlBa0pBUUFQZkg2ZGJXMWtoTFM1TkQ5dHBycnlFb0tBaXZ2LzQ2ZXZic2lWV3JWc25iKy9qamp6Rmp4Z3pVcWxVTGJkdTJSZi8rL2VWcFJVVkZtRHQzTGk1Y3VJQzFhOWZDMnRvYVJJVHM3R3pVcVZNSEJvTUJFUkVSYU5xMDZUTjdMeXVES2g5b0FHWmhMdEdyVnk5NGVucENxOVhpN3QyN0pvZkhIZ3d6Y0QrUUhUdDJSRzV1TGhvM2JveldyVnVqUVlNR2FOYXNHU0lqSStIbTVvWVdMVm9nUER3Y0xpNHVDQXNMdzJ1dnZTWi9pTEpwMHlhc1dMRUNSQVJmWDE4QVFJc1dMUjVhdDBxbHd1Yk5tekZyMWl3a0pTWEpZL1cwdERTTUhqMGF0V3JWd3RxMWE5RzQ4VjlmRGhBWUdBaTFXZzNnL3M3dzExOS8vZVJ2R0hzK250Vmh1OUpqd0FkdDI3YU5uSjJkcVdQSGpoUWFHbHJtY3RPblQzL2tlcE9UaytuczJiTm03Y1hGeFpTZG5TMC8xK3YxVkZCUVFHcTF1c3oxdlAvKysyVzJHNDFHQ2c4UHAvMzc5OHR0MGRIUnBOVnF6ZWJWYURTVWw1ZEh1Ym01WkRRYUgxbjNrNm9NWTJoTC8wb0tBdmlHNTVWRnlWK2FjK2ZPS1phcktyOVR5TVRDZ1daQzRVQmJPS1BSaUo5Ly90bmszT2NINmZWNnJGbXpCZ2FEQWRldVhhdkE2aW9lSCtVbzVlTEZpeGd4WWdTT0hUdUdHalZxS0YyT2ZLVGpRZFdyVjhmdTNidEJSSmcvZno1eWNuSXdjT0RBUjY0clBEd2NBd2NPeFB6NTgvSFNTeS9ocTYrK0V2SjBVdTZobjZGYnQyN2h2ZmZlSzljVkx1VVJIUjJObkp3Y1JFZEhtenpldlhzM05Cb052dnp5UytUbjUyUEJnZ1VQUFJjRUFHeHNiT1RwSzFldWhKMmRIZExUMDU5SmpaVU45OURQVUc1dUxtN2R1dlhjdDNQdjNqMU1tREFCYm01dStQVFRUK1d3ZHV2V3JjejVpUWhFWkhLK1NGUlVGRDc1NUJQNTVDdFdDVHpyNDlBWExsd2dsVXBGc2JHeDFLOWZQK3JjdVROTm5EaVJzck96S1RNemt6cDE2a1N4c2JIeS9FVkZSZVRtNWtZblRwd3dPUTc3WUYwYWpZWVdMbHhJNzd6ekRuWHQycFZtekpoQitmbjU4dlNmZi82WmZIMTlxWFBuem1hbmVIYm8wTUhzY1dGaG9YenhnTkZvcEFVTEZqenlGTkNNakF5elUxYWZoOHB3SEpxSEhHWFl2WHMzVnExYWhZaUlDR1JrWkdEeDRzV29YNzgrUEQwOXNXL2ZQbm0rZ3djUHdzSEJBWjA3ZHdidzEwVzJKMCtlTkRrMkhod2NqQ3RYcm1ETGxpM1lzMmNQc3JPejVRdGI3OXk1ZzhXTEZ5TTRPQmdIRHg1ODZGbDNwZFdvVVVPK1pDdzBOQlIzN3R4Qnc0WU5IenAvN2RxMVVWQlFZSGJCcm9oNHlGR0djZVBHb1g3OStnQ0E0Y09ISXpnNEdBRFF2MzkvVEpvMENXcTFHalZxMUVCa1pDVDY5dTM3MEkvT2dmc25QKzNidHc4Ly9mUVRIQjBkQVFCRGh3N0ZqQmt6TUh2MmJOamEya0tTSktTbXBxSmp4NDd5aVVvelo4NUVYRndjakVhanZITlkrdkdCQXdld2NPRkNaR1ZsSVRRMEZMYTJ0Z0QrR25ZVUZSV2hldlhxQU83dlJOYXNXUk5aV1ZsNDRZVVhudlhieFo2VjV6WGtLQ3dzbE52T25UdG5ja1ZKdjM3OUtESXlrcEtUazZsejU4NlVsWlZsdG56cEsxdCsvZlZYczZGSXlVL0pSOVA3OXUyakhqMTYwSUFCQStqY3VYUHlzbXExbWx4ZFhlWG5KVU9PL1B4OEdqZHVISVdIaDhzZlh6LzRNZmFEcjJQSWtDRW02MzRlS3NPUWczdm9NaFFVRk1pSDdXN2V2QWxIUjBkNXg2dC8vLzdZdTNjdlVsSlM0T1hsVmVZdEJFb3I2ZW4zN3QxcmNwSlFhWDUrZnZEeDhjR3laY3N3ZGVwVVJFZEhBd0F5TXpQaDRPQmdOcitkblIzR2pCa2pYNm15Yk5reTFLeFpFeDkvL1BGRDZ5ZzVBOURKeWVreHI5Nnk4Umk2RE11WEwwZGhZU0Z1M3J5SmRldldJU0FnUUo3bTcrK1BTNWN1SVNJaUF2MzY5VE5acnVRTXZNVEVST1RsNVFFQUhCMGRvVktwc0dUSkVxU2xwY0ZnTU9DMzMzNURYRndjQUNBbEpRV0ppWW1RSkFrdnYvd3l0RnF0UE5aTlRFd3M4MTRjdHJhMmFOKytQWWdJUzVjdVJYeDhQQVlQSHZ6STE5U2hRd2NjTzNaTWZuN2l4QW1jUDMvK2I3dzdsUnYzMEdWbzI3WXRBZ01Eb2RWcTRlL3ZqMUdqUnNuVGF0ZXVEVTlQVDF5K2ZObnNxdTdtelp1amI5KytDQW9LUXExYXRlU2VkdUhDaFZpd1lBSDY5KzhQblU2SGxpMWJJaWdvQ01EOVUwN256cDJMdTNmdm9tblRwZ2dPRG9Za1NlRkE4cE1BQUNBQVNVUkJWQ0FpYk4yNkZUMTc5aXl6eHF5c0xNeVpNd2NHZ3dIaDRlR29VYU1HOHZQemtaeWNqTHQzN3dJQUZpeFlnSlNVRk55NGNRT2JOMjlHU0VnSUxsMjZoTGZlZWd0UlVWRm8yYktsZklFQ3F3U2U5Umk2dkFZT0hFZy8vL3p6YzkzRzh1WEx5Y2ZIaHdvS0N1UzJrakgwdG0zYnlOdmJtNVl0VzJaeXRmam5uMzlPNzd6ekRvMGNPWkxtenAxTEd6ZHVwS05IajlMTm16ZUppR2oxNnRYazcrOVB4NDhmcHg0OWVwUjVTdXZUNERHMGhjbk56Y1dCQXdlUW1abHBNZ3g1SHJwMDZZS09IVHVpWnMyYWNsdkpFTWZCd1FHTEZpMHkrd3V4WU1FQzJOZzgvRmY2MFVjZklUOC9IMU9tVEVIejVzMkY3SjM1Zk9nbjRPcnFpc2FORzJQdTNMbG8yN1p0aFd6emVkRHBkTEN4c1huazRjYS9vektjRDgwOTlCTTRlZktrMGlVOEV5WEhyRVhFUnptWVVEalFUQ2djYUNZVURqUVRDZ2VhQ1lVRHpZVENnV1pDNFVBem9YQ2dtVkE0MEV3b0hHZ21GQTQwRXdvSG1nbUZBODJFd29GbVF1RkFNNkZ3b0psUWhMaGlwZVRTSDhZc3VvY21vamlsYTJCbUxpbGRBRk5ZWmJqOFh4UVczVU16OWlBT05CTUtCNW9KaFFQTmhNS0Jaa0xoUURPaGNLQ1pVRGpRVENnY2FDWVVEalFUQ2dlYUNZVUR6WVRDZ1daQzRVQXpvWENnbVZBNDBFd29IR2dtRkE0MEU0cEZmMCtocFhKeWN2SUc0RmZ5WEpLa3p3R0FpRUpMelhZeUlTRmhSMFhYWnVtRXVPcmJBdWxMUWx4YTZUYUR3ZEMzWWtzU0F3ODVGSkNRa0hDY2lMSWVNVXVlWHEvZlcyRUZDWVFEclF3OWdGOGVNZjEvU1VsSjJvb3FSaVFjYU9Yc2ZOZ0VJdHBXa1lXSWhBT3RrUHo4L0dNQThoNXNKNkxDN096c1hRcVVKQVFPdEVLdVhidW1JYUx0RDdaTGtuVG94bzBieFVyVUpBSU90SUtJeU95d25ORm81RU4xVDRFRHJhRDA5UFFqQUFwTE5SWHBkRG9POUZQZ1FDc29PVGxaRGFEMGVEa21LU21wUUtsNlJNQ0JWcGpSYUN3OWp1YWR3YWZFZ1ZaWVVWSFJRUURGUktUVjZYUmJsYTdIMG5HZ0ZYYjE2dFY4SXRvalNWTHN4WXNYczVXdXg5THh1UnlWQUJGdEJkQlk2VHBFWU5GbjI2bFVxb01BdkpTdWcvMkZpT0lTRWhJNktiVjlTeDl5Y0pnckdVbVNPaXE1ZlNHR0hQSHg4VXFYd0ZBNXZyekowbnRveGt4d29KbFFPTkJNS0J4b0poUU9OQk1LQjVvSmhRUE5oTUtCWmtMaFFET2hjS0NaVURqUWYxTnFhdW9UemEvWDYyRXdHSjVMTFptWm1VaExTek5wS3l3c05HdXJDcXBrb0RkczJHRHlYS3ZWWXVQR2pkQnF5M2R2bDlUVVZBd2VQQmk1dWJubDN1Yk1tVE94Y2VQR0p5a1QvLzN2ZjdGeTVjckh6dmY1NTUvanpKa3pKbTBiTm16QXdZTUh5N1VkclZaYktjN0RlQmFFT0RucFNZV0ZoV0hFaUJFQUFJUEJnSmt6WjZKR2pScW9WcTJhMmJ4YXJSYisvdjVtN1FVRkJRZ01ESVN0cmEzWnRPam9hTE8yRHovOEVMTm16Y0t3WWNOZ1kxTyt0NzFEaHc1WXVIQWhPbmZ1akhidDJwVTV6NlZMbDNEeDRrV2twNmZqKysrL0J3RDA2TkVEKy9mdmgxNnZ4MDgvL1NUUDI3NTlld1FIQjVkcjI1YXF5Z1JhcTlVaUlTRUJuVHI5ZGFxdVdxM0d6Smt6Y2VYS0ZWU3JWZzJCZ1lFQUFDTENDeSs4Z1BYcjF3TUFzckt5VE03b08zLytQTzdkdXdjZkh4KzVyYmk0R0ZaV1ZuQjFkWVdIaDBlWk5SaU5Sbmg3ZTV1MXIxMjdGaTFidGpSWlgrbjFmdmJaWjJXdTcrREJnMWkyYkJuQ3dzSnc2OVl0Vks5ZUhZR0JnZmp2Zi8rTGdvSUN1THU3NC9MbHl4ZzFhcFRac3M3T3ptalVxSkZKbTUrZmZFTlVwS2VuODFtTUZVMmxVcEZLcGFMeUtDd3NKRjlmWDdwejV3NnBWQ3BLU1VtaHZuMzdVa2hJQ0YyNWNrV2VyNmlvaVA3MXIzL1J5Wk1uaVlqSVlEQlFWRlFVUlVkSFUwWkdCcTFmdjU1dTNicEZmbjUrZFBic1dWS3IxZlR0dDkvU3lKRWpxYkN3a0tLaW91UjFyVm16aHY3OTczK2IxYkp2M3o2YU1HR0NTWnRlcnkvM2F5bVpkL1BtelRSMjdGZ2lJanB6NWd6NStQaFFYbDRlOWUvZm42NWZ2MDczN3QwamQzZDNTa2hJTUZ0SDZXMXBOQnF6YlplM2xnZVhVYWxVcEdRbXFrd1BYYU5HRFFRRUJNamoyRWFOR3VIenp6OUhseTVkTUhYcVZOU3NXUk5lWGw3WXVYTW5SbzBhaFRadDJnQUFyS3lzMExWclZ3UUdCbUw3OXUzNDhjY2ZNV0xFQ0d6ZXZCa25UcHhBY0hBdy9QMzlzV3JWS2dRRkJXSGt5Skh5Tmp0Mzdvemc0R0JNbWpUSnBKYTR1RGk0dUxpWXRFbVNoTzdkdXdNQXZMd2VmdDJDcTZzcjVzMmJoKzdkdStQY3VYT1lOV3NXN3Q2OWl6MTc5bUQ4K1BISXlNakFtMisraVpZdFd3SzRQOVI1ODgwM3kxeFg2UjY1ck9lc2dqMUpEMDFFbEptWlNlbnA2U2JMM0w1OW16WnQya1NEQncrbUhUdDJrRTZuSTQxR1k3TGNkOTk5UjNQbnppVWlJbTl2YjRxTWpLUUJBd2JRbDE5K1Njbkp5WFRtekJuNjdydnY2TlNwVTlTOWUzZkt5Y21SbHgwMGFCQWxKaWJLendzS0NzakR3NFBTMHRMS1hYZHljako5L1BISDVPL3ZUMmZQbmpXYlBubnlaSm8zYjU3ODNHQXd5SThmOXY3NCsvdkxqOHZxb1V0UEx5L3VvU3RZL2ZyMVVWRHcxMzFjbGk5ZkRxUFJDQzh2THd3ZE9oVEEvWjFFVjFkWGsvRmp1M2J0VUxkdVhXellzQUhaMmRtSWpvN0cvUG56OGZycnJ3TUF0bS9mam12WHJtSGN1SEVZUEhnd05CcU52T3lvVWFPd2RPbFNyRnUzRGxaV1ZsaXpaZzA4UER6TXhxOFBzM2Z2WGl4YXRBZzlldlRBc21YTFVLTkdEYlBwUjQ4ZVJWeGNISHg5ZmN0Y1IwbDd1M2J0c0dUSkVya25mbHdQN2VmbmgvMzc5NWVyenNyQzBpK1NKYUQ4bDJBVkZ4ZGp3b1FKU0VoSVFIeDgvRVAveEthbnA2TlJvMFpvMmJJbHhvd1pnMVdyVnVIU3BVdnc5ZlZGOWVyVkVSVVZCVHM3T3dEM2QvUU1CZ1BtejUrUERoMDZsTG0reVpNbjQ1VlhYb0dMaXd1Ky92cHJiTm15QmZYcjF5OVh6YzdPemdnTEMwT1hMbDNNcGwyOWVoWGp4NDlIZG5ZMjR1UGpZVFFhY2VqUUlaT2RTMmRuWjdQMzU4RTJyVlpyOXAvNFljcytybFlBT0hmdW5HSzVxakk5dEZxdHh1VEprNkZTcVpDUWtBQUEyTDkvUDY1Y3VZS1VsQlI0ZW5vQ3VOOURkK3pZVWU2Wjd0eTVBMTlmWHl4YXRBZzFhOVlFY1ArNGI5KytmYkY5KzNaWVdUMytVUDY4ZWZQdy92dnY0NWRmZnNHS0ZTdktESE40ZURpMmJObFM1dkl6WnN3b3M5M0J3UUZUcGt6QnJGbXo1TGExYTlmQzN0NGUzYnAxZTJ4ZElxb3lnYzdPemthdFdyWHd5U2VmWU8zYXRYSzdyYTB0Z29PRDBiaHhZN3p4eGh0bXk3MzAwa3Q0NmFXWDBLMWJOOFRHeHNydE4yL2VCSkhwY05IVjFSVW5UNTQwYWJ0OSt6YSsrKzQ3R0F3R3RHalJBdDkrK3kwKy9mUlRkTzdjMldTK2NlUEdZZHk0Y1diYmQzWjJ4djc5KzgyR0dnQnc1Y29WdEc3ZFdnNjBsWlVWUHZ2c015eFpzdVN4Z2U3VnE1Zjh1T1IxbEc2elZGVW0wRTJiTmtWb2FDZ2t5ZlN2NGF1dnZvclBQdnNNMjdkdk4rbnBub1plcjhlcFU2ZXdhOWN1bkRwMUNuMzY5TUgyN2R0Um8wWU5iTm15QlY5KytTVWNIQnp3N3J2dndzUERBLy80eHovTTZpcVAxcTFibTdWMTdOZ1JJU0VoajF3dUpDUUVQWHIwa0orWEREbjI3TmxqTXQrQkF3ZWV1Q2FsVlpsQUEzaG9hSHIxNmdWUFQwOW90VnJjdlh0WEhoK1haakFZekE2bmxiVVRaalFhTVhMa1NLU25wNk5Qbno2WU1XTUdYbmpoQlhuNjBLRkQwYjkvZit6WnN3YzdkKzdFZ1FNSDhNTVBQNkJXclZvbTJ5b3VMa1plWGg0a1NTcnowOGhIZWVXVlY2QldxNkhSYU1wY3RuU1lINlc4ODFVbVZTclFqN0ovLzM0c1dMQUExdGJXR0Rod29ObjBCNGNTWlJreVpBaXNyS3dRRmhhR09uWHFQSFI4Ylc5dmovNzkrNk4vLy83UWFyVm1IN25uNWVYQng4Y0hraVRCMTlmM2lRT2RucDZPZ1FNSFFwSWsrZFBQUjdHeHNjSGt5Wk9mYUJ1VlZaVTZ5bUZKakVZakFKUnJwN09zL3hSSzRLTWM3S0hLRStRU2xTSE1sVVdWUEgyVWlhdEtCM3JqeG8ySWlvb3lhMDlNVEVSb2FHZ1pTOXcvZ2xGQ285RlkzQ2RwajJNMEd2SHp6eitidkU1TFVxVURIUnNiaTFkZmZkV3MvY3laTTZoWHI1NVp1MWFyeGFCQmczRGl4QWtBOTQ5dHo1a3o1NkhydjNqeElweWRuYUZXcTU5WnpVL0QxOWUzekorQWdBQUE5NDlIejU4L0gyZlBubjJpSVU5bFVpWEgwRkZSVVFnUEQwZEtTZ3IrK2M5L3l1MnJWNi9HNk5HamtaV1ZCWHQ3ZTBSRVJNalRJaUlpVUsxYU5jeWRPeGVUSmszQ045OThnMGFOR3BWNWlPOVp1WFhyRm9LQ2d2RExMNzg4azNGeWRIUTBYRnhjNUt0YlNqL1dhRFNZTTJjT0RBWURGaXhZd0lHMkpPKysreTdzN2UxeDl1eFprMEFEd0gvKzh4OTRlM3RqejU0OVpZYjF6VGZmeFBmZmY0OW16Wm9oS1NrSkRnNE96NjNPM054YzNMcDE2N210djhTOWUvY3dZY0lFdUxtNTRkTlBQN1hZTUFOVmVNaHgrUEJoK1BqNG1GMWQ4dWVmZjZKSmt5Wm1ZYzdLeW9LTGl3dGNYRnd3ZVBCZ2RPM2FGV1BHakVGeWNyTGNYdkxqN095TUd6ZHV5TXNtSkNTZ2YvLytjSFYxeGFSSms1Q1RrNE9zckN4MDd0d1p4NDhmbCtjckxpNkd1N3U3Zk15NzVESXhWMWRYazJ2K3RGb3RGaTFhQkU5UFQzVHIxZzFmZnZtbHlWbUVXN1pzUWZmdTNlSHE2b29sUzVZODlyMm9XYk1tcGt5Wmdna1RKa0NTSkN4Y3VCREp5Y25sZmk4cmt5clpRNnZWYWx5NmRNbGsvSnVUazRQaHc0Y2pOemNYMXRiV1poOUliTnEweWV4QzFFV0xGc0hLeXNxc2wrL2F0YXZKRUdIMzd0MVl0V29WOUhvOUprK2VqTVdMRjJQKy9Qbnc5UFRFdm4zNzBMVnJWd0QzTDZseWNIQ1F6L1BZc0dFRFJvd1lnWk1uVDVxc0x6ZzRHSGZ1M01HV0xWdGdaMmVIR1RObUlEUTBGTE5uejhhZE8zZXdlUEZpaEllSDQ2MjMzc0tmZi83NTJQZWpSbzBhOHFWcG9hR2h1SFBuRGhvMmJGaU9kN0x5cVpLQlRrcEtRbXBxS3ZyMDZRTzFXaTJITnlJaUFxTkdqY0tFQ1JQUXZuMzdSNjZEaUhEczJERk1tellOUjQ0Y2dhdXJxOXlyUC9oQng3aHg0K1F6N0lZUEh5NWZxTnEvZjM5TW1qUUphclVhTldyVVFHUmtKUHIyN2Z2STh6cXlzN094Yjk4Ky9QVFRUM0IwZEFSdy8rUDBHVE5tWVBiczJiQzF0WVVrU1VoTlRVWEhqaDNsSzI5bXpweUp1TGc0R0kxRytTUDcwbzhQSERpQWhRc1hJaXNyQzZHaG9VLzg2U1I3QnA3MGlwV3l1THU3bTExMUVSQVFZUElURmhabXR0elJvMGZKMTllWGREb2RmZi85OXpSczJEREt5Y2toclZaTEtwV0s4dlB6NmNLRkM2UlNxYWl3c0ZCZTd0eTVjNlJTcWVTclN2cjE2MGVSa1pHVW5KeE1uVHQzcHF5c0xIbmVrdVZMWDBIejY2Ky95bGVHUFBpajFXcUo2UDQxaXoxNjlLQUJBd2JRdVhQbjVHWFZhalc1dXJyS3p6dDA2RUJFUlBuNStUUnUzRGdLRHc4bm85RklSQ1QvK3lUNGlwVks0dUxGaTBoSlNVSExsaTFOUGtaUFRVM0ZpQkVqekU3MTFHcTErUGJiYnpGOCtIRFkyTmhnN05peHFGYXRHdGFzV1NOZlUxaTllblY1L29LQ0F2bjB6NXMzYjhMUjBWSGU4ZXJmdnovMjd0MkxsSlFVZUhsNWxYbTRzTFNTbm43djNyMW8zTGpzYjRMejgvT0RqNDhQbGkxYmhxbFRwOHEzVmNqTXpDeHpKOWJPemc1anhveVIveW90VzdZTU5Xdld4TWNmZi96SVdpcWpLcmxUR0IwZGpaRWpSOExMeXdzRkJRVUlDd3ZEeVpNbm9kVnFNWDc4ZUNRbEphRzR1QmhUcGt6QnFGR2pUSzVFSVNMTW16Y1AxYXRYeDZCQmcrVDJrU05IWXNxVUtjalB6NGU5dlQyc3JhM2xhY3VYTDBkaFlTRnUzcnlKZGV2V3ljZDlBY0RmM3grWExsMUNSRVFFK3ZYcloxSm5uVHAxQU56L29DY3ZMdzhBNE9qb0NKVktoU1ZMbGlBdExRMEdnd0cvL2ZZYjR1TGlBQUFwS1NsSVRFeUVKRWw0K2VXWG9kVnE1Zk9kRXhNVHl6enVibXRyaS9idDI0T0lzSFRwVXNUSHgyUHc0TUZQK3pZcm9rcjIwSys5OWhxQ2dvTHcrdXV2bzJmUG5saTFhcFU4N2VPUFA4YU1HVE5RcTFZdHRHM2JGdjM3OTVlbkZSVVZZZTdjdWJodzRRTFdybDBMYTJ0ckVCR3lzN05ScDA0ZEdBd0dSRVJFb0duVHBpYmJhOXUyTFFJREErV2IxcFMrVDBidDJyWGg2ZW1KeTVjdlE2VlNtU3pYdkhsejlPM2JGMEZCUWFoVnE1YmMweTVjdUJBTEZpeEEvLzc5b2RQcDBMSmxTd1FGQlFHNGYrcnAzTGx6Y2ZmdVhUUnQyaFRCd2NHUUpBbEVoSzFidDZKbno1NWx2aWRaV1ZueWNlanc4UEF5THloZ3o5bnpHRU1URWVYbTV0S2tTWk5veUpBaGRPUEdEU0lpU2sxTnBkNjllOVBnd1lNcEpTVkZudGRvTkZLM2J0M2s4YU9Qanc4ZFAzNzhpV29ZT0hBZy9menp6MC8xT2g1bitmTGw1T1BqUXdVRkJYSmJ5Umg2MjdadDVPM3RUY3VXTFRPNVl2eEo4Umk2RWlockhGcW5UaDE4KysyM1dMbHlKUzVmdm96bXpadkQwZEVSa3laTmdvZUhoOGtSQUVtU2NQRGdRV2cwR2hBUmF0ZXVYZTZyVDNKemMzSGd3QUZrWm1hYURFT2VoeTVkdXFCang0N3lkWkVBNUNHT2c0TURGaTFhWlBZWHdoTHgrZEFLY25WMVJlUEdqVEYzN2x5MGJkdFc2WEtlR3A4UFhjV1Y1eW9ZOW1TcTVGRU9KaTRPZENXZzErdXhaczBhR0F3R1hMdDJUZWx5TEJvSHVwSUlEdytIV3EzRy9QbnpNV3ZXTEpQYmliSHk0MEJYQWpZMk52SW5oeXRYcm9TZG5SM1MwOU1WcnNveThVNWhCWHJZM1l5SUNFUmtjcSs5cUtnb2ZQTEpKL0pOSkZuNWNLQXJVT2xiaVpXV21abUpBUU1HNE5DaFF4VmNrWGg0eUZFSjFLNWRHd1VGQldiM3ltTlBqbnZvQ2xZeTdDZ3FLcExQeUt0ZXZUcHExcXlKckt3c2s5dUdzU2ZIZ2E1Z0pjTU9aMmRuL1BlLy81VlBBaG82ZENodTNickZnWDVLUE9Tb0pGcTFhb1ZMbHk0cFhZYkY0MEJYRWgwNmRNQ3hZOGZrNXlkT25NRDU4K2NWck1neWNhQXJVSDUrUHE1ZXZTb2Z6Vml3WUFGR2p4NE5YMTlmcUZRcVhMNThXZTZsbzZLaTVHOGFZT1hIWStnSzlQWFhYeU0rUGg0dFdyUkFuejU5OE1vcnI4RFgxMWMrUFhYNDhPR1lQbjA2dnZ6eVM4VEZ4WlhyVnJqTUZBZTZBaTFZc09DUlg0djgwVWNmSVQ4L0gxT21URUh6NXMwZituWEk3T0g0Zk9oS1NLZlR3Y2JHNW05OVRZV1MrSHhvVmlhK0o4YmZ4enVGVENnY2FDWVVEalFUQ2dlYUNZVUR6WVRDZ1daQzRVQXpvWENnbVZBNDBFd29RbnhTV1ByN1IxalZadEU5TkJIRktWMERNOE5YS1ZSMWxlRTJ0S0t3NkI2YXNRZHhvSmxRT05CTUtCeG9KaFFPTkJNS0I1b0poUVBOaE1LQlprTGhRRE9oY0tDWlVEalFUQ2djYUNZVURqUVRDZ2VhQ1lVRHpZVENnV1pDNFVBem9YQ2dtVkFzNndiRWduQnljdklHSUg5dHJDUkpud01BRVlXV211MWtRa0xDam9xdXpkSUpjZFczQmRLWGhMaTAwbTBHZzZGdnhaWWtCaDV5S0NBaEllRTRFV1U5WXBZOHZWNi90OElLRWdnSFdobDZBTDg4WXZyL2twS1N0QlZWakVnNDBNclorYkFKUkxTdElnc1JDUWRhSWZuNStjY0E1RDNZVGtTRjJkblp1eFFvU1FnY2FJVmN1M1pOUTBUYkgyeVhKT25RalJzM2lwV29TUVFjYUFVUmtkbGhPYVBSeUlmcW5nSUhXa0hwNmVsSEFCU1dhaXJTNlhRYzZLZkFnVlpRY25LeUdrRHA4WEpNVWxKU2dWTDFpSUFEclRDajBWaDZITTA3ZzArSkE2MndvcUtpZ3dDS2lVaXIwK20yS2wyUHBlTkFLK3pxMWF2NVJMUkhrcVRZaXhjdlppdGRqNlhqY3prcUFTTGFDcUN4MG5XSXdLTFB0bE9wVkFjQmVDbGRCL3NMRWNVbEpDUjBVbXI3bGo3azREQlhNcElrZFZSeSswSU1PZUxqNDVVdWdhRnlmSG1UcGZmUWpKbmdRRE9oY0tDWlVEalFUQ2djYUNZVURqUVRDZ2VhQ1lVRHpZVENnV1pDNFVBem9YQ2dtVkE0MEV3b0hHZ21GQTQwRXdvSG1nbUZBODJFd29GbVF1RkFNNkZ3b0psUU9OQk1LQnhvSmhRT05CTUtCNW9KaFFQTmhNS0Jaa0xoUURPaGNLRExTYWZUd1dnMG1yV1gxVmJaRUJHU2s1T1ZMcU5DVk1sQW56cDF5dXg1VGs3T1ErZlB6YzFGOSs3ZFVWQmcrbTBSZi83NUp6Nzg4TVBIYmsrajBTQWpJME4rbnBlWGg4aklTQkNSeVh4WldWbFl0bXhaZVY3Q0U5SHBkT2pkdTdkWisvLys5ejk4OU5GSDBHZzB6M3liU2hIaVpvMVBLamc0R0h2MjdBRUFxTlZxaElTRTRNY2ZmM3pvL0x0MjdVSnhjVEVHRGh4bzB1N2o0NE1iTjI3QXowLytIbnIwNmRNSHJWdTN4clp0MjVDUmtZRjc5KzZodUxnWWJtNXVXTEJnQVFEZzlPblQyTFJwazFuSWR1ellZUll1WjJkbjFLMWIxNlF0TnpmM3FXOVFlZno0Y2N5YU5RdTFhOWZHaUJFalRLWk5uandablRvcGRrZmNwMUlsQTEzYTl1M2JrWjZlanNEQVFMTnBtelp0UXQyNmRiRnIxeTVzMjdZTmUvZnV4ZWpSbzJGbFpZVjc5KzVoeElnUk9IandJSDc0NFFkOCtPR0hzTGUzQndDa3BhVmh5SkFocUZldkhzYU9IWXZZMkZoSTBsKzM0bzZQajRlcnE2dkp0dkx5OHJCMTYxYlkyZGtoSmlaR3JnMEFvcU9qWVcxdExjOWJjcGRQbzlHSXJsMjdtcXhIcTlVK011eEVoQjkvL0JFUkVSSFlzbVVMbWpkdkxrLzc3YmZmRUJJU2dyWnQyNWJydmF1TXFsU2dBd01EUVVSeWdNZU9IWXM5ZS9ZZ0ppWUdkbloySnZQMjdOa1ROalkyQ0FzTFE4K2VQZEdvVVNNY1Bud1lSVVZGbUR4NU1zTER3L0hlZSsvQnpzNE91Ym01V0xseUpZS0NnZ0FBam82T2NIUjBsTmRWT3N3QUVCY1hoMm5UcHBtMGhZV0ZvWGZ2M3BnMGFWSzVYNCtWbFJXKy8vNTd0R3JWQ3ZiMjlraExTOFB3NGNNeGF0UW9YTGx5eFd6K3JsMjdvblhyMWpoLy9qeGVmUEZGZlBIRkYvSzBvcUlpRkJjWG8xcTFhaGd4WWdTS2k0dXhlL2Z1Y3RmQ25nR1ZTa1VxbFlxZVJHSmlJdm43K3hNUjBlelpzMm4zN3QxVVdGaElYMzMxRmVuMWVuaytiMjl2eXM3T3B2UG56NU5Hb3lFaW9pdFhybEJjWEJ3UkVkMjRjWU9LaW9xSWlDZ3pNNU91WGJzbUwvdkZGMStRdTdzN3VibTVrVXFsSW5kM2QzSjNkeWNpb3BTVUZPcldyUnRwdFZxVHV0YXZYMDhqUm95Z2dJQUFDZ2dJb08rKys0NklpRlFxRmZuNCtKajhsSDdOLy83M3YybmV2SGxFUkhUNDhHR2FNbVdLMld2V2FEVHlNcWRPblpKZmY0azdkKzVROSs3ZHlXQXd5RzBQemxNZUpiOFBKVE5ScFhwb0FOaTVjeWZ5OHZMdzlkZGZZL3o0OFdqWXNDRldyMTZONnRXcm0vU2tXcTBXZG5aMktDZ293SUFCQTVDY25Jd1hYM3dSd1AyaFFMOSsvZEN3WVVONWZyVmFMUThWRmkxYUJBQTRjT0FBUWtKQzVIWUFPSG55SkxwMDZZSzR1RGdZREFhNHU3c0RBRWFNR0lFUkkwYkF5OHNMaHc0ZE1xbjV3SUVEc0xMNmEvKzk5STNGeDQwYmh3OC8vQkJIamh6QjBhTkgwYlZyVjV3K2ZSb2JObXhBV0ZnWWJHeE1mOFVsWStQMzMzOWZic3ZKeVlGV3E4V2dRWVBrdG52MzdqM0oyOHFlaFNmdG9mLzQ0dzhhTm13WStmdjcwNlpObXlnME5KVFMwdEtvZCsvZWRQdjJiZnJnZ3cvazNyaFRwMDRtUFphbnA2Zkp1dHpkM2Ftd3NORGtlV2tHZzRFR0RoeEkzYnAxbzlXclY4dnJtang1TXUzZnY1OWlZMk5wNU1pUlpqV1czbzVPcHlNWEY1Y3llOExTZnYvOWQrclJvd2Q1ZTN0VGJtNHU2ZlY2R2pac0dQM2YvLzBmRVpuMjBFUkUwZEhSUkhUL3I5WElrU1BKMDlPVGJ0MjZKVS9QemMybG4zNzZxYXkzOEpFcVF3OWRaUTdiR1kxR2ZQMzExL0podHFGRGgyTDgrUEZZc0dBQkprMmFoSmRlZWdudTd1NVl2MzQ5aUFoRVpOSXJsa1pFa0NRSnExYXR3dXJWcTh1Y1o5dTJiYkMxdFlXVmxSWFMwOU94ZVBGaUZCY1hJekV4RVc1dWJuQjFkVVZLU2dwdTNyd0pBSmcyYlJvQ0F3T1JuNStQd01CQUJBWUdRcTFXdzJBd3dNL1B6K1RuUWErOTlocWNuWjNScUZFajFLbFRCOWJXMXBnOWV6YTJidDJLMzMvL1haNVBxOVhpOE9IRHVIanhJdnIxNjRmVnExZGo3Tml4YU5PbURUNzU1QlBjdW5VTDY5ZXZ4d2NmZkFDMVd2MjBiN2tpcXN5UXc4cktDdTNhdFlPUGp3KysvZlpiQU1DK2ZmdHcvUGh4NU9Ua1lOMjZkU2dzTEVSbVppWjhmSHpNZGhKTHFOVnFxTlZxMUtwVkM1OSsraW5Hang4UEJ3Y0hlZnJwMDZmaDRPQ0E1Y3VYWS9ueTVaZzBhUkttVFp1Ry9mdjNJelkyRnM3T3pxaFpzeVlBb0VlUEh2alBmLzZEeVpNblkrSENoUUFBTHk4dlJFUkVJRGs1R2NuSnlXalZxaFYrK3Vrbmt4b2UvQzZUYTlldUlTNHVEaSsrK0NMMjdkdUhuajE3NHRWWFgwVkVSQVFhTldvRXJWWUxBTEN4c2NHUkkwZndqMy84QTRzWEw4YlpzMmNSRWhLQzk5NTdEdzBhTk1DSUVTTlFyMTQ5ckZtekJvMGJXK2EzekZXWlFBUEFaNTk5WnZMYzA5TVRMVnEwUU1PR0RWR25UaDNVcWxVTHg0NGRnMGFqUWZYcTFRRUF0Mi9meHJGangxQlVWSVNBZ0FEWTJkbGh3SUFCYU5PbURhcFZxNFpGaXhiSjQ4MmlvaUlFQndlalk4ZU9HRFpzR05xMWF3Y0FzTGEyUnE5ZXZUQnQyalQ0Ky92TDIvZno4OFBFaVJNeGNlSkUrYkNjMFdqRTlPblQ4Y29ycjhEZTNoNXQyclI1NUd2S3pjM0YxS2xURVJRVUJDY25KM3o2NmFkd2QzZEhyVnExMEtoUkk1TjVKVW1DaDRjSFltSmlzRzdkT25oNGVHRFJva1hZdVhNbnJsMjdoZ1lOR21EaXhJbllzbVVMSmsrZS9IUnZ0a0txVktBZjVPRGdnUGJ0MndPNC95bWRUcWVEdTdzNzl1M2JKeDkydTNEaEFtN2Z2bzJ2di80YVRrNU9NQmdNR0RKa0NKWXNXUUlBcUZldkh1clZxd2VqMFlqMDlIUTBhTkFBUVVGQnFGT25qc20ycmw2OWlxTkhqNkpWcTFhNGRPa1Njbkp5a0pXVmhlenNiSnc0Y1FKdWJtNjRmdjA2Q2dvSzhQTExMK09ERHo3QWdBRURFQklTQWdBd0dBeXd0clpHV2xxYUhQNmNuQng4K3VtbmNIRnhRYTlldlFBQUV5ZE9SRkZSRWV6dDdhSFQ2V0J2YjQvZmZ2c045dmIya0NRSmx5OWZSdHUyYlRGeTVFZ2NQSGdRa3lkUFJxOWV2YkJ5NVVyMDZkTUhibTV1MkxGakI3WnQyNFlCQXdaVXlPL2hXYXJTZ1M1dHlwUXB1SGp4SWlSSndnc3Z2SUJaczJZQkFQejkvZVZlTlNVbEJXUEdqRUZBUUFDY25KeE1sbi9ycmJjd2JOZ3dmUFRSUjJaaEJ1NEhzbVBIanNqTnpVWGp4bzNSdW5Wck5HalFBTTJhTlVOa1pDVGMzTnpRb2tVTGhJZUh3OFhGQldGaFlmTFlHTGovSWMrS0ZTdEFSUEQxOVFWd2Z4amw0dUlpSC84RzduOTZDUUIzN3R5UlB5eXl0YlhGUng5OWhPTGlZalJ0MmhSSGpoeEJlSGc0dkx5OHNHTEZDalJyMWd4Nzl1eEIwNlpOQWR6L0pIWDgrUEZJU0VpUS8wT3hDdkIzamtNVFBmd1lxMTZ2SjUxTzk5RGxqRVlqblQ1OStvbTJOWDM2OUVkT1QwNU9wck5uejVxMUZ4Y1hVM1oydGtsdEJRVUZwRmFyeTczdDR1SmlVcXZWOGhFV3ZWNVBpeFl0b3Vqb2FDb3VMcVliTjI3UXUrKytTOTI3ZDZmaHc0ZlRyNy8rYXJLOTBrYyt5cU15SE9XdzlLOUdKb0MvZUxPeUtQbHJjdTdjT2NWeVZXVU8yN0dxZ1FQTmhNS0Jaa0xoUURPaGNLQ1pVRGpRVENnY2FDWVVEalFUQ2dlYUNZVUR6WVRDZ1daQzRVQXpvWENnbVZBNDBFd29IR2dtRkE0MEV3b0htZ21GQTgyRXdvRm1RdUZBTTZGd29KbFFPTkJNS0J4b0poUU9OQk1LQjVvSmhRUE5oQ0xFelJvZnZGOHlxN29zdW9jbW9qaWxhMkJtTGlsZEFGTllaYmhycHlnc3VvZG03RUVjYUNZVURqUVRDZ2VhQ1lVRHpZVENnV1pDNFVBem9YQ2dtVkE0MEV3b0hHZ21GQTQwRXdvSG1nbUZBODJFd29GbVF1RkFNNkZ3b0psUU9OQk1LQnhvSmhSSjZRS3FJaWNuSjI4QWZpWFBKVW42SEFDSUtMVFViQ2NURWhKMlZIUnRsazZJS1FkeFpnQUFGNUpKUkVGVXE3NHRrTDRreEtXVmJqTVlESDBydGlReDhKQkRBUWtKQ2NlSktPc1JzK1RwOWZxOUZWYVFRRGpReXRBRCtPVVIwLytYbEpTa3JhaGlSTUtCVnM3T2gwMGdvbTBWV1loSU9OQUt5Yy9QUHdZZzc4RjJJaXJNenM3ZXBVQkpRdUJBSytUYXRXc2FJdHIrWUxza1NZZHUzTGhSckVSTkl1QkFLNGlJekE3TEdZMUdQbFQzRkRqUUNrcFBUejhDb0xCVVU1Rk9wK05BUHdVT3RJS1NrNVBWQUVxUGwyT1NrcElLbEtwSEJCeG9oUm1OeHRMamFONFpmRW9jYUlVVkZSVWRCRkJNUkZxZFRyZFY2WG9zSFFkYVlWZXZYczBub2oyU0pNVmV2SGd4VytsNkxCMmZ5MUVKRU5GV0FJMlZya01FRm4yMm5VcWxPZ2pBUytrNjJGK0lLQzRoSWFHVFV0dTM5Q0VIaDdtU2tTU3BvNUxiRjJMSUVSOGZyM1FKREpYank1c3N2WWRtekFRSG1nbUZBODJFd29GbVF1RkFNNkZ3b0psUU9OQk1LQnhvSmhRT05CTUtCNW9KaFFQTmhNS0Jaa0xoUURPaGNLQ1pVRGpRVENnY2FDWVVEalFUQ2dlYUNZVUQvVGVscHFZcVhRSXJRNVVNOUpZdFc1Q2ZuLyszbDA5TlRjWGd3WU9SbTV2N0RLdTZUNlBSSUMwdHphejkzcjE3RDkzZXhvMGJFUlVWWmRhZW1KaUkwTkRRTXBZQTlIcTl5VGIzNzkvL055dXVYSVM0U1BaSi9QSEhId2dMQzBORVJBUUFZUEhpeGZqMTExK3hiTmt5cEtXbHdkSFJFUUNRbHBhRzA2ZFBRNi9YdzkvZjMydzlCUVVGQ0F3TWhLMnRyZG0wNk9qb3YxM2ZyNy8raXRteloyUDE2dFZ5TFVTRVdiTm13ZEhSRVY5Ly9iWFpNckd4c2ZqaWl5L00ycytjT1lONjllcVp0V3UxV256d3dRZVlNbVVLdW5UcGd1enNiTXlaTXdkK2ZuNW04N0lLcEZLcFNLVlNVWGtaREFhYVBuMDZaV1ptMHBreloyalVxRkdrMCttSWlDZzNONWQ2OSs1TlJFUkdvNUY4ZlgySmlFaWowWmh0SXpFeGthS2pvMDNhaW9xS3lwejM3MWk3ZGkxOS8vMzM4dk1mZi95Umhnd1pRbXExMm1TKy9mdjNVMEJBQUxtNHVGQkFRSUQ4azVhV1JnRUJBZFN0V3pmeThmRXhtVllpS1NtSnZMMjlLUzR1am03Y3VFRnVibTVQWFhmSjcwUEpURlNwSG5ybHlwV0lqNC9IcEVtVGNQdjJiVGc0T0dEYXRHa0lEUTNGRHovOGdFNmRPdUg4K2ZPb1c3Y3VHalpzQ0FDd3NiRkJTRWdJL3ZlLy84SEp5UW1Sa1pIdzl2YkdqQmt6VUs5ZVBiejU1cHRZdFdvVnpwOC9qK1hMbHlNa0pPUnYxYlp6NTA1ODg4MDNBQUNqMFFnckt5dXNXYk5Hbm00MEd1SHU3aTQvUDNQbURONTk5MTNZMjl2ajdObXorT2MvLzJteXZ2Lzg1ei93OXZiR25qMTdZR2RuWjdhOU45OThFOTkvL3oyYU5XdUdwS1FrT0RnNC9LMjYyVFAwcEQxMGFtcXEzQXNQR0RCQS9uZnUzTGswWk1nUXlzN09KazlQVCtyZXZidEpENXlmbjA5ZVhsNlVsWlZGUGo0K1JFU1VtWmxKa1pHUjFLZFBIMXE5ZWpYcGREcjY5Tk5QNmN5Wk0wL2QwL1hvMFlOdTNicGwwcVpTcWFpd3NOQnMzbi85NjErVWtKQkE3dTd1SnUzWHJsMmp3WU1IbTgyZm1abEpIVHAwTVB0eGRuWTJhMU9wVlBUbm4zK1d1Mjd1b1N1WW82TWpKTW44N21kanhvekI2ZE9ua1pTVUJJUEJnRU9IRHBsTTM3UnBFOTU1NXgzVXExY1BSSVE5ZS9aZzQ4YU5lUDMxMS9IZGQ5L2g3dDI3V0wxNk5UNzg4RVBNbkRrVFc3ZHVSZDI2ZFovNzYxR3IxYmgwNlJMbXpKa2p0K1hrNUdENDhPSEl6YzJGdGJVMUFnTUR6VjdMbVROblROb1dMVm9FS3lzcnMxNithOWV1cUZhdDJuT3IvM21vVW9FR0FKMU9oNkZEaCtMMjdkc1lPblFvZERvZEhCMGRzV2ZQSHR5OGVSTnF0Vm9Pd2NpUkk5R25UeCswYTljT2Rldld4WVlORzVDZG5ZM282R2pNbno4ZnI3LytPZ0JnKy9idHVIYnRHc2FORzRmQmd3ZERvOUU4VlkxRTVldmtrcEtTa0pxYWlqNTkrcGpVSFJFUmdWR2pSbUhDaEFsbzM3NzlZN2QxN05neFRKczJEVWVPSElHcnE2czhSTkZxdFJ6b3lzN1cxaGFiTjIvRysrKy9MLzk3OCtaTmFEUWFIRGh3QVArdnZYc1BhdUxzOXdEK2ZVaHdBSUZTcTFLS1Y3U3ZWaXVYUkMwWkwxUVJlYTBYSExYMVV2RlN2S0d0MStPY09sTk9XMzNydEZabkhOQldPZERhWWgzNzZ2SFVFWTVWRDFhcXRrNEZZa0FVWHk4SGJBVkJxZ0lDa3NzKzV3K2JOQ0dnYUpFbnUvbDkvbHAyTjhrMzhIWGQ3RDY3aVlxS3NoMEJBUUNEd1lCdnZ2a0c1OCtmUjB4TURHYk5tb1h2di84ZXExYXRBdkJnMzlaaXNlQ2pqejRDQU15Yk4rK0pjZzBaTXNRMkxVa1Nwa3h4L2lMWnFLZ28yL1NpUll1d2NPRkNuRDU5MnJiTVByZGVyOGY3NzcvdjhQaVltQmk4L2ZiYkR2Tk9uVHFGeHNaR1JFWkdJajA5SFY5ODhRVlNVbExnNCtNRFNaTGc1ZVgxUk85SEZMY3J0TkZvZE5wQ3ExUXFMRm15cE5uMW4zdnVPY1RFeEdEVHBrM28yTEVqQUdETm1qV1lNbVVLOXUvZkR3K1B0am1VYjkwTk1KbE0wT2wwT0hueXBFT1p0Rm90Y25KeTRPUGowK0p6RkJZV29yeThIQ0VoSVE3Mys3dDU4eWJtelp1SHlNaEloL1dOUmlPMmJ0Mkt1WFBuUXExV1kvSGl4ZWpRb1FQUzB0SXdmLzU4QUlDM3QzZWJ2TC8yNG5hRlZxdlZUbHZvRXlkT1lPL2V2UUNBdXJvNlRKZ3d3YlorWm1ZbXVuWHJodUhEaCtQVXFWTzIrYVdscFU2N0JqcWREai8vL0hPenIydXhXSERvMENIYmtZbVdGQlVWb1h2MzdxM2FNaDQ3ZGd4Nzl1eEJhV2twN3QyN2g1U1VGQVFIQjZOYnQyNVl0bXdabGk1ZGlqNTkrbUQxNnRWWXNHQUJCZzhlYkhzczV4d2JObXlBdDdjM1pzeVlZWnMvZi81OGNNNXgvZnAxZUhsNVFhVlNQVEtISzNHclFsZFVWTmdPeDltYlBYczJacytlRGVEQmY5MlptWmx0L3RyRnhjVklUVTNGNU1tVEg3cGVSa1lHeG80ZDI2cm43TnUzTDFhc1dJRVhYM3dScjczMkdsSlRVMjNMRWhJU3NHN2RPdmo2K21MUW9FR1lObTJhYlZsRFF3UFdyMStQZ29JQ3BLZW5RNlZTZ1hPT08zZnV3Ti9mSHhhTEJRY1BIa1J3Y1BDVHZWbUIzS3JRUC96d0EwYU1HQUVBMkxadEcycHJhNXM5NnRFY2k4V0MwYU1kYjBjZEV4UFQ2dGMyR0F3WU5XclVROWZKeU1qQWhRc1hISTVhUEV6djNyMWJYS2JSYUxCNzkyNGtKU1docUtnSXBhV2w2Tm16SnlvcUtyQnc0VUw0K3ZvaVBUMGR6ei8vNXhjSHhNWEZvYjYrSGdEUXFWT25aczlLdWpxM0tyU3ZyeThtVFpvRUFNakt5c0xSbzBmeCt1dXZPNnpUOURDWFZVdTdFdmJlZlBQTkZwY1pEQWE4OGNZYkxTNi9mUGt5dnY3NmEyemJ0ZzErZm42UGZLMm03SXRwNWUvdmo2MWJ0MkxuenAyNGVQRWlldmJzaWNEQVFDeGZ2aHhSVVZFT3ArMFpZOGpPemtaall5TTQ1L0R6ODJ2MVAzWlhJci9FZHF3SDhaVnl3L1A2K3ZvV1AvU1ZsWlVoS0NqSXBVdG12ZUY1Zm42K3NKQnV0WVYyZFE4N2d2SENDeSswWXhMNWNzdmhvNkw5L3Z2dlRrTkU2K3JxbWgwMlNoNFBGYm9OSFQxNkZEdDM3bnprZW12V3JIRTYvYnhyMXk1a1oyZTM2bldNUnFOTGZKK0pLNkpkampZMGVQQmdmUExKSjRpTWpFUllXRml6NjV3L2Z4NkZoWVdvckt6RWpoMDdBQUN4c2JFNGZQZ3d6R1l6OXV6WlkxczNQRHdjLy9qSFA5b2x1MUpRb1orUUpFa1lNMmFNMC96NzkrL2JUb3MzbFoyZGplVGtaS1NrcE9ENjlldnc5dlpHWEZ3Y2poNDlpbnYzN21Ia3lKRzRlUEVpRml4WTRQUllyVmFMcmwyN09zeXpINUJmV1ZtcG1BL0hidXR4aDQrMkpiUFozT3JYdHE2N2UvZHV2bmp4WXM0NTUyZlBudVZqeG96aE5UVTFmTnEwYWZ6cTFhdjgxcTFiZk9USWtWeXYxenM5aC8xck5YY2hnYWpmUTlNTU5IeFVwaGhqdGpONlRVKzQyTlBwZE5pd1lRUEdqaDJML1B4OEpDVWw0Y2FORzhqTXpNU3laY3RRVlZXRkFRTUdJQ1FrQkFBd1o4NGNEQmd3b05ubmFucUpGRjB5cFRBaXQ5QVBVMVpXeGhNU0V2ajQ4ZU41Ym02dTAvS1ZLMWZ5RFJzMjJINjJXQ3kyNlpiZXovang0MjNUelcyaDdaZUxRbHRvQmNyS3lzS21UWnNRR3h1TDVPUmtwMlBMV1ZsWitQSEhIL0hMTDcrMGVPcmNPajhzTEF5Yk4yKzJiWWtmdFlVZU4yNmNZcTdlZGt1dXVJWFdhRFQ4OU9uVHpTNHJMaTdtMGRIUnRzd1dpOFhwWXR2bTNrL1RlUzFkakN2NmQwRmJhQm43L1BQUGJVTk9tMXEzYmwyejh3TUNBckI2OVdva0pTWFo1cVducDhQTHl3dkRodzkvS2puZERSWDZDU1VtSmlJeE1kRnB2bGFyeGVIRGg1czlqVjFjWEl6Ky9mdmJDdTNoNFlGVnExWmg4K2JOanl5MC9SaHQvc2M0YlB0NTVBRXFkRHZxMzcrLzA3eWhRNGMrOHRZSEd6ZHVSR3hzck8xbm85RUluVTduTkc3N3lKRWpiUk5VeHFqUWJjQmlzZUQrL2Z1b3Fha0JZNnpadXlrOVRLOWV2VkJmWDQvR3hzWm1IMnRmNW9kcDdYcEtSb1Z1QXpVMU5SZ3paZ3dZWTRpSmlYbnNRbGRXVm1MNjlPbGdqTFU0SHR1ZVdxM0d5cFVybnpTdW9ybnU0TnBXY0tYeDBKSWtBVUNyTHBxVjQrMEJXb1BHUXl2STQxejlyY1F5dXdvYVBrb1VoUXBORklVS1RSU0ZDazBVaFFwTkZJVUtUUlNGQ2swVWhRcE5GSVVLVFJTRkNrMFVoUXBORklVS1RSU0ZDazBVaFFwTkZJVUtUUlNGQ2swVWhRcE5GRVVSVjZ6UXZaS0psYXkzMEp6elgwUm5JRTdPaXc1QUJIT0ZXMmdwaGF5MzBJUTBSWVVtaWtLRkpvcENoU2FLUW9VbWlrS0ZKb3BDaFNhS1FvVW1pa0tGSm9wQ2hTYUtRb1VtaWtLRkpvcENoU2FLUW9VbWlrS0ZKb3BDaFNhS1FvVW1pa0tGSm9vaTYrOHBsS3VJaUlob0FPT3NQelBHMWdBQTUzeUwzV28vNi9YNi8ycnZiSEtuaUt1K1pjaHNMYkU5KzNrV2kyVksrMFpTQnRybEVFQ3YxNS9tbk45K3lDbzFack01cTkwQ0tRZ1ZXZ3d6Z0c4ZnN2eC9pNHFLak8wVlJrbW8wT0ljYUdrQjUzeGZld1pSRWlxMElMVzF0U2NCMURTZHp6bXZ1M1Buem5jQ0lpa0NGVnFRSzFldU5ITE85emVkenhnN1hsSlNjbDlFSmlXZ1FndkVPWGM2TENkSkVoMnErd3VvMEFKVlZsYWVBRkJuTjZ2QlpESlJvZjhDS3JSQVpXVmw5UURzOTVkemlvcUs3b25Lb3dSVWFNRWtTYkxmajZZUGczOFJGVnF3aG9hR2JBRDNPZWRHazhuMFQ5RjU1STRLTGRpbFM1ZHFPZWVaakxGVGhZV0ZkMFRua1RzYXkrRUNPT2YvQlBDODZCeEs0RmFqN2JSYXJRL24vTytjOHlqRzJEQUF3UUNlQStBcE9KcXJNUDh4eHFTTU1mWVRnSnk2dXJyRGx5NWRxaFVkckxYY290Q0RCZzE2MXRQVDg5OEF2QTNBWDNRZU9lR2MxM0hPVXlWSityaWdvS0JTZEo1SFVYeWh0VnJ0NjVJazdXU01QY3NZUTNoNE9JWU5Hd2FOUm9QZzRHQUVCQVJBcmFZOUx3QXdtODJvcnE1R2VYazU4dlB6OGROUFB5RTNOeGVjYytEQmFmb1YrZm41dThTbWZEZ2xGMXFsMFdpMkFGZ0JBRkZSVVZpeFlnVjY5dXdwT0phOGxKV1ZJVGs1R2NlT0hiUE8raUkvUDM4eEhvd1lkRGxLTGJSYW85SDhKNEI1Zm41K1NFcEtRblIwdE9oTXNuYm16Qm04OTk1N3VIUG5EZ0I4eHhoN0l5OHZ6eVE2VjFNcTBRR2Vob2lJaUUyTXNhVmR1blJCV2xvYU5CcU42RWl5MTYxYk44VEV4Q0FuSndlMXRiWDlBWFFyTHk4L0tEcFhVNHJiUW9lSGg4L3k4UEQ0SmlBZ0FMdDI3VUwzN3QxRlIxS1Vpb29LekowN0Y3ZHUzUUtBZC9Mejg3ZUp6bVJQVVlXT2lJaDRnVEYyVWFWUythZWtwT0NWVjE0UkhVbVJ6cDgvajRTRUJKaE1wanF6MlJ4YVdGaDRUWFFtSzBXZEtXU01iUVhnUDJQR0RDcnpVL1R5eXk5anlaSWxZSXgxVkt2VnFhTHoyRlBNRmpvME5QUVZ0VnA5Smlnb0NBY09IRUNIRGgxRVIxSTBrOG1FR1RObW9LU2tCQmFMSmRaZ01Cd1ZuUWxRMEJaYXBWSjlDQUFMRnk2a01yY0RUMDlQTEYrK0hNQ2Z2M3RYb0loQ2g0V0ZEV1NNeFFZSEIyUFNwRW1pNDdpTmtTTkhJaVFrQkFBaXRWcXRTK3pqS2FMUUtwVnFBUUJNbmp3WmpDbG1MOHJsTWNZUUh4OFBBSkFrYWFYZ09BQVVVT2lCQXdkMjRKelBVYXZWbURLRmJqYlUza2FQSGcxUFQwOHd4c2IxNnRYTFMzUWUyUmU2UTRjT0l4bGpuU0lpSWhBUUVDQTZqdHZ4OWZWRlZGUVVBRHpUcVZPbk9ORjVaRjlvem5rTUFBd2JOa3gwRkxjMWF0UW9BQURuZkx6Z0tQSXZOR05zSXZEZ0F3b1JJeXdzekRvNVFtUU9RT2FGSGpod1lDZkcyRXVkT25XaVVYUUNCUVVGSVRBd0VJeXhYcUdob1YxRlpwRjFvVDA5UFVNQm9HL2Z2cUtqdUwzUTBGQUFnRnF0SGk0eWg2d0x6UmpyRHdDOWUvY1dIY1h0dmZUU1M5WkpyY2djaWlpMHErNXVaR2RuWS92MjdVN3pwMHlaQWttU1d2VWNPcDJ1cldNOUZjSEJ3UUFBem5rZmtUbGtmZTBSNS94dmpESDA2TkZEZEJRbm5IT2twYVZoN2RxMVRzdEtTMHV0bHpYWmpCczN6bWs5QURBYWpjMHUrL0RERHpGMDZOQzJDZHNHQWdNRHJaTkMveGl5TGpTQUlBRG8zTG16NkJ4T3NyS3lFQklTZ3ZEd2NKU1VsT0N0dDk1eVdCNFRFK1B3OC9Iang1dDlIcDFPaDhPSER6KzFuRzNsbVdlZXNVNCtKektIckF2TkdIc2VBSjU5OWxuUlVSemN2WHNYWDM3NUpWSlRVNUdSa1lFTEZ5NDRGRmFyMWVMWXNXTlFxWlJ6d1pDLy80T0w2UmxqVk9pL29DTUErUGo0aU03aElETXpFNVdWbFVoSVNFQjFkVFgyN3QzYnFzZnBkRHAwN2VwNDFNdGtNaUV1N3M4VGNEZHUzRUJ1Ym02YjVtMExYbDYyczk3ZUluUEl2ZERlQUZ4dXVPalVxVk1SRnhlSGQ5OTlGL0h4OFFnTURNVG8wYU1kMXJIZjVkaStmYnZ0S01IQmc0Nlg2ZWwwT29kNXJ2b2gwZFBUZHE4ZW9YOE11UmNhQUZ4dWhKMjN0emYyN2RzSFQwOVBUSjA2RlVETCs4Z0tKUFNQSWV0Q2M4N3ZNOFo4R3hzYlhXcTM0OXExYTlpeVpRc2lJaUl3Wjg0YytQajRZTWVPSFMwZXliRC8wRGRod2dUYmRFMU5EWXhHSTZLam8rSHQvZUIvY3FQUk5iOGN5MlN5M2RHZ1VXUU9XUmNhRCs1Kzc5dlEwT0JTaGZiMTljWHMyYk1SRWhLQ2tKQVEyM0h5eXNwSzVPWGxPYXc3Wk1nUTIvVG16WnR0ZzZ4T25UcUYxTlJVWEx4NEVYMzc5c1g2OWVzUkdCaUkwNmRQdDk4YmVReU5qUTk2ekRtbjc0ZDVVaHFOeHFEUmFQamx5NWU1cTJwc2JPVG56cDNqbkhPdTBXaWNsZzhlUE5qaDU3cTZPcjV4NDBhZW1Kakk3OTY5eXlNakkvblZxMWY1ekpreitZa1RKOW9sODVPNGZ2MDYxMmcwUENJaTRsOGlPeUhyTTRVQXlnR2dxcXBLZEE0SDE2NWRRM3A2T3BZdVhZclJvMGRqNjlhdGozeU0wV2pFL3YzN01YUG1UUFRvMFFQYnQyKzNIZHNOQ1FsQmNuSXk5dXpaZytYTGw2T2dvT0JwdjRYSFZsMWREUUJnalAwdU1vZXNkems0NS85aWpNWCsrdXV2aUl5TUZCM0hwclMwRkxkdjM4YjA2ZFB4OGNjZjI0N1JBczVuQkNWSmd0bHN4cHc1Y3pCbzBDQ2twYVdoUzVjdVRzL1p1WE5uN05peEE1bVptZmpnZ3cvdzZhZWZvazhmb1dlWkhWUlVWRmduZnhXWlErNkZMbWFNb2FTa1JIUVVCNk5HamJJTmVyZjMyV2VmT2QwdjVPelpzMUNyMWNqSXlMQS85R1V6YTlZczJ6UmpEQk1uVHNURWlSUGJQdlJmVkZaV0JnRGduRjhWbVVQV3V4eU1zVXNBWEs3UUxXbnU1amZXRDRYTmxSa0Ezbm5ubmFlYXFhMFVGeGNEQUNSSjBvdk1JZXRDZTNoNEdBRGd5cFVyb3FPNFBZUEJBQUR3OFBBNEpUS0hyQXVkbDVkWHhUbS9YRlZWaGQ5KyswMTBITGRWV1ZtSjh2SnlBUGhWcjllWGljd2k2MEwvNFJBQW5EeDVVblFPdDJYZE9uUE9oVzZkQVFVVW1qRjJESURMbm5Cd0J6azVPUUFBeHRqL0NJNGkvMExmdm4zN0JJQ2EzTnhjMU5iSzVzdWFGS08rdmg3SGp4OEg1N3lPTVhaQWRCN1pGN3FrcE9RK2dOMG1rOGxwcEJwNStuSnljcXludmIvUHk4dXJGNTFIOW9VR0FJdkZrZ1lBQnc0Y2NMcTBpVHc5bkhQczNyM2IrbU9LeUN4V2lpaTB3V0RRYzg1elNrdExjZVRJRWRGeDNNYVpNMmVzeDUvejlYcDlqdWc4Z0VJSy9ZZi9BSUNkTzNmYUQyVWtUNG5aYkVaS3lvT05zaVJKNndYSHNWSE1SVzAzYjk0c0RRb0tHbEpkWGYwM3pybkRzRXpTOXI3OTlsc2NPblFJblBQVDU4NmQrM2ZSZWF5VXRJV0cyV3grQjBEZFYxOTloY0xDUXRGeEZPdktsU3RJVGs0R2dBWkpraGFMem1OUFVZVXVLQ2o0UDBtU1Zwck5acXhkdTlaK0JCaHBJN2R2MzhicTFhdGhOQm9oU2RJR2c4RlFKRHFUUGNYc2NsamR2SGt6UHlnb0tMaSt2bDU3NHNRSnZQcnFxL0R6OHhNZFN4R3FxcXFRbUppSTB0SlNBTmluMSt0WGlNN1VsS0syMEZhTXNXVUF2cnR4NHdiaTQrTng5dXhaMFpGa3I3Q3dFUEh4OGJoNjlTb0FaTmZVMU1TTHp0UWMxN3BjdW0ycE5Sck5Gd0RpQVdEU3BFbFl0R2dSZ29LQ0JNZVNsNnFxS3FTbnAyUGZ2bjNXWS96L3pSaWI3b3JmOHcwb3U5QUFBSTFHc3hqQUpnRCtqREdNR0RFQzBkSFI2TmV2SDdwMDZRSmZYMStvMWJLK3pxSE5XQ3dXM0x0M0QxVlZWYmgwNlJKeWNuSncvUGh4NjQwbDZ6am43K3YxK2kyaWN6Nk00Z3NOQUtHaG9WMVZLdFZHQURNWVl4MUY1NUdaQmdBSHpHYnp1d1VGQlM0L1J0Y3RDbTNWcjE4L1B4OGZuOW1Nc1ZjQmhBTG9BdUFaeVB4U3REWms0WnhYQS9nZFFBSG4vS1RGWXZtNnNMRHdqdWhnaEJCQ0NDR0VFRUlJSVlRUVFnZ2hoQkJDQ0NHRUVFSUlJWVFRUWdnaGhCQkNDQ0dFRUVJSUlZUVFRZ2doaEJCQ0NDR0VFRUtJZ3Z3L3ZkUDBSM0MxRHFzQUFBQUFTVVZPUks1Q1lJST0iLAoJIlRoZW1lIiA6ICIiLAoJIlR5cGUiIDogImZsb3ciLAoJIlZlcnNpb24iIDogIjciCn0K"/>
    </extobj>
    <extobj name="ECB019B1-382A-4266-B25C-5B523AA43C14-4">
      <extobjdata type="ECB019B1-382A-4266-B25C-5B523AA43C14" data="ewoJIkZpbGVJZCIgOiAiMjA5OTQxMzYyMDI3IiwKCSJHcm91cElkIiA6ICI3OTExMTcwMiIsCgkiSW1hZ2UiIDogImlWQk9SdzBLR2dvQUFBQU5TVWhFVWdBQUFPOEFBQUxpQ0FZQUFBQXhjWUZPQUFBQUNYQklXWE1BQUFzVEFBQUxFd0VBbXB3WUFBQWdBRWxFUVZSNG5PemRkMWdVNS9vMzhPOHNKUXFDQllteEJIdE1ZbDlFeFFaS3pMRkVVVFFxSEVVOVNZdzFhb3dhQ3lGS2lBWTFHalg2YWxDeFJTVktOQ2hxRU1QR0FoWlF4SWJIR2dWQmtNNENXK1o1LytDM2MxaDI2ZW93N3YyNUxpOTNuNTF5NzdEZm5abG55Z0tFRUVJSUlZUVFRZ2doaEJCQ0NDR0VFRUlJSVlRUVFnZ2hoQkJDQ0NHRUVFSUlJWVFRUWdnaGhCQkNDQ0dFRUVJSUlZUVFRZ2doaEJCQ0NDR0VFRUlJSVlRUVFnZ2hoQkJDQ0NHRUVFSUlJWVFRUWdnaGhCQkNDQ0dFRUVJSUlZUVFRZ2doaEJCQ0NDR0VFRUxJUzhHSlhjRHJ6dEhSMFlveE5vZ3g1c0p4WEc4QVRRSFlBYkFRdWJTYVFzTVlTd2VReEhIY2VRQ0t2THk4NHdrSkNUbGlGMWJUVVhoZmtvNGRPOWEzc0xENENzQk1BTFppMXlNbGpMRTh4dGhXbnVkWFhydDI3Wm5ZOWRSVUZONlh3TkhSOFdPZTU3ZHdIRmVmNHpoMDZkSUZ2WHYzaGx3dVI5T21UVkd2WGoyWW01dUxYV2FOb05Gb2tKV1ZoYWRQbnlJMk5oYm56NS9INWN1WHdSZ0RnR3dBczJOalk0UEVyYkptb3ZDK1dHWnl1WHdOZ05rQTRPTGlndG16WjZONTgrWWlseVV0U1VsSldMOStQY0xEdzNWTjIyTmpZejhIb0JHeHJCcUh3dnZpbU12bDhsOEFUTEt4c1lHUGp3L2MzTnpFcmtuU29xT2pzWFRwVW1Sa1pBREFZWTdqeHNURXhLakZycXVtTUJPN2dOZEYxNjVkQXppT20yNXZiNC9Bd0VESTVYS3hTNUs4WnMyYVllREFnVkFvRk1qSnlYa1hRTE9uVDU4ZUVidXVtb0xXdkM5QWx5NWR2R1F5MmQ1Njllb2hLQ2dJYjcvOXR0Z2x2VlpTVWxJd2NlSkVwS2FtQXNDczJOallqV0xYVkJOUWVLdXBhOWV1VFRpT3UyVm1abWE3WWNNRzlPalJRK3lTWGt2WHIxL0hKNTk4QXJWYW5hZlJhRHJGeDhmZkY3c21zY25FTGtEcU9JNWJCOEIyM0xoeEZOeVhxRU9IRHBnNmRTbzRqck0yTnpmZktuWTlOUUd0ZWF1aFU2ZE9QY3pOemFNYk4yNk1rSkFRV0ZwYWlsM1NhMDJ0Vm1QY3VIRjQrUEFodEZydHYrTGk0djRVdXlZeDBacTNHc3pNekpZQndHZWZmVWJCZlFVc0xDend4UmRmQVBqZnNqZGxGTjRxNnR5NWMzdU80LzdWdEdsVERCOCtYT3h5VEVhL2Z2M1FxbFVyQU9qcDZPaG8wdnNwRk40cU1qTXoreFFBUm93WUFZNmp2WTlYaGVNNFRKZ3dBUURBOC93Y2tjc1JGWVczQ3RxM2IyL0pHUE0yTnplSGg0ZUgyT1dZbkFFREJzREN3Z0ljeHcxdTBhSkZMYkhyRVF1RnR3b3NMUzM3Y1J6WG9HdlhycWhYcjU3WTVaaWNPblhxd01YRkJRRHFObWpRd0Yzc2VzUkM0YTBDeHRoQUFPamR1N2ZZcFppcy92MzdBd0FZWTBORkxrVTBGTjRxNERodUdGRFVlVUxFMGJselo5M0R2bUxXSVNZS2J5VzFiOSsrQWNkeDd6Vm8wSUN1RmhKUjQ4YU4wYWhSSTNBYzE2SlRwMDV2aWwyUEdDaThsV1JoWWRFSkFOcTBhU04yS1NhdlU2ZE9BQUJ6Yy9NK0lwY2lDZ3B2SlhFYzl5NEF0R3paVXV4U1RONTc3NzJuZStnb1poMWlvZkJXa2k2OHI4c21zMWFyaGErdkwzaWUxMnRYS3BYNDl0dHZVVmhZS0ZKbDVXdmF0Q2tBZ0RIV1d1UlNSRUgzWXFra3h0ZzdITWZCd2NGQjdGTDBIRDU4R0g1K2ZoVWVQaVltQmdDUW5KeU1DeGN1UUNiVC94N2ZzMmNQQ2dzTDhjWWJiN3pRT2wra1JvMGE2UjdXckQ4R3FabTZkdTE2UlM2WHN6dDM3ckNhaE9kNXB0Rm9tRWFqWVhLNW5PWGs1QWpQamJYcFJFVkZzV25UcHVsTkt6RXhrZlh2MzU4bEppWXlyVmJMSmsrZXpGSlRVMS8xV3lyWG8wZVBtRnd1WjEyN2RrMFErM01oQmxyelZoTEhjVzhCUVAzNjljVXVSUS9IY1RBeis5K05VV1F5bWQ1elkyMlRKMC9HelpzM3dYRWMrdlRwZy96OGZGeTZkQW5MbHkvSCtQSGowYVJKRXdDQXU3czdWcTllalpVclY3NmFOMU5CdHJaRk4rWGtPTTVPNUZKRVFlR3RQR3NBc0xLeUVydU9hdHV4WXdkOGZYM1JvMGNQREJ3NEVCOSsrQ0VDQWdKdzZkSWxhTFZhL1BYWFg4akp5VUZlWGg2eXM3TVJGeGRYL1BpcTZHclZFczZNckMxbUhXS2g4RlplYlFDdnpTV0FDUWtKK005Ly9vT1VsQlEwYWRJRUgzendBZHEyYll0bXpacWhZY09HYU5DZ0FlcldyWXMvL3ZnRDI3WnR3L3IxNjhVdVdXQmhJZHkzL3ZYNFkxUVNoYmVLYXRxVlJJNk8ra2RMK3ZZMVBQR29lTnVVS1ZNd1ljSUVQSC8rSEE0T0RvaUlpTUE3Nzd5RGJ0MjZvVnUzYmdiakRoNDh1Q2JmRGJObS9URmVFUXB2SlRIR0NqaU9xMU5ZV0Zpak5wMTF2Y2NxbFFyT3pzNjRlUEdpM3Y2dG82TWp6cHc1bzFkelhGd2NiR3hza0p1Ymk2aW9LT0VMd05IUkVXKytxWC9TVW1abUpxS2lvbDdCTzZrNHRWcTRDMnpOUFo3MUVsRjRLeThQUUozOC9Qd2FGVjZkMU5SVTJOcmFHblJXR2RPNWMyY01HVElFRXlkT1JHNXVMdWJNS2JvODF0TFNFc2VQSDljYjF0blorYVhVV3gyNlk5Q01zUUtSU3hFRm5hUlJTUnpIcFFEUTNRaTh4b21PamtiNzl1MHJQUHlubjM2S3Q5NTZDeXFWQ2c4ZVBIaUpsYjE0MmRuWnVvZlB4YXhETEJUZXluc0tBR2xwYVdMWFllRCsvZnZZdkhrelBEMDlLenpPNGNPSGtabVppYWxUcDJMYXRHbTRmMTg2ZDFUTnlzb0NBSEFjWjVMaHBjM21TbUtNM2VFNDdsK1BIejlHejU0OXhTNUhjT1RJRWZ6NDQ0K1lNbVZLaGE4ejNyZHZINEtEZzdGbHl4YTgrZWFiNk5TcEUxcTFhZ1cxV2cxMzk1cC9qWHRLU29ydTRXTXg2eEFMaGJlU0dHTzNPWTdEdzRjUHhTNUZUNk5HamJCdTNUcDA3ZHJWNk90VHBrd3BmbWdGQU5DaVJRc0VCZ2JDenE3b0hJZjMzMzhmUUZHdjlOcTFhL1dHblR0MzdrdW91bnFTa3BJQUFJeXhleUtYSWdvS2J5VnhISmNBb01hRnQ3eXRnTTgvLzl5Z3JiUk9xSkxCTGExTmJMZHYzd1lBOER4L1JlUlNSRUg3dkpVa2s4bmlBT0R1M2J0aWwyTHk0dUxpQUFBeW1leXN5S1dJZ3NKYlNURXhNV21Nc2YrbXBhWGh5Wk1uWXBkanNwNDllNGFuVDU4Q3dPTXJWNjRraVYyUEdDaThWUk1LQUdmT25CRzdEcE9sVytzeXhreHlyUXRRZUt1RTQ3aHdBRGgzN3B6WXBaZ3NoVUlCQU9BNExremtVa1JENGEyQzlQVDBTQURabHk5ZlJrNU9qdGpsbUJ5bFVvblRwMCtETVpiSGNWeUkyUFdJaGNKYkJROGZQaXdBc0VldFZ1UElFZnFoOWxkTm9WRG9UbzA4RVJNVG94UzdIckZRZUt0SXE5VUdBa0JJU0FnWVkyS1hZeklZWTlpelo0L3U2UVl4YXhFYmhiZUs0dUxpcmpER0ZJOGVQY0xKa3lmRkxzZGtSRWRINjQ3dnhsNjVja1VoZGoxaW92Qld6emNBc0dYTGx1S1hwNUdYUktQUllNT0dvcFV0ei9QTFJTNUhkT1ZmTjBaS2xaeWMvS2h4NDhaT1dWbFo3ekRHNE9Ua0pIWkpyN1VEQnc0Z05EUVVqTEZ6VjY5ZVhTaDJQV0tqTlc4MWFUU2FXUUR5ZHU3Y2lmajRlTEhMZVczZHZYdFhkd3VlZko3bkRjLzFORUVVM21xNmR1M2FBNTduNTJnMEdzeWZQNy80bFM3a0JVbFBUOGVYWDM0SmxVb0ZudWY5NHVMaWJvaGRVMDFBbTgwdlFISnljbXpqeG8yYktwVkt4OGpJU0xpNnVzTEd4a2Jzc2w0TGFXbHBtRFp0R2g0OWVnUUF2MTI1Y21XMjJEWFZGTFRtZlVFNGpwc0I0SEJpWWlJbVRKaUFTNWN1aVYyUzVNWEh4MlBDaEFtNGQrOGVBRVJrWjJkUEVMdW1tc1FrNzdyM0Vwbkw1Zkx0QUNZQXdQRGh3ekZseWhRMGJ0eFk1TEtrSlMwdERkdTJiY052di8ybU80YitPOGR4WTJOaVlxaEx2eGdLNzBzZ2w4cy9CeEFBd0piak9QVHQyeGR1Ym01bzE2NGQ3TzN0VWFkT0haaWIwNlhVUU5FUG5lWG01aUl0TFEwSkNRbFFLQlE0ZmZxMDdvZlA4aGhqdmxldVhGa2pkcDAxRVlYM0plblVxZE9iWm1abTN3TVl4M0djdGRqMVNFdytnQkNOUnZQMXRXdlg2THJMVWxCNFg3SjI3ZHJaV0ZsWmplYzR6aFZBSndEMkFPcUM3bUtpbzJXTVphSG9EcERYR0dObnRGcnRydmo0K0pwNWUwNUN4Q2FYeTVsY0xxZVRzaVdNZXBzSmtTZ0tMeUVTUmVFbFJLSW92SVJJRklXWEVJbWk4QklpVVJSZVFpU0t3a3VJUkZGNENaRW9DaThoRWtYaEpVU2lLTHlFU0JTRmx4Q0pva3NDVFVUWHJsM2RBQXpXUGVjNGJoNEFNTWFLWCtnZWRlWEtsVU92dWpaU05YUk5xZW5RNkFKYlhQRTJyVmJyOFdwTEl0VkJtODBtNHNxVksrY1lZK2xsREpLdDBXaU92YktDU0xWUmVFMkhCc0NCTWw0L2RlUEdEZFdyS29aVUg0WFh0SlQ2VzdhTXNkOWVaU0drK2lpOEppUW5KK2NNZ095UzdZeXh2SXlNak1NaWxFU3FnY0pyUXU3ZXZWdklHRHRZc3AzanVOUC85NFBoUkVJb3ZDYUdNV1p3S0lqbmVUbzhKRUVVWGhQejdObXpTQUI1eFpyeTFXbzFoVmVDS0x3bUppa3BTUW1nK1A2dDRzYU5HN2xpMVVPcWpzSnJnbmllTDc3ZlN4MVZFa1hoTlVINStma1JBQW9ZWXlxMVdoMHNkajJrYWlpOEppZ2hJU0dITVhhVTQ3aXo5TE1pMGtYbk5wc294bGd3Z0xmRXJvTlVuYVN2S3BMTDVSRUFCb2hkQnpGWloyTmpZL3VLTlhPcGJ6WlRjSW1ZK29nNTg5ZGlzemttSmtic0VvaUpjWFIwRkxzRXlhOTVDVEZaRkY1Q0pJckNTNGhFVVhnSmtTZ0tMeUVTUmVFbFJLSW92SVJJRklXWEVJbWk4QklpVVJSZVFpU0t3a3VJUkZGNENaRW9DaThoRWtYaEpVU2lLTHlFU0JTRmx4Q0pvdkFTSWxFVVhrSWtpc0w3R2lzb2tNNXZoL0U4WDZuaDgvTHl5aC9vTlVmaExjV0x2Qy9XbzBlUGNQcjBhYjIyVFpzMkdSMTJ3SUNLMzFNdkpTVUZpWW1KQUFBWEZ4Y0F3TDE3OTVDV2xnYWxVZ2xYVjFlb1ZCWC92ZXpKa3lmajFLbFRGUjRlQU9MajR3M2FFaElTa0orZlgrNjRmZnI4Ny81dFgzLzlOUklTRWlvMHo2U2tKQXdlUEZoNDc1WEJHS3ZVTXFuSlhvc2IwRlZVVEV3TXJsKy9qdlQwZEtTbHBlSFpzMmRJU1VtQm82TWpmSDE5d2ZNOFpMS2k3N01wVTZZSUFWYXBWSEIyZGthZE9uWDBwcGVibTZ2WGxwdWJpNHNYTDhMTXpBeTlldldDdGJVMUNnb0tNSFBtVE96WnN3ZXVycTRZTjI0Y2VKNUhjbkl5SWlNakFRQzFhdFhDcmwyN0RPcmxlUjY5ZS9jMmFJK0tpZ0lBbkRsekJ1SGg0ZGl5WlF1QW9nK212NzgvWnN5WUFZMUdBd2NIQjFoYVdsWjQrU1FuSjhQZTNyN0N3d1BBekprem9WQW85TnJDd3NKUXExWXRUSnMyclVMVEtDZ293S1ZMbCtEbjUxZWg0WnMwYVlMKy9mc2pJaUlDM3Q3ZVpRNnIxV3J4MldlZlllblNwV2pWcWhXMmJkdUduSndjekowN3QwTHpxc2xNS3J3YWpRWm1abVpvMTY0ZDl1L2ZqMTkvL1JWMmRuYW9XN2N1QUtCMzc5NUNNRXFTeVdSNkgxS3RWb3Z1M2J2cnRSVy9vNkMxdFRYQ3c4TXhZY0lFZE92V0RVZU9ITUdsUzVjUUhCeU0yYk5uWS83OCtlalJvMGVaOWVyV0Vyb3ZFZDA4ZFR3OFBCQVpHWW1uVDU4Q0FHN2V2SW1XTFZ2QzBkRVJhOWFzUWFkT25TcThiSGllUjFwYUdxWk5teVo4Z1pYbTk5OS9Od2o1RjE5OGdVZVBIdW0xblRoeFFuaDg1TWdSQUlDM3Q3ZkJGOVZmZi8yRk5tM2E0STAzM2pDWTE3VnIxekI5K25TajlVWkVSR0RyMXEwR3I1MDllMWF2MW9LQ0FyUnMyUklBTUhUb1VIaDZlc0xUMHhOdnZTWHRlODZiVkhoNzlPZ2hCTWJQencrdFc3ZCtxZk5US3BYSXpNeEU2OWF0c1h6NWNyUnExUXBuejU1RmRIUTBWcTVjcVRkc1FFQUF6cDA3aDZ5c0xMaTd1d01BUWtKQ3lweis2TkdqQVFBelpzeUFVcW1FajQ4UEFPRDgrZk1JQ3d1RHBhVWxQdnJvSStUbDVVR3RWbVBldkhrWU9YS2swV21scGFXQjUzbEVSa1pXYUcydDI3elB5OHZEZ0FFRGNQcjBhUnc4ZUJBNU9UbVlQSGt5QU9EdnYvL0c4ZVBIc1dMRkNtRzgvLzczdndiVENnNE94cDA3ZDRSTi83eThQRmhaV1lIak9HemR1bFV2akU1T1RqaDU4aVFhTkdoUWJvMVBuejdGeG8wYjhkTlBQNEhqaW41Zm9ISGp4aGd6Wmd4OGZIeXdlZk5tbUp0TE53TFNyYndLeG80ZGk5VFVWR2kxV3FoVUtyMzl5NUw3cENYeFBHOTBmN1NzZmRUWTJGaGhUZG1tVFJ1a3A2ZGorZkxsQUlDSkV5Y0NBSjQ4ZVlMejU4OWp3WUlGdUh2M0xzYU9IU3VzcGJSYWJaazFoWVNFNE5HalIvRDM5MGRTVWhJR0RScUU4ZVBINC9mZmYwZG1aaVpPbkRnQmUzdDcvUExMTDhqTnpjWElrU01SSHgrUFNaTW13ZGZYRit2V3JjT1FJVVB3MVZkZklUVTFGYmEydGhYZXpOWXRMeGNYRitIeGtDRkRzSGp4WWhRVUZDQXZMdy9yMXEzRHFsV3J5cHhPWEZ3Y3JsMjdCaDhmSDR3WU1RSkEwUmJRcVZPbkRHcFJxOVhnZVI1V1ZsYmwxcWRVS2pGdjNqeDRlSGlnYytmT2VxOU5tVElGVTZkT3hhSkZpK0R2NzErcFhZdWF4S1RDZStEQUFRREFuajE3c0hidDJuSURXNXhNSnRNYlhyY0pXN3l0NUkyNDQrUGowYnAxYTNoN2UrUFdyVnVZTVdNR2F0V3FoYXlzTEppWm1Sbk1ROWRadEcvZlBuejAwVWRsZmtoVktoVzJiTm1DcTFldnd0ZlhGeE1tVEVEYnRtMHhkZXBVZE83Y0dkMjZkY085ZS9kZ2IyK1BlL2Z1b1ZldlhucmpYN2h3QWFHaG9XQ01BU2phWDgvT3pvYXpzM09aeTJILy92MW8zcnk1WHR2T25UdUZMeHdBOFBMeUVoN1BuejhmQUxCOSszYlVxMWZQWUhwQlFVRm8xNjRkSGo5K0RBREl6TXlFbFpXVjBVQVZGaFlDQUQ3NDRBT2p0ZTNldlJzdFc3YUVVcW5FM0xsejBiQmhROHljT1JNQWNPUEdEYlJvMFFMVzF0WXdOemZIanovK2lKa3paK0xUVHorRm41K2Z3WHNpTDVsY0xtZHl1WnhWaGxxdFptUEhqbVZPVGs3c3UrKytZMGxKU2NKclBYdjJGQjRYbjY1U3FXVE96czU2MDlGb05BYnpsc3ZsVEtQUk1NWVkrK0NERDFoNmVqb2JQWG8weThyS1lvTUdEV0pLcFpJVkZCU3dvVU9IQ3VNTUh6NmNNY2FZU3FWaWt5ZFBacTZ1cm16Mzd0MXN4SWdSTEMwdGpUazVPUm1kSjgvekxEdzhuR20xV2hZUUVNREN3OE1aWTR4bFoyY3p4aGpidjM4L0N3Z0lZQnFOaHJtNXViRW5UNTR3eGhpN2R1MGFrOHZsN1BidDI1VmFicnJsOC96NWM4WVlZeWtwS1N3eU1wSjE3OTZkZVh0N3M3UzBOTVlZWTVHUmtjelgxN2ZNYWVqMDd0MmIzYnAxaTkyOGVaTk5uanlaTWNiWStmUG4yZXpaczQyT2UrL2VQVFpzMkxCU3A1dWNuTXdZWXl3Z0lJQk5uVHFWS1pWS3hsalJNbkYxZFdXblRwM1NHMGVwVkxLRkN4ZXlyVnUzVnVEZDY5Tjk5c1Q4L0p2VW1oY0FEaDA2aEI0OWV1RFJvMGRvMmJJbEprK2VqTTJiTndzZEdzWVVGaFpDcFZKaDRNQ0JCcThaYTlPcFg3OCtYRjFkY2ViTUdRQkE3ZHExQVFDcHFhbnc5UFFVSHV2cTZ0NjlPeDQrZklqeDQ4ZWpYNzkrNERqT29JZGJoK000Yk5xMENSczNic1RqeDQ4UkZSVWxISDdhdm4wNyt2ZnZEMDlQVDd6OTl0dG8wcVFKbWpadHFqZCtzMmJOU3EzYkdKVktCWlZLQlJzYkc2U2xwV0hzMkxIbzJiTW5MQzB0MGFWTEYzejIyV2ZDKzZsVnF4WThQRHoweGkrNS81NmVuZzRBZVBmZGR3RUFHUmtaU0VwS1FtUmtKUHIxNjJlMGhyaTRPTHp6empzRzdXcTFXcWdOQUdiTm1nV1pUQ2FzdlgvNTVSZDA3TmdSYm01dWV1UFZybDBiSzFldUZMWStwTWFrd3B1V2xvWWRPM1pnNzk2OUNBNE9ocGVYRjlScU5iNzU1aHZzM3IyNzFQR3lzN1BScmwwNzdOMjdWMmpUYlRhSGg0Y0xiU1UzbTNYNzFpVlBRTEMzdDhlK2Zmc0FRT2ljZXZEZ0FhWlBuNDdnNEtMZnVuWndjTURGaXhmaDRPQmd0Q2FGUW9HVksxZml5eSsvUkVoSUNKbzNiNDVidDI3QjE5Y1h0cmEya01sazZOT25EMWF0V29XMWE5Y2FqSy9yd0FGUTdxWXlVSFFNMk1yS0NoWVdGbWpZc0NFaUlpSWdrOG5nNHVLQ3VYUG5ZdTdjdWZqaGh4OVF2MzU5VEpreUJRQ3dZTUVDdUxxNllzaVFJUUNLRGdscHRWcDg5ZFZYdUhidG10NzAvLzN2ZjJQTm1qVklTRWpBN05tempkWncrUEJob1pPdXVLeXNMRmhZV0FpN0diVnExUkplKys5Ly80c2pSNDdnMTE5L0JWQzBuRGR1M0loVnExWUp2ZXJGbDRXVW1OUkpHcjYrdnZqNDQ0OWhaMmNudEUyY09CRS8vL3h6bWVNbEppWWFyTGtxNHVPUFA4YjE2OWVGWHRUaUdHTlFxOVhDV1ZBTEZpd1FEbG5wbkRwMXF0UWZ0UHJ6eno4Ukh4K1BEaDA2d05mWEY0Y1BIOGJpeFl1eGVQRml5R1F5OER5UDNOeGNBQ2ozcElTb3FLaHkvL1h0MnhmMTY5Y1h4aWw1T0VuWFFWWllXSWlNakF4Y3VuUUpkKzdjd1ljZmZpZ004K2pSSTlqYTJxSkxseTc0NDQ4LzlNWWZQbnc0NHVMaTBMMTdkNlA3K24vODhRZFNVMVB4cjMvOXkrQzExTlJVby92VEtwVUszM3p6RGViTW1TUDgvVnEwYUlHOHZEeHMzcnk1ekdVaUJTWVZYbWRuWjZHWHR6aGJXMXNBS1BVWTc5V3JWOUcrZmZ0S3p5OGtKQVRidG0zRDMzLy9qYlMwTklTSGgwT2xVc0hhMmhvblRwekFrQ0ZEaExWZXlRNnMrL2Z2NDlpeFl4ZytmTGpReG5FY09JNURibTR1N3QyN2h3NGRPbUQ1OHVWbzM3NDkxcXhaZzl6Y1hDUWtKRUNqMFdEWnNtWEl6TXpFbWpWcjhPMjMzNVo3Mktta25Kd2M0WXRGbzlIZzJMRmphTk9tVGFuRDE2dFhEMGVQSGtYdDJyWGg0ZUdCTDcvOEVsT25UdFU3Rk5PdVhUdUVoWVZoL1BqeGVtdkh4TVJFVEpzMkRhNnVybmo0OENFKy9mUlRuRHQzVHRoaXVYRGhBZ0lDQXVEajR3TkxTMHVvVkNva0ppYWlvS0FBYXJVYXg0NGRNK2h3NG5rZTMzLy9QWm8yYlNvY0h1TjVIdm41K1pnMWF4YjI3dDByK1YrWE5Lbk41dkhqeDVmNSt2UG56NUdmbjQvRXhFUmhmMG4zd2QyNGNhUFJjUmhqMEdxMXlNaklnRXdtTTlnRXUzNzlPdGF0VzRlZ29DQWNPblFJNjlhdFEzNStQdGFzV1FPZ2FQTjMzTGh4Mkxkdm56QnVUazRPWnMrZWpkR2pSK3Q5S0dVeUdYcjE2Z1ZYVjFlOC8vNzcrUFhYWHhFVEV3TVhGeGNjT1hJRUdSa1pPSGZ1SEtaUG40N2F0V3RqdzRZTnNMS3l3dXJWcTdGdzRVTElaREtNR0RHaVFoL2FIMy84RWFHaG9RQ0t2alFjSEJ6ZzcrOHZ2SjZmbjQvYzNGeFlXRmdBS05xMU9ILytQQzVkdWdRYkd4c01HREFBcTFldnh1WExsL0haWjUraFVhTkdBR0RRaTd4NzkyN3MyclVMTTJmT2hMdTdPM2lleDVFalI0UjV6Wm8xQzM1K2ZsaTBhSkh3UlZkUVVJQ1JJMGNLaDlJYU5teUlnSUFBdmVsdTNMZ1JvYUdoc0xXMVJmLysvVkZZV0FpWlRBWnJhMnRZVzF1aldiTm0rT2FiYi9EYmI3OVY2TkFUZWNHcTB0dGN2SGV5cEpNblR6SlhWMWYyd1FjZnNFMmJOakhHR0l1TGkyT2ZmLzY1d2JCYXJaYjE3dDJiYVRRYTFxTkhEK2JvNktqWFM3cHk1VXJHR0dPRmhZVXNPanJhWVB6Q3drS21WQ3FaVXFsa0twVkthRDl4NGdSanJLalhWcXZWbHZrZUZBb0Z5OC9QTjJpUGlZbGhQTS9ydFNVbko3UEN3c0l5cDJlTVZxczFtQlpqakxtNXViR2VQWHV5SDMvOGtSMC9mcHc1T1RteFNaTW1zVU9IRGduenljN09acHMyYldJVEprd3dPdTNmZi8rZDNiNTltNldtcGhxOHB0Rm8yUFhyMTVsV3EyVjM3dHd4T241QlFRSEx6YzAxV3QvVHAwL1poUXNYMk1PSEQxbEdSb1p3RkVDSDUzazJiOTQ4Rmg4ZlgrNHlNS1ltOURaTGMwLzkvK2dXM3N2ZS9DbDVEbk5KakRGb05CcGhMV1NLOHZMeVlHMXRiZlMxNHVlTXZ5NTBmUkd4c2JHaVplajFXcUl2U1ZuQkJZbzJLMDA1dUFCS0RTNWcyTGxGWGd4YXFoWHc3Tm16YWs4ak9UbjVCVlR5NnB3L2Y3N2Mwek1yY3RsZldTNWN1RkR1TWRiS0xqZU5SbE51M2E4TGt3cHZlbm82MXE5Zlg2bHhHR01ZUEhod3RlYWJuSndNVDA5UFpHVmxWV3M2eHZBOGo3Q3dzQmMrM1ZtelprR3BWT3ExT1RvNjZnVmo3dHk1d25IcHFwZytmWHFaRitGWFpia3RXYkxFNk9XVnJ5T1Q2bTArZE9pUWNINnNqcU9qbzhIeDFheXNMR0UvbWpGV3FjMCtsVXFGb1VPSEdyVG41dWJDM2QzZDZPWjE4Uk05S212SGpoM0NjZHdCQXdZSXZickY2UTVUWGJ4NFVUalhPRDgvSDJabVpucTl2d3FGQXBtWm1RYkhUSjJjbkhEcDBpVzl0a3VYTHVIcTFhdjQvdnZ2amRaVjh0aDJ5V3QrUzNwUnk4M2IyeHMrUGo2WU1HR0NwSzhZcW9qWCs5MFZrNTJkamVEZ1lMenh4aHZDQituZ3dZTUFpajRFeFkrejZqb2ovUHo4RUJZV0JwN245YzVDT25yMEtENzg4RU9EQy9GMWdVOVBUOWZyUkl1TGkwTnFhcXJlQ2ZVRkJRV1F5V1FWT3J1cE5KR1JrVWhLU3NMU3BVdUZOdDJaVzhYcFR1SFVYWCtjbXBvS0x5OHZiTnUyRFRZMk5zalB6MGVUSmsyZ1Vxbmc1dVptMEFGWWN1Mm9WcXNSRUJBQU16TXpnMHNNWFYxZHNXelpNcjNsVWRxSkppVlZkcmtaTy9sRlYyL0pVeUVCWU51MmJXVWVxNVlha3dudmhnMGJNR3pZTUh6eHhSY1ZIc2ZIeHdkZmYvMDFYRnhjY1A3OGVRQkZWN1RvZ203c1FueHpjM044Ly8zM09IWHFGTHAyN1lyUTBGQzR1YmxoMGFKRnFGKy9QdDUvLzMxczNib1ZjWEZ4MkxoeFk2bHJydkpFUkVRZ1BqNGVTNWN1UlZaV2xyQzIxSjB6WFJxZTU3RnMyVEpNbVRJRkRnNE9PSGZ1SExaczJZS2dvS0FLejN2ejVzMUlUMDlIV0ZnWUlpSWkwTEpsUzNUdDJyWE1jUklTRW9UVEpvdlRYVks1Zi8vK1NpODMzZGxXMjdadFExNWVuc0hmOXZqeDR3Z0xDOE9HRFJzcS9ONmt4R1QyZVpzMmJZb3JWNjdBM2QwZDd1N3VlcWZIRFJvMENBTUhEaFQrRmFkV3EvVTJ2N1JhcmRITCtYUmtNaGw2OSs2TkZTdFdRQ2FUWWUvZXZYajc3YmV4Wjg4ZVBIMzZGRjVlWHJDMnRzYldyVnN4Zi81OHZWTTFLNk43OSs2WU0yY09idDY4aWNXTEYxZDRQQjhmSDl5L2Z4K0ZoWVhZc0dFRFRwMDZoUWNQSHVEUW9VTVZHajgrUGg2N2R1M0MxMTkvamJwMTY2SlRwMDd3OC9QRHZYdjN5aHl2WGJ0MlVDZ1VlditBb3V1Q0ZRb0ZHamR1WE9YbDFyTm5UNk5ueDEyOGVCRk9UazU2YmIvOTlodjY5KytQN094c0FFVm56L1h0MjdkSzk4TVNtOG1zZVNkTm1vUkpreVlKZDMwbzd1VEprM3I3dGNVMzh3b0tDdlJPNWROb05PWHVTKzNldlJ1dXJxNm9YNzgrR0dNNGV2UW9kdTNhaGJadDIyTFRwazFJVEV6RUw3LzhBbTl2Ynl4WnNnVEJ3Y0VHKzkzbHNiR3hRWFoyTmhZdFdvVHZ2dnRPYUM5cnN4a0ErdmJ0aTVZdFc4TEt5Z3JYcmwzRHhJa1RNV2JNR096WnMwZTRTS0lzSFR0MlJHQmdJTHAwNlFLZzZDWURxMWF0cXRDZEtoTVRFMkZtWmxicTdXZXF1dHgwcDY3R3hjVUpGOTduNWVYaHI3LytNcmlQMXVqUm8zSDgrSEVFQmdaaXpwdzVDQWdJd0l3Wk02cDA3cnJZVENhOHh1anVhVlZXaDFSR1JvWmVCMDVGd3R1NWMyZlVyVnNYUVVGQnlNaklRSGg0T1B6OS9kRzJiVnNBUmZ2YWQrL2V4YlJwMCtEcDZXblFpVllSdWd2T1UxSlMwS2xUSjNoNGVNREN3c0xnVWp5Z2FHc2dKeWNITmpZMkdEUm9FSUNpTFFoL2YzL2h0RUovZi84SzMxV3hTNWN1Y0hSMEZHNUZrNTZlamdZTkdoanNzNWE4eThqUm8wZVJsSlNFWmN1V0daMXVkWmJicDU5K2lyVnIxMkw3OXUyUXlXUUlEQXlFaTRzTDNuenpUYjE1Y0J5SHBVdVhZdUxFaVRBM040ZTF0VFhHamgxYm9mZGQwNWhNZUJjdVhJamJ0MjhqSnlkSFdNUHMzcjBiV3EyMnpFTkJqeDgvMXZ0V0x1OU1xcmk0T096ZHV4ZlhyMS9Id0lFRDRlWGxoUk1uVGdoM0srUjVYZ2dPVUxSRlVCWCsvdjdvMmJPbmNMdlUwaTQ4Y0haMjF0dWtMTm5KbzN0dVoyZUgvZnYzVjNqK2xwYVdRbSt2azVNVHdzUEREVFpSZFZzNHVpMFpUMDlQREJzMnpPaFZXdFZkYm01dWJnZ05EY1g2OWV2aDVPU0VZOGVPbGZwK1dyVnFCVGMzTit6Y3VSTy8vUEtMWkM4Sk5KbncvdkRERHdDSzFnLzNyWG9BQUNBQVNVUkJWQVpIamh4QlVsSVNrcEtTMEs1ZE8rRmFUNTNpbTgxeGNYRjQ3NzMzQUJRZHppaHZyV3RuWjRlQkF3Y2lJQ0JBT090SWR5K2xnd2NQdnJDempTWk5tb1EyYmRwZzU4NmRBR0IwalFzVTdiTjdlSGpBMXRZV1FVRkJ3cjZtc2J0ZnZ1ejdHZHZhMm1MczJMRjQrUENoUVhoZnhITHo4L1BEbURGamNPREFBZno4ODgrbDNxVHV5Wk1uVUNnVWNITnp3L2J0MnlHWHk2di81a1JnTWgxV09qelA0K3V2djhZZmYveUI2T2pvTWkvMVk0emg5T25Ud3YyZkNnb0t5ajBOc2xtelpoZ3hZb1RCZGFlUEhqMHlPSnVvck1ORVdxMFdodzhmTG5WZnNtM2J0bnByakpDUUVEZzVPV0hWcWxVSUNRa1IvbGxZV0NBa0pLUlN2Y2t2MC9UcDA0M2VpN3E2eSszeDQ4ZjQvdnZ2b2RWcTBiSmxTNnhidHc3UjBkRUd3L0U4RHg4Zkg0d1pNd2ErdnI2NGMrY09EaDgrWE0xM0pRNlRXZk1DUmI4bWtKdWJpN2ZmZmh0ZVhsNzQrT09QaFVNMXVsN2tsSlFVb1RjNUlpSUNiN3p4QmpwMDZBQ2c2TVNFNHIyY1pkMENwN3B1Mzc2TnJWdTNDbmRVckloMzMzMFhpeGN2eHU3ZHU0M2V3QzAxTlJWSlNVbkl5Y2xCWm1ZbUFDQXdNQkFaR1JuZ2VSNExGeTVFVkZTVWNJdWE2cDdrVU5weFdLRG90cXpsOVRlVVI2UFJJRG82R29jUEgwWjBkRFJHakJpQmd3Y1B3c3JLQ3Z2Mzc4Zml4WXRScjE0OURCbzBDQzR1TG5qbm5YZXdZOGNPUEgvK0hKOTg4Z2tzTFMweGUvWnMvUERERDNCMmRqWjZna3ROWmxMaGJkbXlKVFp2M2d3bkp5ZHMyTEFCYmRxMEVUYVJkKy9lalo5Ly9obU1NU0dVbXpkdnh1elpzN0ZseXhaczNib1ZGaFlXd2hsS0FNcTlCVTdKRHB2S2hEMHVMZzc5Ky9ldjFQc2JPWElrQ2dzTGhSTVpFaE1UOVhyS2I5KytqZERRVU5qYjI4UGUzaDdMbHkrSG5aMGQ3T3pzMExCaFF3QkZkL1E0YytZTU9uZnVMTnh6eTloVld5cVZTdWdyYU5pd0lRWVBIcXgzTW9lbnB5ZSsrdW9yQVArN2F5ZFFkUHJpbjMvK0NZN2pNR3pZTUlQOXpZb3VONTduTVhueVpEeDc5Z3dqUm96QW9rV0w5TDVZeDQ4Zmo5R2pSK1BvMGFNSUNRbkJ5Wk1uc1hQblRuenl5U2Y0NUpOUGhPR0dEaDFxOU13dThwSlY1M3JlZ29JQ2xwR1JJVHpYYURRc056ZFh1T01nWTB5NDR5SmpodGUxbHJ3K3RPVHppdkR5OGlyMXRRVUxGckRMbHkrWE80M2V2WHNidEsxZnY1NzE2ZE9IdWJxNnNzREF3RXJWcEZhcjlaWkJjWC84OFlld0RCUUtoY0hya1pHUkZab0h6L1BsWHF0Y0Z0MXl5OGpJcVBCMHFuSXRjMW5vZXQ1cWVsWFg4OVprVmIyL0Zxa2V1cDZYVkJzRjEzUlJlQW1SS0FvdklSSkY0U1ZFb2lpOGhFZ1VoWmNRaWFMd0VpSlJGRjVDSklyQ1M0aEVVWGdKa1NnS0x5RVNSZUVsUktJb3ZJUklGSVdYRUltaThCSWlVUlJlUWlTS3drdUlSRkY0Q1pHbzErSUdkQlg5RlRwQ1hpZVNYdk15eGk2S1hRTXhhVmZFTG9DWW9KcHc5ME5TUFpKZTh4Sml5aWk4aEVnVWhaY1FpYUx3RWlKUkZGNUNKSXJDUzRoRVVYZ0prU2dLTHlFU1JlRWxSS0lvdklSSUZJV1hFSW1pOEJJaVVSUmVRaVNLd2t1SVJGRjRDWkVvQ2k4aEVrWGhKVVNpS0x5RVNCU0ZseENKb3ZBU0lsRVVYa0lraXNKTGlFUlJlQW1SS0FvdklSSkY0U1ZFb2lpOGhFZ1VoWmNRaWFMd0VpSlJGRjVDSklyQ1M0aEVVWGdKa1NnS0x5RVNSZUVsUktJb3ZJUklGSVdYRUluaXhDNkF2QnBkdTNaMUF6Qlk5NXpqdUhrQXdCaGJVMnl3cUN0WHJoeDYxYldScWpFWHV3RHl5bWgwZ1MydWVKdFdxL1Y0dFNXUjZxRE5aaE54NWNxVmM0eXg5RElHeWRab05NZGVXVUdrMmlpOHBrTUQ0RUFacjUrNmNlT0c2bFVWUTZxUHdtdGFRa3A3Z1RIMjI2c3NoRlFmaGRlRTVPVGtuQUdRWGJLZE1aYVhrWkZ4V0lTU1NEVlFlRTNJM2J0M0N4bGpCMHUyY3h4Myt1SERod1ZpMUVTcWpzSnJZaGhqQm9lQ2VKNm53ME1TUk9FMU1jK2VQWXNFa0Zlc0tWK3RWbE40SllqQ2EyS1NrcEtVQUlydjN5cHUzTGlSSzFZOXBPb292Q2FJNS9uaSs3M1VVU1ZSRkY0VGxKK2ZId0dnZ0RHbVVxdlZ3V0xYUTZxR3dtdUNFaElTY2hoalJ6bU9PeHNmSDU4aGRqMmthdWpjWmhQRkdBc0c4SmJZZFpDcWsvUlZSWEs1UEFMQUFMSHJJQ2JyYkd4c2JGK3haaTcxeldZS0xoRlRIekZuL2xwc05zZkV4SWhkQWpFeGpvNk9ZcGNnK1RVdklTYUx3a3VJUkZGNENaRW9DaThoRWtYaEpVU2lLTHlFU0JTRmx4Q0pvdkFTSWxFVVhrSWtpc0pMaUVSUmVBbVJLQW92SVJKRjRTVkVvaWk4aEVnVWhaY1FpYUx3bHBDZm4xK3Q4UzljdUFER1dKbkRKQ2NuVjJxYUdvMEdXcTIyT21XOUVHTFUvZXpaczJxTkQxUyticWt3K2ZBNk9qcnFmY0RtenAyTDRPQ3EzMUJ4K3ZUcDRIbSsxTmVUazVQaDZlbUpyS3lzQ2s5enlaSWwyTFZyVjVWckFvREpreWZqMUtsVFZSNWZqTG9aWXhnOGVIRDVBNWFoS25WTHhXdHhKNDJxY0hKeXdxVkxsL1RhTGwyNmhLdFhyK0w3Nzc4M09vNkxpNHZlYzRWQ1VlWThWQ29WaGc0ZGF0Q2VtNXNMZDNkM1dGaFlHTHdXSGg1dTBPYnQ3UTBmSHg5TW1EQUI1dVpWKzVNbEp5ZkQzdDYrUXNQV2xMb1pZNURKS3I1K2VWRjFTNFhKaHJmazJsR3RWaU1nSUFCbVptWVlPWEtrM211dXJxNVl0bXdaY25OemhWdnVWUFEyS09ucDZYcTM2WW1MaTBOcWFpbysrT0FEb2EyZ29BQXltUXpPenM0R1h4REY2M1Z6Y3pObzM3WnRHOXEwYVZObURUelBJeTB0RGRPbVRTczNETC8vL2p2cTFxMHJldDErZm40SUN3c0R6L053ZG5ZVzJvOGVQWW9QUC93UWRlclVFZHFLLzEwcVd6Y1JpVnd1WjNLNW5GV0Ziank1WE00MEdnMzc2YWVmMklBQkExaG1aaVk3ZE9nUWk0Mk5MWFVjM2VQYnQyK3pmdjM2NmYyVHkrWEM0NlNrSkhiaXhBa1dIaDdPMHRMUzJJNGRPOWcvLy96REJnOGV6QzVmdnN5VVNpVmJ0MjRkbXp4NU1zdkx5Mk1uVHB3UXBoOFlHTWgrK3Vrbmd4ckN3c0xZekpreksvVmVVMUpTbUZ3dVo0V0ZoUlVhWHF2VjFvaTZWU29WYzNaMkZwNjd1Ym14akl3TWc3KzU3bmwxNnE0czNXZFB6TSsveWUvekFrQjhmRHgyN2RxRnI3LytHblhyMWtXblRwM2c1K2VIZS9mdWxUbGV1M2J0b0ZBbzlQNEJ3T25UcDZGUUtOQzRjV1AwN3QwYksxYXNnRXdtdzk2OWUvSDIyMjlqejU0OWVQcjBLYnk4dkdCdGJZMnRXN2RpL3Z6NXNMT3pFNmJkczJkUFJFVkZHY3p6NHNXTGNISnkwbXY3N2JmZjBMOS9mMlJuRi8zMDd0V3JWOUczYjE4a0ppWUNBRkpUVTJGcmF3dExTOHNLTFErWlRQWks2Z2FLMXN4QlFVRVlQbnc0ZXZUb2dTRkRodURXclZzQWlyYUdpbTl1YTdWYW1KbVp2WlM2cGNoa041dUw2OWl4SXdJREE5R2xTeGNBUUpzMmJiQnExU29VRkpUL2s3V0ppWWt3TXpQRFcyOFp2My81N3QyNzRlcnFpdnIxNjRNeGhxTkhqMkxYcmwxbzI3WXRObTNhaE1URVJQenl5eS93OXZiR2tpVkxFQndjakxwMTY2SjkrL1lBaWpiN09uZnVEQURJeTh2RFgzLzloV25UcHVuTlkvVG8wVGgrL0RnQ0F3TXhaODRjQkFRRVlNYU1HV2phdENtQW9zM0s3T3pzY2pjVDkrL2ZqK2JObTcreXVnRmc3ZHExVUNnVThQUHpRL3YyN2ZIUFAvK2dkdTNhQUlvMmIydlZxaVVNcTlGb3l0MTNybXJkVWtUaC9UOWR1blNCbzZNakdqUm9BS0JvMzZsQmd3WUcrMUFEQnVqZkt2cm8wYU5JU2tyQ3NtWExqRTYzYytmT3FGdTNMb0tDZ3BDUmtZSHc4SEQ0Ky91amJkdTJBSUNEQncvaTd0MjdtRFp0R2p3OVBWRllXQ2lNKyttbm4yTHQyclhZdm4wN1pESVpBZ01ENGVMaWdqZmZmRk52SGh6SFllblNwWmc0Y1NMTXpjMWhiVzJOc1dQSENxLzM2TkdqM052ak9qczd3OGJHNXBYV25aT1Rnd01IRG1EVHBrMUMwRnUxYWlXOG5wR1JnWHIxNmduUEt4TGU2dFF0TlJUZVlpd3RMWVhlUnljbko0U0hoeHRzNnAwK2ZSckEvenFzUEQwOU1XellNQ1FtSmdwck9wMjR1RGpzM2JzWDE2OWZ4OENCQStIbDVZVVRKMDVnN3R5NUFJbzJHYlZhTGZ6OS9RRUFreVpOMGh2ZnpjME5vYUdoV0w5K1BaeWNuSERzMkRIczM3L2ZhTzJ0V3JXQ201c2JkdTdjaVY5KytRVWNWL0VmdzFDcFZGQ3BWRUo0WDFYZGlZbUowR3ExYU5ldW5kRzZIajkrckxkTU5ScU4wUjVqbmVyV0xUVVUzbXF5dGJYRjJMRmo4ZkRoUTRQdzJ0blpZZURBZ1FnSUNJQzF0VFVBWU42OGVmRHc4TURCZ3djcmRCakV6ODhQWThhTXdZRURCL0R6eno4TFd3WWxQWG55QkFxRkFtNXVidGkrZlR2a2Nqa0FWS2hIZGZMa3liQ3lzaEtDOGFycXJsKy9QZ0RnbjMvK0VUYTNpNHVMaThONzc3MEhvT2dMcHJ5MTdvdW9XMHBlcjNjamt1blRwNk4zNzk0RzdjMmFOY09JRVNQd3IzLzlTNi85MGFOSEJtZGhHUXZaNDhlUDhmMzMzME9yMWFKbHk1Wll0MjRkb3FPakRZYmplUjQrUGo0WU0yWU1mSDE5Y2VmT0hSdytYUFN6dTFGUlVlWCs2OXUzcnhDa1YxbDNvMGFOMEs5ZlAvajcrK1BPblR2UWFyVklTRWhBWW1JaUdHTTRmZm8wZXZYcUJhQm8vN2VzdGU2THFGdHFhTTFiU2FVZHp3U0FwMCtmd3N6TXJGcmY4QnFOQnRIUjBUaDgrRENpbzZNeFlzUUlIRHg0RUZaV1Z0aS9mejhXTDE2TWV2WHFZZENnUVhCeGNjRTc3N3lESFR0MjRQbno1L2prazA5Z2FXbUoyYk5uNDRjZmZvQ3pzek1hTldwa01JK2NuQnhZV0ZpZ1ZxMWEwR2cwT0hic1dMbkhpbDlHM1J6SHdkL2ZIei85OUJPbVQ1K092THc4dEdqUkF2Nysvb2lJaU1BYmI3eUJEaDA2QUNnNmdhWjQ3L0RBZ1FPclZlL3JRT3EvRXNpQTZ2MVdrYU9qSXk1ZXZBZ3pNek00T2pvYWRLbzhlL1pNbVA3cTFhdngxVmRmQVFBT0hEZ2dkQW90V2JJRWYvNzVKemlPdzdCaHcrRGo0Nk0zRFdkblo2RUhGUUN5c3JJTWVqano4L054N3R3NVRKdzRFYytlUGNPSUVTTXdac3dZZzhNWkJRVUZPSHIwS0VKQ1FsQllXSWlkTzNmcW5iQlFFY3VXTFVOb2FDaUFvczR1QndjSCtQdjc0OTEzMzYweGRZOGFOUXF6WjgvR3JWdTNzSFhyVmxoWVdHRCsvUGtZTldvVUhCMGQ5ZjdtSlo5WHRHNWpoN1FxU3RmbkVSc2JLK2tNaWFZNkoybm8vUEhISDR6bmVjWVlZd3FGd3VEMXlNaklDazJINTNtbTFXcXJYSWVYbHhkampMR01qSXdLVDZlaUoxMlVScXZWQ3UrOXFsNVczVStlUEJFZWw2eFRvOUhvRFZ2eWVVWG82cTZxbW5DU2hxUy9OVjdFbXBlUXFxZ0phMTdxc0NKRW9paTh4S2p6NTgvWGlHdUlTZWtvdkJMSDh6ekN3c0plK0hSbnpab0ZwVkw1d3FkTFhodzZWQ1J4TzNic2dFcWxBbEIwNnFheFEwTnBhV2tJRHcvSHhZc1hNWC8rZkFCRnZhMW1abVo2Rnlzb0ZBcGtabWJxblpKSWFpNEtyNFJGUmtZaUtTa0pTNWN1RmRyMjdkdG5NSnp1bUdqMzd0MmhVQ2lRbXBvS0x5OHZiTnUyRFRZMk5zalB6MGVUSmsyZ1Vxbmc1dVpHSFlBU1FlR1ZxSWlJQ01USHgyUHAwcVhJeXNvUzFwYWVucDVsanNmelBKWXRXNFlwVTZiQXdjRUI1ODZkdzVZdFd4QVVGUFFLcWlZdkV1M3pTbFQzN3QweFo4NGMzTHg1RTRzWEw2N3dlRDQrUHJoLy96NEtDd3V4WWNNR25EcDFDZzhlUE1DaFE0Y01oczNJeUVEUG5qMXg3dHc1b2EyZ29BRDkrdldyMWdrTzVNV2dOYTlFMmRqWUlEczdHNHNXTGNKMzMzMG50SmUxMlF3QWZmdjJSY3VXTFdGbFpZVnIxNjVoNHNTSkdETm1EUGJzMlFOM2QzZTk4ZXJYcjQvKy9mc2pMQ3hNT0hjN0lpSUM5ZXJWUTgrZVBWL1NPeU1WUmVHVktLVlNpYmx6NXlJbEpRV2RPbldDaDRjSExDd3M0T0hoWVRDc1RDWkRUazRPYkd4c01HalFJQUFRTG8wTENBZ0FBUGo3K3dzZFg4V05IajBhWDN6eEJaUktKYXlzckJBYUdnb1BENDlLWFhKSVhnNEtyMFQ1Ky91alo4K2VTRWhJQUFDRWhJUVlIYzdaMlZsdkU3ZmtoUlc2NTNaMmRrYXZ1WFYwZEVUanhvMXgrdlJwT0RvNklpNHVEaXRXckhoUmI0TlVBNFZYb2laTm1vUTJiZHBnNTg2ZEFHQjBqUXNVM1FmS3c4TUR0cmEyQ0FvS0V1NnpwZFZxaGQ1bkhXTnJYcUJvN1h2czJERThmZm9VQXdZTTBMdDhrSWlId2l0UnV0dTY2SVNFaEdERmloVVlNMllNV3JkdUxiUTdPenVYdWxhdXFLRkRoK0xubjMvRzQ4ZVBzWHo1OG1wTmk3dzRGTjdYeUx2dnZvdkZpeGRqOSs3ZFJ1OFVtWnFhaXFTa0pPVGs1Q0F6TXhNQUVCZ1lpSXlNRFBBOGo0VUxGeUlxS2dycDZla0FJTnk1d3NiR0J2Mzc5OGV0VzdlRU8zUVE4VkY0WHlNalI0NUVZV0doY0ZQeHhNUkV2YnN2M3I1OUc2R2hvYkMzdDRlOXZUMldMMThPT3pzNzJOblpvV0hEaGdDQUJRc1c0TXlaTStqY3ViUGVOYkYzN3R6QnFGR2pYdmw3SXFXajhMNW14bzBiaHcwYk5pQTRPQmptNXVZWVAzNjg4RnJmdm4zUnQyL2ZNc2RmdlhvMTFHcTFFTnlzckN5Y1BIa1N6NTgveC9EaHcxOXE3YVJ5Sk4zZlQ5Znp3dWhkSzE4a1oyZG52UFhXVzFpK2ZEazZkdXo0MHVZak5UWGhlbDVhODByY3l3d3VBRHFUcWdhajB5TUprU2dLTHlFU1JlRWxSS0lvdklSSUZJV1hFSW1pOEJJaVVSUmVRaVNLd2t1SVJGRjRDWkVvQ2k4aEVrWGhKVVNpS0x5RVNCU0ZseENKb3ZBU0lsR3Z4U1dCdW1zckNURWxrbDd6TXNZdWlsMERNV2xYeEM2QW1DQzVYTTUwZHlJaDBpVHBOUzhocG96Q1M0aEVVWGdKa1NnS0x5RVNSZUVsUktJb3ZJUklGSVdYRUltaThCSWlVUlJlUWlTS3drdUlSRkY0Q1pFb0NpOGhFa1hoSlVTaUtMeUVTQlNGbHhDSm92QVNJbEVVWGtJa2lzSkxpRVJSZUFtUktBb3ZJUkpGNFNWRW9paThoRWdVaFpjUWllTEVMb0M4R2wyNmRQbFVKcE45VmF5cDNmLzluNkJyWUl6dHZYTGxpdCtycll4VTFXdnhjeWVrZkl5eEdQd3ZzTVVWYi92N0ZaVkRYZ0JhODVvT3JtdlhyZzg0am10ZXl1dFBZMk5qbXdIZ1gyVlJwT3BvbjlkME1JN2o5cGI2SW1OL2dvSXJLUlJlRThJWU8xckd5d2RlV1NIa2hhRE5adE5pMXJWcjEwU080eHFWYUg4ZUd4dmJDSUJXaktKSTFkQ2ExN1JvT1k3N3RXUWpZeXdjRkZ6Sm9mQ2FHSzFXRzJxaytlQXJMNFJVRzRYWHhKaWJtNTlsakdVV2E4ckp5Y2twYTErWTFGQVVYaE1URXhPamhuN24xS203ZCs4V2lsVVBxVG9LcnduaU9PNzNZazhQaVZZSXFSWUtyd2w2OXV6WjM0eXhQQUQ1R28zbXNOajFrS3FoOEpxZ0owK2U1SE1jRjhJWWk3eDI3VnFlMlBXUXFxRnptMDBVWSt3Z1kreE5zZXNnVlNmcGt6VGtjbmtFZ0FGaTF5RkZqREZ3bktULy9EWEIyZGpZMkw1aXpWenFtODBVM0NxaTRMNFFmY1NjK1d1eDJSd1RFeU4yQ2NURU9EbzZpbDJDNU5lOGhKZ3NDaThoRWtYaEpVU2lLTHlFU0JTRmx4Q0pvdkFTSWxFVVhrSWtpc0pMaUVSUmVBbVJLQW92SVJKRjRTVkVvaWk4aEVnVWhaY1FpYUx3RWlKUkZGNUNKSXJDUzRoRVVYZ0prU2dLTHlFU1JlRWxSS0lvdklSSUZJWDNGU3NvS0hqbDgrVDVsL2VEOTFxdC9pK0R2c3g1dlFqbno1ODNxRm1xVERhOGp4NDl3dW5UcC9YYU5tM2FaSFRZQVFNcWZvZlpsSlFVSkNZbUFnQmNYRndBQVBmdTNVTmFXaHFVU2lWY1hWMmhVcWtxUEwzSmt5ZmoxS2xURlI0ZUFBWVBIcXozZk9qUW9hVytWaGtMRnk0VTNoc0FoSVdGWWQ2OGVYcGhtRFZyRnY3KysrOHF6ME9INTNtRWhZVlZlem9selpvMUMwcWw4b1ZQVnd5dnhhMWZLNnBYcjE2d3RyWkdRVUVCWnM2Y2lUMTc5c0RWMVJYanhvMER6L05JVGs1R1pHUWtBS0JXclZyWXRXdVh3VFI0bmtmdjNyME4ycU9pb2dBQVo4NmNRWGg0T0xaczJRS2c2T2JtL3Y3K21ERmpCalFhRFJ3Y0hHQnBhVm5obXBPVGsyRnZiMStGZHd2TW16Y1BBSkNabVduMDhSZGZmSUhzN0d4TW1qUUp2WHYzeHZyMTYvWEdqNCtQeDZSSmt4QVZGUVZMUzB2MDdkc1hDeGN1UkZCUUVNek56VEZvMENDY09IRUNDb1VDQXdZTXdLKy9GdjF1ZDU4KytyY3pMdm5jbUdiTm1tSC8vdjNDOHgwN2RnaGZjZ01HREVDalJvME14a2xMUzBONGVEZ3VYcnlJK2ZQbkF3RHk4L05oWm1hbXQ0d1ZDZ1V5TXpOUnIxNjljdXVRRXBNS3I3VzFOY0xEd3pGaHdnUjA2OVlOUjQ0Y3dhVkxseEFjSEl6WnMyZGovdno1Nk5HalI1blRZSXhCcFZJSjk0cldhclhvM3IyNzhMcUhod2NpSXlQeDlPbFRBTURObXpmUnNtVkxPRG82WXMyYU5lalVxVk9GNitWNUhtbHBhWmcyYlJwa3NySTNrbjcvL1hlRGtFK1pNZ1VBY08zYU5hT1BHelZxaE96c2JBREFsU3RYY1BUb1VYejAwVWVsenVPamp6NUNkSFEwYnR5NGdibHo1d3JMNC9yMTYvanV1KytRazVPRDJyVnI0NE1QUHNEaXhZdnh3UWNmQUFET25qMWI0ZmNNQUpHUmtVaEtTc0xTcFV1RnRuMzc5aGtNTjNEZ1FBQkE5Kzdkb1ZBb2tKcWFDaTh2TDJ6YnRnMDJOamJJejg5SGt5Wk5vRktwNE9ibVpuQi83My8rK1Flelo4L0dnUU1IS3ZXRldsT1lWSGdCUUtsVUlqTXpFNjFidDhieTVjdlJxbFVybkQxN0Z0SFIwVmk1Y3FYZXNBRUJBVGgzN2h5eXNyTGc3dTRPQUFnSkNTbHorcU5IandZQXpKZ3hBMHFsRWo0K1BnQ0s5clhDd3NKZ2FXbUpqejc2Q0hsNWVWQ3IxWmczYng1R2poeHBkRnBwYVduZ2VSNlJrWkVWK25CNWVIaEFvOUhnK2ZQbjhQRHd3SklsUytEbzZJalEwRkRVcWxVTEFQUWVGemQ1OG1Tc1diTUd2WHIxUW9NR0RVcWRoNStmSHppT005amxjSEp5d3FWTGw4cXRzVHdSRVJHSWo0L0gwcVZMa1pXVkphd3RQVDA5eXh5UDUza3NXN1lNVTZaTWdZT0RBODZkTzRjdFc3WWdLQ2lvMUhHeXNyTHd6ei8vVkx0bXNaamNQbTlzYkt5d3BtelRwZzB5TXpPeGZQbHlBTURFaVJNeFpzd1k5T3JWQ3dDd1lNRUNyRm16QmdCdzVNZ1JIRGx5cE56cGg0U0VZTzNhdFdqWXNDSE16TXd3YU5BZzdObXpCdzhlUEVCbVppWjI3ZHFGbzBlUHdzdkxDNk5HamNMSWtTTVJIeDhQUjBkSC9QSEhIeGd3WUFCV3IxNE5BRWhOVFlXdHJXMkYxd29oSVNINHozLytBenM3TzRTRWhNRFIwUkZPVGs2WVBIa3lQRDA5NGVucEtUd3V1UjgvZHV4WXRHelowdUFMcktUaVA1T2kyeHhtaklFeFp0QmVGZDI3ZDhlY09YTnc4K1pOTEY2OHVNTGorZmo0NFA3OSt5Z3NMTVNHRFJ0dzZ0UXBQSGp3QUljT2xmN3p3NU1tVFFJQU9EczcxNGhmUUtnc2sxdnp4c2ZIbzNYcjF2RDI5c2F0Vzdjd1k4WU0xS3BWQzFsWldUQXpNek1ZWHRkWnRHL2ZQbnowMFVld3NySXFkZG9xbFFwYnRtekIxYXRYNGV2cml3a1RKcUJ0MjdhWU9uVXFPbmZ1akc3ZHV1SGV2WHV3dDdmSHZYdjNoQzhKblFzWExpQTBORlFJUW01dUxyS3pzK0hzN0Z6bWU5cS9meithTjI4T29HaVRzNkNnQUFFQkFWaXdZQUU0ampQNnZrcmlPQTYrdnI0WU4yNGNJaUlpNE9ibXB2ZjZvVU9IOFBQUFB5TXJLOHRnODFPcjFScWR4K1hMbHpGcjFpeTk1VlA4aTZqa2M2Q283eUE3T3h1TEZpM0NkOTk5SjdTWHRka01BSDM3OWtYTGxpMWhaV1dGYTlldUNWL0VlL2JzRWJhYVNnb0tDdExicDVjYWt3dnZ1SEhqTUdYS0ZHemJ0ZzFqeDQ3RjJMRmo0ZW5waVZHalJna2ZFTjBmVzYxVzQrTEZpN0MxdFlWV3E0VzN0emNDQXdOTERZT0ZoUVhlZSs4OXpKZ3hBMnZXcklHUGp3LzY5KytQYnQyNndjYkdCZ2NPSE1DWk0yZmc1T1JrOE1FR0FHOXZiMWhiV3d2UGUvVG9VZTd2TURrN084UEd4Z1lBOFBqeFk1aWJtNk5XclZvd056ZEhlSGc0NnRTcGd6MTc5aGlNWjZ3SHZYbno1cGcrZlRwV3Jsd0pKeWNudmRkR2pScUZVYU5HR1YxRDVlZm5HLzN3ZCt2V1Rlakk0M2tlVGs1T09IbnlKR3h0YlpHWm1RazNOemZoZFIybFVvbTVjK2NpSlNVRm5UcDFnb2VIQnl3c0xPRGg0V0V3ZlpsTWhweWNITmpZMkdEUW9FRUFpcjVJL1AzOUVSQVFBQUR3OS9ldlZPKytsSmhjZU92WHJ3OVhWMWVjT1hNR0FGQzdkbTBBUlp1b3V2MnExTlJVQUVWcm0rN2R1K1BodzRjWVAzNDgrdlhyQjQ3alVLZE9IYVBUNWpnT216WnR3c2FORy9INDhXTkVSVVVKaDUrMmI5K08vdjM3dzlQVEUyKy8vVGFhTkdtQ3BrMmI2bzNmckZtelNyMFhsVW9GbFVvbGhIZkhqaDBZT1hJa2J0eTRnV25UcHNIQ3dnS0xGeThXM2xkS1NvclJYdHZpL3YzdmZ5TWlJZ0tyVjYvR3h4OS9YT2F3dFd2WHhzQ0JBNkZXcTZGU3FmVFdoQ1hsNU9TQTR6aGhlWmZHMzk4ZlBYdjJSRUpDQW9EUyt4aWNuWjMxZ3E4N0xGZnl1WjJkblY0djl1dkU1TUtyMVdxaFVxa01UaWF3dDdjM1dQTStlUEFBMDZkUFIzQndNQURBd2NFQkZ5OWVoSU9EZzlGcEt4UUtyRnk1RWw5KytTVkNRa0xRdkhsejNMcDFDNzYrdnJDMXRZVk1Ka09mUG4yd2F0VXFyRjI3MW1EODR2dVQ1VzBxQTBXZFRGWldWckN3c0VCQlFRR2VQSGtpSE1iU2hlVGpqei9HZ2dVTGtKdWJpLy84NXovQ2U5U3RtVXFTeVdUNDl0dHY0ZW5wV2U2WFNYaDRPQmhqV0xKa0NkNTg4MDNNbVRNSEFIRDA2RkdEWVcvZnZvMG1UWnJBd3NLaTFPa2xKaVppMHFSSmFOT21EWGJ1M0FrQVJ0ZTRRTkZXa1llSEIyeHRiUkVVRkFTRlFnSGdmNzMvdXVjQWFNMzd1dmo0NDQ5UnYzNTlmUExKSndZblpUREdvTkZvaExPZ0ZpeFlZTENKZk9yVXFWSTdOLzc4ODAvSTVYSjA2TkFCdnI2K0dERmlCSGJ1M0FsZlgxL0laREx3UEkvYzNGd0E1WCtnU201T0duUHIxaTBoS0xWcTFUSTRUanRtekJqaC82ZFBuMEtwVkdMVXFGSENlL3IxMTEvUnNXTkhnK20yYU5FQ24zLytPYlp1M2FyWFh2TE1wTVRFUkt4YXRRcDVlWGxDcnpvQWc4Tk5qREhzM0xuVFlPMVkwdWpSby9INzc3L3JmWW1GaElSZ3hZb1ZHRE5tREZxM2JpMjBPenM3bDl2elh4NWJXMXNBd05XclYvSHV1KzhLejZYQzVIcWJRMEpDc0czYk52ejk5OS9DUVg2VlNnVnJhMnVjT0hFQ1E0WU1FZFo2SllONy8vNTlIRHQyRE1PSER4ZmFPSTREeDNISXpjM0Z2WHYzMEtGREJ5eGZ2aHp0MjdmSG1qVnJrSnViaTRTRUJHZzBHaXhidGd5Wm1abFlzMllOdnYzMjIwcC8rSEp5Y29RdkZvMUdnMlBIanFGTm16YkM2eVVQQVFVSEIrUEFnUU9ZTkdrU3JLMnQ4ZDEzMzZGTm16YllzR0VEZ29PRDRlWGxWZXE4dkwyOTlhYWRucDZPenovL0hLMWF0Y0xLbFN2eDlPbFRyRjI3Rm5LNUhQL3YvLzIvVWplSGxVb2x2dm5tR3lRbUp1S3p6ejRUMm5YTE5qOC9Id0J3OSs1ZFdGaFlHTjJzZi9mZGQ3RjQ4ZUpTdi9CU1UxTVJGeGVIczJmUDR2ang0d0NBd01CQXJGcTFDai84OEFNc0xTMFJGUldGOVBSMEFJQzVlZEU2cTNuejV2RHc4TURzMmJNeGF0U29VcGRGVFdWeWExNEF1SDc5T3RhdFc0ZWdvQ0FjT25RSTY5YXRRMzUrdm5CWVNLRlFZTnk0Y2RpM2I1K3dGc2pKeWNIczJiTXhldlJvb1djWEtOck03TldyRjF4ZFhmSCsrKy9qMTE5L1JVeE1ERnhjWEhEa3lCRmtaR1RnM0xsem1ENTlPbXJYcm8wTkd6YkF5c29LcTFldnhzS0ZDeUdUeVRCaXhJZ0svVUQ0anovK2lORFFVQUJGWHhvT0RnN3c5L2MzT214eWNqSU9IandJaFVLQlZxMWFZZHUyYldqYXRDbmVlZWNkTEZxMENIWHIxb1dYbHhlY25KeU16bHNtayttZFlYYng0a1c4OTk1N21EdDNMbmJ0Mm9XWk0yY2lPenNiVjY5ZUZZYlRiYmxvTkJvTUd6WU1ucDZlbURadEdwbzNiNDd0MjdmcnJkbHNiR3pnNnVxS29VT0g0bzAzM29CS3BjTFVxVlAxMXJvNkkwZU9SR0ZoSVFvS0NpQ1R5WkNZbUtqM1JYWDc5bTJFaG9iQzN0NGU5dmIyQzJRazB3QUFJQUJKUkVGVVdMNThPZXpzN0dCblo0ZUdEUnNDS05xS09uUG1ERHAzN3F6M1JiTmt5UklzV2JLazNHVlBYakM1WE03a2NqbXJxSlVyVnpMR0dDc3NMR1RSMGRFR3J4Y1dGaktsVXNtVVNpVlRxVlJDKzRrVEp4aGpqRVZHUmpLdFZsdm1QQlFLQmN2UHp6ZG9qNG1KWVR6UDY3VWxKeWV6d3NMQ0N0ZXZvOVZxRGFaVjNNR0RCMWx1Ymk0TERRMWx6NTgvTjNpZDUza1dFeFBEMHRQVEt6WFAwdDY3VnF0bGFyV2FxVlFxcHRGbzlJYTdjdVZLaGVkUlhPL2V2UTNhMXE5ZnovcjA2Y05jWFYxWllHQmdwYWFuVnF1WlVxbXNVaTNHNkQ1N1luNytEYi9tSkVTMzhDcXkxaUxTa3BpWWFOQWJYNVBvK2oxaVkyTkZ5NURKN2ZNU2Fhakp3YTBwS0x5RVNCU0ZseENKb3ZBU0lsRVVYa0lraXNKTGlFUlJlQW1SS0FvdklSSkY0U1ZFb2lpOGhFZ1VoWmNRaWFMd0VpSlJGRjVDSklyQ1M0aEVVWGdKa1NnS0x5RVNSZUVsUktJb3ZJUklGSVdYRUltaThCSWlVYS9GclYrbCtBdHZoRlNYcE5lOGpMR0xZdGRBVE5vVnNRc2dKcWdtM0hlWVZJK2sxN3lFbURJS0x5RVNSZUVsUktJb3ZJUklGSVdYRUltaThCSWlVUlJlUWlTS3drdUlSRkY0Q1pFb0NpOGhFa1hoSlVTaUtMeUVTQlNGbHhDSm92QVNJbEVVWGtJa2lzSkxpRVJSZUFtUktBb3ZJUkpGNFNWRW9paThoRWdVaFpjUWlhTHdFaUpSbk5nRmtGZWpZOGVPcmN6TXpCeDB6MlV5MlY4QXdQTjhmMTJiUnFOSnVYNzkraTB4NmlPVjkxcjhZZ0lwbjVtWjJic3ltZXhZeVhaZGlBSEEzTng4RWdBS3IwVFFack9KeU0zTmpXQ01GWmIyT21OTW5aYVdGdndxYXlMVlErRTFFWGZ2M2kza09PNWdhYTl6SEhmNnlaTW4rYSt5SmxJOUZGNFR3aGdyZGMzS0dQdnRWZFpDcW8vQ2EwSmtNdGtweHBqS3lFdHFsVXAxNEpVWFJLcUZ3bXRDWW1KaWxCekhIUzdaemhoVDNMaHhJMWVNbWtqVlVYaE5qTEZOWjhhWVFhQkp6VWZoTlRGS3BmTFBFcHZPYWdCN3hhcUhWQjJGMThRa0pDVGtBRGhhck9uczFhdFhNOFdxaDFRZGhkY0VjUnduYkRyelBIOUV6RnBJMWRFWlZpYUk1L21USE1lcE9JN2psRW9sYlRKTEZLMTVUZEQvYlNhZkFCQjk1ODZkTkxIcklWVkRhMTRUeFJnN0FLQ3gySFdRcXBQMFZVVnl1Znc0Z0VGaTF5RkZqREVBQU1kSitpTWd0dE94c2JGdVlzMWM2bXRlQ200VlVXaGZpQUZpemx6cTRRVUF4TVRFaUYwQ01UR09qbzVpbDBBZFZvUklGWVdYRUltaThCSWlVUlJlUWlTS3drdUlSRkY0Q1pFb0NpOGhFa1hoSlVTaUtMeUVTQlNGbHhDSm92QVNJbEVVWGtJa2lzSkxpRVJSZUFtUktBb3ZJUkpGNFNWRW9paThWY1R6ZktXR3o4dkxlMG1WQUxtNXVRYjFxTlZxRkJRVXZMUjVFdkdaWEhqajQrTU4yaElTRXBDZlgvNnZXL2JwMDBkNC9QWFhYeU1oSWFGQzgweEtTc0xnd1lPUm1KaFk1bkJCUVVGNnoxVXFGWGJ0MmdXVnl0aHZneFc1ZlBreXZMMjloWHRTNlN4ZXZCakhqaG44bHJhZWdvSUNSRVJFUUt2Vmx2MEdBRVJFUk9Ebm4zODJhUGZ3OEtqMEYxbFY1ZWZuNi8zOS9QejhFQmNYQjZEb2Jpb1hMbHd3R09mR2pSdDZ5K2JDaFF1NGUvZXUzakIvLy8xM21jdTRwaks1OE02Y09kT2dMU3dzekNBNFpTa29LTUNsUzVmUW9rV0xDZzNmcEVrVDlPL2ZIeEVSRVdVT3QySERCdUd4VnF2RmtpVkxjTy9lUFZoYVdob2RYcTFXNDRjZmZrQjZlam84UER6Zzd1NE9kM2QzSER4NEVILzk5UmQyN05naHRMbTd1K3VGak9kNUxGMjZGS0dob1pESnl2NFlNTVlRR0JnSVoyZG5nOWNlUFhwazhNV2g0K3pzckRmL2J0MjY2VDEzZDNjM09zM1NuRHAxQ2hzM2JoU2VSMFpHb2s2ZE9nQUFhMnRyckZpeEFpdFdyRUJoNGY5K1EzejkrdlY2NHp4Ky9CaWZmZmFaOE1XYmtwS0NIMzc0QWJtNTB2dWR0ZGZpSGxaVjhjVVhYK0RSbzBkNmJTZE9uQkFlSHpsUzlFTUMzdDdlMkxWcmw5NXdmLzMxRjlxMGFZTTMzbmpEWUxyWHJsM0Q5T25URGRwNW5rZEVSQVMyYnQxcThOcWFOV3ZRbzBjUDRibFNxY1NTSlV0dysvWnRXRnBhd3QzZEhVQlJpT3pzN0xCanh3NEF3TXFWS3lHWHkrSG01b2EzM25vTERnNE9BSXJXdWovOTlCTnExYXFGcGsyYjRxMjMzaktvWmRteVpZaUppWUcxdFRXR0RSdW05M3BlWGg1eWNuSncrZkpsQU1DeFk4ZlFxbFVyL1AvMjdqc3Npbk50QS9nOUMxaUlvQkhSb3lReGN2eWlIcVBSWFZGUUk0S2lRYkdBSGd0ZklCcGpyNGw2RXRzWHUwUVRrNlBSMklnWU5QWmVpQTBoTml5QW9MRTNWRUJwVXFSdGU3NC9PRHVIZFJlazZlekM4N3V1WE5tZG1aMTVkdG5iZDhyN3pyWnAwd1lQSHo3RTU1OS9ycmU4aDRlSDN2UFEwRkR4c2U1ekJBckNYUGk1YmxwSjdkNjlHLzcrL2dDQXAwK2ZRcWxVb2ttVEpnQ0E1czJiSXpnNEdPdlhyOWY3eDJUeDRzVVlQSGd3V3JSb2dlN2R1MlBnd0lGUUtwVklTMHNEQUh6Ly9mZjQ1cHR2VUxkdTNSTFhZU3FxVEhqZDNRdHU5SmVkblExM2QzZUVob1ppMTY1ZHlNckt3dkRod3dFVTdENkZoSVJneVpJbDR1dnUzTGxqc0s0ZE8zYmc5dTNiY0hWMUZkZHBiVzBOUVJDd2J0MDZuRGx6Umx6V3lja0pSNDhlTGZMTGtaT1RnLzc5KzR1QmZQcjBLY2FQSDQ5MjdkcGh6Smd4YU5hc0dZQ0MxbjdKa2lYdzlQUUVBSnc1Y3dZUEhqekFMNy84Z3N1WEwyUGF0R240K2VlZk1XUEdES2pWYXJSdDJ4YVhMMS9HdUhIanNISGpSdFN1WFZ2YzN1elpzNUdUazRPOWUvZWlUcDA2ZXZWY3Zud1pjK2JNd2JScDB3QUE2ZW5wMkxoeEk5YXRXNGZnNEdCY3YzNWRMNXdLaFFMSGp4K0hoWVdGMGZjM2FOQWc4YkZLcGRKN1hscFhyMTdGM0xsek1XL2VQR2kxV3VUbDVjSE56YzFndWYzNzk4UEJ3UUcvLy80NzdPenNzSERoUXRqYTJvcWZuVTVTVWhMcTE2K1BhOWV1QVNnNGJHblFvRUdaNjJPbElKZkxTUzZYVTJsMDZkSkZmSnlkblUyVEowK20zTnhjU2tsSklXOXZiN3A3OTY3ZThzN096dUxqVHAwNjBaVXJWMGd1bDlQZXZYdkY2UjA3ZHFUOC9IeURiU21WU3BMTDVaU2JtMXRzVFN0WHJxVEZpeGVUWEM0bmpVWkRaOCtlSlNLaTZkT24wOXk1YytuUFAvK2tLVk9tMExWcjE4VFhhTFZheXM3T0ZwK0hoSVJRNzk2OWFkdTJiYlJ1M1RyeTgvT2pKMCtlME0yYk4wbXIxUklSMFlNSEQ2aC8vLzYwYU5FaXlzaklJRzl2YjlxL2Z6OFJFV1ZsWmRIU3BVdkp5OHVMb3FLaXhQVUdCd2RUNTg2ZHFWKy9mdFMxYTFkNit2U3BYdTF5dVp6VWFyWFI5MVg0c3pQMnZQQzAyTmhZa3N2bGV1OUpOODNZWnp0MzdseGF0MjZkMGUyV2hGYXJMZlYzcHpEZGQwL0s3MytWYVhrTDI3UnBrOTd1bTYrdnIvaDQrdlRwQUlCZmYvM1ZvRlVDQ3Y1MWJ0YXNHUjQvZmd5Z29HV3l0clkyZWx5cU8vYnEzcjI3MFRxQ2c0UFJwRWtUK1ByNlFxUFJZTmV1WFpESlpPallzU09lUEhtQzFxMWI0OGlSSTJqVnFoV1dMVnVtZDh3cUNBS3NyYTN4OU9sVC9QTExMNGlPanNiOCtmTWhsOHNCQU8rKyt5NisrT0lMREJnd0FBNE9EcWhWcXhiKzlyZS9ZZHEwYWVqVXFSTUE0TWNmZjhURWlSTVJIaDZPYTlldW9VZVBIdGk2ZGF0NEhBa0FBd1lNUUw5Ky9mRE5OOS9Bejg4UERSbzBFUGRpZEFydk5xOWF0UW90V3JRUW4rdDIrWUdDbHJmdzg3TFNhRFE0ZmZvMGxpNWRXdXh5dTNmdnhxcFZxNUNSa1dGd2UyQWlldVd4dnFtck11Rk5Ta3JDalJzM2tKZVhoOURRVUt4ZnZ4NTJkbllJRHcvSHFWT25NSGZ1M0JLdFovVG8wU0FpTEZ1MkRBQnc0OFlOdEd6WnNzaHRPamc0NE1DQkF3YnpYRnhjWUcxdERRQ29XN2V1M2dtVG4zLytHVnF0RnU3dTd2ajAwMDhCRkh4aFhWeGN4Qy9obzBlUHNISGpSb1NGaGNISHh3ZjUrZm1ZTjIrZTNqWXNMQ3p3NE1FRGVIcDZvbXZYcnBnN2Q2NFkzRnUzYm1ILy92M0l5OHVEdmIwOUFnTUQ4YzQ3N3hqVVdiTm1UZXpjdVJOV1ZsWVlNR0FBQVAxajJ1STBidHdZMjdadDAzdlBMeC96RGhreXBFVHJLdXpzMmJOSVQwL0hoQWtUREE1SFVsTlRNVzNhTkF3WU1FRDhUM2VQNWNLN3pXcTEybUJhdlhyMUVCd2NYT3A2cEZKbHdqdDQ4R0E0T3p1aldyVnFhTk9tRFVhT0hBa0FTRTVPUm8wYU5lRGo0Nk8zL0o0OWUvU2U2MDV3TkcvZUhBRHcvUGx6SkNRa0lDd3NERjI2ZERHNnpaaVlHSHp3d1FjRzAxVXFGWlJLSld4c2JBQVVITTlPbVRKRm5LKzd4Qk1TRW1Md1drOVBUemc2T21MV3JGbXd0N2ZIenAwN1lXTmpnNGtUSndJQU5tL2VqS0ZEaDRySG9IZnUzTUVYWDN5QnVMZzQzTDkvSDMvODhRZkN3c0x3OE9GRDhZdC84dVJKZ3pQaEwxNjh3UG56NTNILy9uMzg4TU1QYU51MkxmejkvV0Z0YlkwMWE5WVlIRC9xaElTRTRQSGp4K0pKcmNLdHNsS3BORGk1cFZ0bStmTGxSdGRuek5hdFcvSFpaNThoTkRRVTI3WnRFMDhjUG4vK0hENCtQdWpZc1dPUnRla2NPM1lNUzVjdTVlTmNxWlRtbUZlajBSQ1IvakZ2UUVBQXJWMjdWbncrZmZwME9uejRzUGc4TnplWG5KeWNhT3JVcWVUaDRVR2RPblVTNSszY3VaTysrdW9yNnQyN3Q5NXhXbUgrL3Y1MDRNQUJnK25KeWNuVW9VTUhJaW80N2g0NWNpU3RXclZLNzczY3VIR0RRa05EeGVkcXRkcm9ldzBPRHFiRml4ZUx6eWRQbmt3UkVSRkVSSlNSa1VGZHUzYWxoSVFFSWlMNjY2Ky9hT1hLbFhUejVzMWlQN2ZzN0d6eFdQVFpzMmUwY3VWS09uejRNTjI0Y1lOeWNuS0lpSXkrdmwyN2RrYlhkL1RvVVJvMWFoUjE2TkNCSmsyYVJELy8vTFBCTXJxYVVsTlR4V25uenAwek9PYU5qSXlrenAwN1UzcDZPdjM2NjYvMHd3OC9FRkhCTWV6VXFWTnA1Y3FWQnV0K3VkYWJOMitTcDZjbmJkeTRrYnk5dmVtUFAvNG84ck1vaWlrYzg1cjNUbjhwdkh4OGs1NmVqai8rK0FQNStmbDQvdnc1TGwyNmhOdTNiNk5Iang3aU1uRnhjYkMxdFVXYk5tME1kbjM3OXUyTG1KZ1l0Ry9mWHR6OUxlekFnUU5JVGs1R3o1NDlEZVlsSnllTHg5UFBuejlIclZxMU1HYk1HTDFsckt5c3NIRGhRdHk0Y2FQWTkrWGo0NFB3OEhBOGVQQUFRTUd1NmVuVHB3RVV0TUo5Ky9aRnc0WUZQd2I0ajMvOEF4TW1URURUcGsyTFhXZGg5ZXZYeDRRSkU5Q3JWeTg0T2pyaTl1M2JKWDR0VUhCbVBqQXdFQUVCQVJBRUFRRUJBWWlKaWNIWFgzK05qSXdNY2JuMzMzOGYxdGJXT0hUb0VJQ0M4d1V2NzhMcXJtdVBHalVLdFd2WGhyKy9QMjdjdUlIMTY5Y2pJQ0FBMmRuWkdEdDJyTjVyQ3A4bnVIZnZIZ0lDQWpCbnpod3NYTGdRdzRZTncvcjE2N0Y3OTI0c1dyU29WTytMbFZONXp6YS9lUEdDMXE5ZlQxMjdkcVhPblR0VFNFaUl3ZktGLzlYWHRieFBuanloenovL25CWXNXRUREaHcrbkVTTkcwSmt6WjhUV1BTSWlnanAxNmtUbnpwMFQxL0hreVJQS3pjMGxwVkpKeTVZdG8xR2pSb25yMVowTmZ2bTlIRHg0a09iUG4wOUVSYmU4UkVSNzkrNmwwNmRQRTFGQlN4a2RIVTFKU1VuVXUzZHZ5c3JLTWxpK3VIVVI2YmU4OSs3ZG93MGJOdERZc1dPcFU2ZE9OR3pZTUtPMUV1bTN2RStmUHFXdnZ2cUsvUDM5eGRaVXQwNlZTa1ZMbHk0bFYxZFgrdmUvLzAyM2I5OG1JcUx3OEhEcTA2Y1A5ZW5UaHo3Ly9ITUtEZzdXYTNtLysrNDdHalpzR0tsVUtuRTdrWkdSNU9Ua1JNN096blQ5K25XOWVsSlRVMm5NbURIazdlMU5TNWN1cGUrKys0NU9uRGdoL3AwS2Z4NW56cHdwOHZNd3hoUmEzaXB6ekp1Ym00c1hMMTdBeXNvS0FKQ1ptWWx6NTg3aDBxVkxzTEd4Z2J1N083Ny8vbnRjdm53WkkwZU9GSStEWGo2TEhCd2NqTjkrK3cwVEprd1FleTN0Mzc5Zi9KZDc0c1NKV0xCZ0FXYk1tQ0YyUU1qTHk0TzN0N2ZZRGJGZXZYcDZaMHFMK3NVK0x5OHZ1TG01UWFsVUlqNCszcUJUaUxIalJ4MmxVZ21sVWdsdmIyOEFnSnViRzJiT25LbTNURkhIclZTb2swTmNYQnpTMHRJd2VQQmdCQVFFd05iV3Rzalg2MXE1Ky9mdnc4L1BEOTdlM2xpeVpJbkJaMmhwYVlucDA2ZWpWNjllV0w5K1BTWk9uSWdkTzNhZ1M1Y3VCdWNQZENmczl1N2RpMU9uVGlFb0tBaVptWm40ODg4L2NlVElFVHg5K2hUejU4OFh6eHMwYTlZTVBYcjBnSk9URTZLam8vSCsrKy9qNTU5L1JsQlFFQTRmUG94ang0NWgyYkpsNG1kT1JOQm9OTkJvTkdqYXRDbCsrZVdYSXE5WnN3cFVtcGEzVzdkdTVPenNUTXVYTDZlUWtCQnljbktpWWNPRzBlN2R1OFYvMlRNek0ybjE2dFhrNStkbmRCMTc5KzZsbXpkdlVuSnlzc0U4dFZwTjE2NWRJNDFHSTdZa0w4dkx5Nk1YTDE2SUxhMnhmODFmdG5QblRsSW9GTlMrZlh2eCtLNjhOQm9OK2Z2N0Z6ay9MeStQdnZqaWkyTFhvVHV1THV6aXhZdmk0eWRQbmhqTTc5dTNyOUYxR2J1Tys3SkhqeDdSZ3djUDZOYXRXOVN4WTBlYU9IRWluVGh4UXU4YWMyNXVMbTNkdXBVR0RCaEFhOWFzSVkxR1k5REtFaFcwL1BuNStaU1hsMGU1dWJtVW41OVBTcVhTNkxKRk1ZV1cxNngvcEZYMzRaWGxKejZ6czdQeDFsdHZHWjJuMVdyTi9ocGdaWmFmbjIrMGErcWJwTHY4RkJVVkpWbUdxdXczdEtqZ0FvWW50NWhwa1RxNHBvSy9wWXlaS1E2dkNRc0tDaklZK1hUZ3dBR2pQYmFLa3BDUVlEQit0VGpQbmowcjlrU1lNVnF0Vmh5a3dkNGNEcStKZXZEZ0FYYnYzcTNYK3ljMU5SWEJ3Y0hZdEdtVDJPUHJWYlp0MnlaZTl5MEpqVVpUNG5YckVKSEJlTmc3ZCs3ZzIyKy9mV01EOWF1aUtuT3B5TnlzV3JVSzA2Wk5RM3g4UE9yVnF3ZGJXMXQ4KysyM0dEOStQUEx6OHpGbHloU3NXYk5HN0NBeWRPaFFndzRVRVJFUkNBa0pRWFoyTmdJREEvWG16Wm8xQzU2ZW5nYmphZWsvbDRsZW51N2g0WUg1OCtlTHo0ME5NTkJOYzNCd3dNT0hEekZ5NUVnK2Y4Q01LMHNuRFhNUUhoNU9zMmZQcHR6Y1hPcmR1emRGUlVYUjBxVkxhY21TSmVJeWE5ZXVwU0ZEaG9oZEgzVUtkMnJZczJjUERSOCtYRy8reElrVDZmang0MFZ1T3o0K3Z0U2ZhZUZPSDdHeHNlVHQ3VTFoWVdHbFdvZTVNWVZMUmR6eW1xQVZLMWFBaURCNDhHQW9GQW9jTzNZTUNRa0plcDMzUjQwYUJTc3JLL2o2K21MWHJsMndzN1BUVzBkNmVqcldyVnNuanA3UnVYdjNyamk0b2l3dVhMaUF4WXNYRzUzWHIxOC9QSDM2RkRWcjFzVHk1Y3ZGZWw4ZVNjUXFCb2ZYQlAzeXl5L0l5TWpBbENsVE1HWEtGSVNIaDZOMjdkcEdkMVUzYjk1c0VGd0F1SGp4SXR6ZDNSRWRIWTFidDI2aFdiTm1lUGp3SVN3c0xJd08vU3VwRGgwNkdJVHh3b1VMQ0F3TVJQUG16VEY2OU9oaUw4T3hpbE5sTzJtWU1pTENoQWtUNE8zdFhlUkEvcUlvRkFxY1AzOGVscGFXVUtsVUNBb0tRazVPRHI3ODhrdXNYTGtTYXJVYVgzNzVKUURqOTQ4aUlxaFVLcU0zRjVnNmRTb0dEaHdJb0tDNzZmSGp4N0Z0MnpiY3VuVUx0cmEyZVB2dHQ4VmxMUzB0c1dQSGpsTFZiazVNb1pNR3Q3d21hTXVXTGJoLy96N3UzYnVIeU1oSStQdjdZL3o0OFVadlQ2b2JoZk15bVV5RzZ0V3JvMy8vL3ZEMTlVV3ZYcjJ3Yjk4K3ZaRTY1OCtmTjNoZFFrSUMrdlRwWTNRZVVIQXIxUjA3ZHVEY3VYTklTMHREUkVTRTJGKzhNQ2NucDVLK1hWWkdIRjRUNU9EZ2dBRURCcUIrL2ZwbzFhb1Y3T3pza0ppWWFCQ29vdTY4ZU9MRUNWeTVjZ1dEQmcxQzA2Wk40ZVhsaGVIRGgyUElrQ0ZvMUtpUjNySzZZMnBqdTk2Rmx6bDU4aVRxMUttRHJLd3NwS1dsSVRBd0VON2Uza2FEeTk0TURxOEpjbk56RSsrS21KZVhCNVZLOWNyWHpKMDdGNUdSa2FoVnF4YU9IejhPaFVLQmV2WHFJVDgvSDRtSmlWQ3IxVWhOVFlWS3BTcFg0SnlkbmVIczdDdytIenAwYUpuWHhjcUh3MnVDVHA0OGljaklTRnk3ZGcySmlZbEZudDB0ek5uWkdmLzg1ei9Sb2tVTDhkcnE1Y3VYc1dUSkVqUnExQWo3OXUzRDdObXo0ZWZuaDJuVHBxRmR1M1lWVXV2V3JWdU5UdWZkNXRlUHcydUNrcEtTNE9qb2lJRURCNkpKa3liaTJGTXZMeSs5NVFvZkEzL3l5U2ZpWXlMQzlPblRjZW5TSll3Wk13WkRoZ3dSN3lrZEZCU0V5Wk1uWTk2OGVlTEpzTUxycFNJNmFSVGw1WHQvTVZZaWxiV1RoakdGNzdXbHMzNzkraUtYdjNmdkhtVm1aaHFkbDVHUlVhcHQ5KzdkMitocmRQZVhOdWI4K2ZPbDJvYTVNWVZPR255cGlMRXlNSVZMUmR6eGxERXp4ZUZsekV4eGVCa3pVeHhleHN3VWg1Y3hNOFhoWmN4TWNYZ1pNMU1jWHNiTUZJZVhNVFBGNFdYTVRIRjRHVE5USEY3R3pCU0hsekV6eGVGbHpFeHhlQmt6VTVYaVRocmZmLys5MUNVdzlzYVpkWGlKS0Y4UWhPcEYzVWVKc2RlSmlQS2wzTDY1aC9jVEl2cEk2anJNa1V3bSt3a0F0RnJ0Rktsck1WZUNJUHdsZFEyc0NqS0ZlekN4OHVFVFZveVpLUTR2WTJhS3c4dVltZUx3TW1hbU9MeU1tU2tPTDJObWlzUExtSm5pOERKbXBqaThqSmtwRGk5alpvckR5NWlaNHZBeVpxWTR2SXlaS1E0dlkyYUt3OHVZbWVMd01tYW1PTHlNbVNrT0wyTm1pc1BMbUpuaThESm1wamk4akprcERpOWpaa3FRdWdEMlpyUnAwK1lMbVV3MnJkQ2tadi81L3kzZEJDTGFFaDBkdmVETlZzYkt5cXh2dXM1S2pvZ2k4ZC9BRmxaNDJwOXZxQnhXQWJqbHJUcUV0bTNiUGhBRW9YRVI4eE9qb3FMZUFhQjlrMFd4c3VOajNxcURCRUhZVXVSTW9tUGc0Sm9WRG04VlFrU0hpcG05L1kwVndpb0U3elpYTFJadDI3YU5Gd1Nod1V2VFU2T2lvaG9BMEVoUkZDc2Jibm1yRm8wZ0NMKy9QSkdJam9PRGEzWTR2RldNUnFNNWFHVHlyamRlQ0NzM0RtOFZZMmxwZVlhSTBndE55c3JLeWlydVdKaVpLQTV2RlJNWkdhbUMvc21wRTNmdjNwWDBGOTVaMlhCNHF5QkJFUFlXZXJwYnNrSll1WEI0cTZDa3BLUS9pU2diUUs1YXJkNG5kVDJzYkRpOFZkQ1RKMDl5QlVIWVEwUmhzYkd4MlZMWHc4cUcrelpYVVVTMGk0anFTMTBISzd0SzBVbERMcGVmQk9BdWRSM21oSWdnQ0pYaXovOUdFZEhGNk9qb0RsTFhBVlNlM1dZT2JpbHhjTXRHRUlUMlV0ZWdVNmwybXlNakk2VXVnVlZpQ29WQzZoTDBWSmFXbDdFcWg4UExtSm5pOERKbXBqaThqSmtwRGk5alpvckRXMFZsWjFkOHh5cU5wdmdod1VTRTY5ZXZWL2gycXlvT3I0bEpTRWpBM2J0M1M3ejhzMmZQNE9IaFVlcHRlSHA2SWo0K3ZzaGw3dDI3aC9UMDlDTG5Hek5peEFqY3ZuMjd5UGtxbFFwK2ZuNmxXaWNyV3FXNnpsc1piTnUyRFcrLy9UYWFObTFhb3VVMUdnM1MwdEpLdFkxR2pSckJ6YzBOSjArZWhMKy92OUZsVHAwNmhiTm56Mkx0MnJYWXNHRUR3c0xDREphSmk0dURJQWlJaUlnQUFIVHUzQm1MRnkvR3hvMGJ1UlBJRzFBcFBtRzVYRTZBZVhYU0dEcDBxRUVyRlJFUmdWNjllaUU3T3hzeW1mNU8wYXhacytEcDZRa1hGeGU5NlVRRWxVcUZhdFdxNlUzMzhQREEvUG56RVJzYmkzSGp4aGxzWDZ2VkdteEQ1OHlaTXdDQW1UTm5vbVhMbHZqZi8vMWZBTURtelp2eDdOa3pOR2pRQUZldVhFR2JObTNnNWVXRk9uWHFBQUR5OC9QaDdlMk44ZVBIbzNmdjNnYnJWU3FWY0hGeE1hdS9VMkc2VGhwUlVWRW1rUnVUS0tLOHpERzhPZ3FGQXVmUG4wZTFhdFd3ZCs5ZUhEeDRFTC8rK3FzNGY5S2tTZWpidHkrNmQrOXU5UFVKQ1FubzA2ZFBpZCs3azVNVGpoNDlpcnAxNjc1eVdZMUdBd3NMQ3dEQW9FR0RBQUFaR1JsSVNVbUJnNE1EYXRTb0FRRFlzV09IK0pyTGx5L2ozWGZmeGZyMTZ4RWFHbXF3em95TUROU3VYUnNBak00M1phWVdYdDV0TmhIcDZlbFl0MjRkMUdxMTN2UzdkKytpZWZQbUZiSU5sVW9GclZZTGEydnJFaTJ2Q3k0QVpHVmxJU1FrQkVCQnEzN2d3QUh4Y1dIdDJyVURBTXllUFJzelo4N1VhOTExTGErNWhkWlU4UWtyRTNIeDRrVzR1N3ZEM3Q0ZXQyNFYvSHpRdzRjUFlXRmhnWGZlZWFkQ3RwR2ZYM0MzbSs3ZHU2Tno1ODRHL3oxNDhBQUFFQmdZQ0ZkWFY0TmQ5T0w4L3Z2djhQRHdFRitqMVdyaDcrK1BpeGN2VmtqdHpCQzN2Q2FpZS9mdWNIVjFSVkJRRUk0Y09ZSm16WnJoNE1HRGNIZi83NEFwWTJFaW9pTG5UWjA2RlFNSERoU2ZKeVVsd2NIQlFXdzFDM054Y1JGYjVCRWpSbURFaUJGNjYweE5UZFhiZFM3OEdBQjhmWDNoNitzcnZrWW1rMkhHakJtWU1tVUtWcXhZZ1JZdFdwVHVBMkd2eE9FMUVUS1pETldyVjBmLy92M2g2K3VMWHIxNllkKytmUWdPRGhhWE9YLyt2TUhyZE1lOHh1YTlMQ1ltQmg5ODhJSEJkSlZLQmFWU0NSc2JteUpmYTJkbkp4N2Jlbmg0NkQwdVNzdVdMVEZ6NWt6RXhNUndlRjhERHE4Sk9ISGlCSzVjdVlKQmd3YWhhZE9tOFBMeXd2RGh3ekZreUJBMGF0UkliMW1GUW9Gang0N0J6czZ1eVBVcEZBcWNQSGxTUEF1c3MyL2ZQcjJXV0Njakl3TldWbGJGSGd1L3F1VXRpcHViRy9MeThxRFZhdkhzMmJNaXozQ3owdVB3U21UdTNMbUlqSXhFclZxMWNQejRjU2dVQ3RTclZ3LzUrZmxJVEV5RVdxMUdhbW9xVkNvVnJLeXN5cjI5QXdjT0lEazVHVDE3OWpTWWw1eWNiQkQwbDczYzhtN2V2QmxFcEhkSjZQSGp4OUJxdFZBcWxYcVhybWJQbm8xVHAwNEJBRDc1NUpOeXZ4ZFdnTU1yRVdkblovenpuLzlFaXhZdHhOYm84dVhMV0xKa0NSbzFhb1I5Ky9aaDl1elo4UFB6dzdScDA4U3p1R1Z4NGNJRkxGMjZGTXVXTFVPMWF0V2dWQ3FSbkp3TU96czdXRmhZNFBEaHcyamMrTCsvL0ptVGs0Ti8vL3ZmMEdnME9IVG9FTHAzNzQ1NjllcUo4N3QzNzQ1bHk1WWhMQ3dNM2JwMUF3REV4OGRqekpneCtQampqekY1OG1STW5UcFY3R2dTRUJBQWxVb0ZTMHZMQ3ZtSGlCVXdpZXRWNVdYTzEzbUJncE5PMDZkUHg2VkxsekJtekJnTUdUSUVnaUJBclZZaktDZ0lHemR1eEx4NTg5QzllM2NvRkFxOVZzMVlKdzJsVWludU5rZEhSMlA4K1BHWU1XTUcrdlRwQXdESXpNeEU5KzdkeGI3STllclZ3OUtsUy9IUlJ4OEJLT2psZGZYcVZZd2VQUm9iTm14QVpHU2tlQWxMSnBQQndzSUNHbzBHU3FVU1NxVVNiZHUyaFplWEZ4SVNFakJzMkREczM3OGYyN2R2UjJKaW9yaThwYVVsQkVHQVVxbEVYbDRlckt5c2NQandZZFNzV2ZOTmZjemxabXJYZVUyaWlQSXk5L0FDd1AzNzkyRnZiMi8wcEZGbVppWnNiVzFMdkM0dkx5LzgvdnZ2c0xXMWhWYXJ4YjE3OS9BLy8vTS9Cc3ZsNStkRHJWYkQydHBhcnp1anJwVTAxc1ZScFZLSlFSWUVBWUlnd05MU0VqS1pyTWd1a1dxMTJpRDh4UzF2cWt3dHZMemJiQ0ljSFIyTG5GZWE0QUxBb1VQLy9la2htVXhtTkxnQVVMMTZkVlN2WHQxZ2VuRzd0bFpXVnFYZTliVzB0SVNsSlgvVktocWYrbVBNVEhGNEdUTlRIRjdHekJTSDF3eUVob2JDMzk4ZktwV3EyT1UyYk5pQUxWdTJsSGk5cWFtcDZOdTNiN0VENkYrSHExZXZRcUZRUUtsVXZ0SHRWalljWGhPWG5wNk9oUXNYWXRhc1diQ3lzc0tqUjQvZzdlMnQ5OFcvZCs4ZTl1N2RDeXNySzFoYVdtTG56cDNGM2lWRHg4N09EcU5IajhiczJiT2gxV3BmNTl0Z3J3R0gxOFJ0MmJJRkgzNzRJWm8xYXdhZ29EdmlvMGVQOUphcFVhTUdjbk56c1gzN2RtemR1aFZhcmJiRVo0UTlQVDJSazVPRFk4ZU9WWGp0N1BYaThGWVEzYTdnd1lNSDBhTkhEL1RzMlJNWEwxN0VsaTFiNE9ibUJnOFBEL3o1NTUrbFh1L1JvMGYxT3Y4UEd6WU1RTUVvSU4xMVJ3Y0hCOVN2WHgrdFc3ZEdreVpOMExoeFk5U3ZYMStzS1Njbng2Qk9YY3N0azhuZzd1Nk9vMGVQbHVsOXFGUXFyRjY5R2w1ZVh1aGhHSW0yQUFBVWhVbEVRVlRRb1FONjllcUY5ZXZYNjdYa21abVptRDU5T2pwMjdBZ3ZMeTljdUhEaGxaL2poUXNYNE92ckMyZG5ad3dhTkFnM2J0d285V2RYMlhGNEs5amR1M2V4Yjk4K09EczdZOWFzV1lpTGk4UGh3NGZSdFd0WExGKytYRnh1MTY1ZFVDZ1VSdi9MeXNvQ0FLU2xwU0UrUGg3LytNYy94TmNGQlFVQktCaGhWTGhUU25KeU1yNzY2aXQ4K2VXWGVQcjBhYWxxYnRteUphNWV2VnFtOTdGbzBTS0VoWVZoK2ZMbE9IdjJMQUlDQXJCMzcxNnNYYnRXWE9iYmI3OUZSa1lHRGh3NGdLQ2dvQktOZ05xelp3OVdyRmlCWThlTzRXOS8reHNXTEZoUXF2ZkV6SVJjTGllNVhFNVNpbzJOSmJsY1R2SHg4VVJFRkJFUm9mZjgwcVZMSkpmTFNhMVdsM2lkTjI3Y0lMbGNUaGtaR1FiYnljL1BMM0ZOMmRuWnhiNCtNaktTNUhJNXFWU3FVcjJQNTgrZmswS2hvQ3RYcnVodGQvLysvZFM5ZTNjaUlrcE5UU1c1WEU1Ly9mV1hPUC9jdVhORnZnZmQ5aDg5ZWlST08zdjJMQ2tVQ3RKb05LOTh6NitUN25zbTlmZGRoMXZlQ3FZYm5hTWJYcWZyMEsvcnlmU3FleHNYUnY4WmFQKzZ1eEhxMXEvYkhsQ3k5NUdZbUFnaU11Z2Q5dDU3N3lFdExVMGNCcWlicGxPclZxMVgxbFI0eUtPTmpRMkl5T0FXUVZVZDkxbVR5SzVkdTdCa3lSS2o4OExDd21Call5TUdKalUxdGRpQjhrWFJEVmJJeThzVFEvaml4UXVENVZKU1VtQnJhMXZxYm8vMjl2WUFDbTRCKytHSEg0clRueng1Z2dZTkdrQW1rNGxCVFVwS0VoL3JBczNLaDF0ZWlRd2NPQkNSa1pGRy85TUYxZDdlSHZYcjE5ZjdsUUZkUCtjclY2NGdNek96MkcyOC8vNzdzTGEyRnZzNjUrZm42OTJaUStmNjlldG8yYkpscWQ5RHZYcjEwSzFiTnl4YXRBaDM3dHlCUnFQQnRXdlhzR2JOR3ZGKzBPKysreTRjSFIyeGN1VktaR1ptSWo0K0hyLzk5bHVwdDhVTWNYaE5YSThlUFhEaXhBbnhlZVBHamVIajQ0UEpreWRqd0lBQnhiNjJldlhxV0xSb0VYYnQyb1crZmZ0aTNMaHg2Tml4bzk0eVJJVFEwRkQwNk5HalRQWE5uejhmQ29VQzQ4ZVBoNHVMQy83di8vNFB3NFlOdzVBaFE4UmxBZ0lDa0pLU0FnOFBEM3o5OWRmdzhmRXAwN1pZSldRS0o2eGVsNVNVRkhKMWRhVzdkKysrbHZVZlBYcVV2TDI5U2FsVXZwYjFWeVo4d29xVmlwMmRIV2JObW9VRkN4WlUrQW1iNTgrZlkvWHExVmkwYUJIZjRjSU1tY1NnNHZLcURJUHhtZWt6dGNINDNQSXlacVk0dkpYWXVYUG5TblZkK1ZYVWFuV0ZybytWRDRmWEJHaTFXaHc1Y3FUQzF6dHg0a1M5ZnMzbE5XdldMTDdNWTBLNGs0WUoyTGh4b3poUXdOM2RIUTBhTkRCWUppVWxCY2VQSDhmRml4Y3hmZnAwQUVCdWJpNHNMQ3owN2h3WkhoNk85UFIwZy9zd0YvN1psT3JWcXlNa0pBUWFqUWJ0MjdmWHU0TmpibTV1a2VjTy9QMzlNV2ZPSFBqNStmRTlxVXdBL3dVa0ZoWVdob1NFQk15ZVBWdWN0blhyVm9QbGRDT0wycmR2ai9Ed2NDUW5KOFBYMXhlQmdZR3dzYkZCYm00dUdqVnFCS1ZTaVc3ZHVoa0VVS2xVaXIrNzI3bHpaNzE1dXVuQWYwL0t1THE2R3ExWHE5V0s5Mm91TERBd3NNUS9DTTRxQm9kWFFpZFBuc1RWcTFjeGUvWnNaR1JraUszbDBLRkRpMzJkVnF2RnZIbnpNR3JVS0x6MzNudmlMOWpyUmh4VmhQRHdjQUFGb2N6T3pzYWtTWlAwNW9lRWhPRElrU05ZdVhKbGhXMlRsUTRmODBxb2ZmdjJtREpsQ3E1ZnY0NlpNMmVXK0hWejVzekIvZnYza1orZmo1VXJWK0xFaVJONDhPQUJkdS9lWGFZNlBEdzh4UDllNXV6c2JIUUkzOFdMRitIazVLUTM3WFdOYVdiR2Njc3JJUnNiRzJSbVptTEdqQmxZdUhDaE9MMjQzV1lBK1Bqamo5R2tTUk5ZVzFzak5qWVduMzMyR1FZTkdvVE5temVqWDc5K1JyZVZsNWNIVDA5UEFQb2ptMlF5R1k0ZlB5NCsxKzAyNitqNlBNZkV4SWkvcUpDZG5ZMVRwMDVoN05peFJyZWxHd3Y4M1hmZllkYXNXWEJ6YzhQaHc0Zng0NDgvWXZueTVlalNwVXV4bndzckdRNnZoSEp5Y3ZEbGwxL2kyYk5uYU4yNk5YeDhmR0JsWldXMDc2OU1Ka05XVmhac2JHekVIK3ZTYURSWXRHZ1JsaTVkQ3FCZ1lIeFJOM1dyVWFPRytNdjJ1bU5lcFZLSnQ5NTY2NVYxZnZIRkYvanh4eC94NjYrL1FpYVRZY09HRFhCMWRVWDkrdldOTGo5NDhHQllXMXVqVjY5ZU9IVG9FSVlOR3dacmEydjA3TmtUZS9ic2dVYWpnWVdGeGFzL0lGWXNEcStFRmkxYUJHZG5aOXk2ZFF0QXdkMGpqSEZ4Y2RIYmRYMzVaSkx1dVoyZEhiWnQyMWJpN1dkbVppSTdPN3ZZMzlnRmdHN2R1dUhnd1lOWXNXSUZuSnljY1BqdzRXSzNVNUt4d0J6ZTh1UHdTbWpZc0dGbzJyUXBObTNhQkFCRmpyWlJxVlR3OGZHQnJhMHRnb0tDeEpOSnVrczl1dWNBU25VNzFVZVBIc0hOelUxc3VRSEQzV2FkQlFzV1lOQ2dRZGkrZlR0V3JWcUZ1blhybG5nNzdQWGc4RXJvNWQ4UTJyTm5ENVlzV1lKQmd3Ymg3My8vdXpqZHhjV2x5RmE1cEhKemM4VnJ2YnJ4d21mT25DblI4ZWZqeDQreGV2VnFhRFFhTkduU0JELzk5QlBHalJzSFoyZm5jdFhFeW9mRGEyS2FOMitPbVRObklqZzRXSy96aFU1eWNqSVNFaEtRbFpXRjlQUjBBQVUzVzMvKy9EbTBXaTIrL3Zwcm5EOS9IbWxwYVFBZ2RxYm8zNzgvNXN5Wkk2NG5MaTRPWjg2Y3dmang0NDNXb1ZhckVSRVJnWDM3OWlFaUlnTDkrL2ZIcmwyN1lHMXRqVzNidG1IbXpKbW9VNmNPUHZua0U3aTZ1dUtERHo2bzZJK0N2UUtIMThSNGUzc2pQejhmZVhsNWtNbGtpSStQUjQwYU5jVDVOMi9leE1HREIyRnZidzk3ZTN2TW56OGZkbloyc0xPekU0OHQvL1d2ZitIMDZkUDQ2S09QeE41VGhZT2JtSmlJU1pNbTRldXZ2MGExYXRXZzBXZ2dDQUpTVWxKZ1lXRUJyVmFMNGNPSEl5a3BDZjM3OThlTUdUUDA3aW4xNmFlZll1REFnVGgwNkJEMjdObURvMGVQWXRPbVRXalZxcFZlNTVCWFBXZk03QWZqZCtyVXlXRGFpaFVycUhQbnp0UzFhMWZhc0dGRHFkYW5VcWtvSnllbnlQbmp4bzJqMzM3N1RYd2VFUkZCN2RxMUk0VkNRZi82MTcrSWlPajU4K2Nsdmx0alNlNWtXUm1ZMm1COGt4aVhXRjdtUHA0M1BqNGVEZzRPYjJ4N1NxWFM2QzY1VnF1RlRNYjlkb3JDNDNtWmdUY1pYQUJHZ3d1QWcydG0rSy9GbUpuaThESm1wamk4akprcERpOWpab3JEeTVpWnFsU2ROSXJxbDh0WVpWUXBXbDRpdWloMURhekt1Q1oxQWF5S003WGVRcXowS2tYTHkxaFZ4T0ZsekV4eGVCa3pVeHhleHN3VWg1Y3hNOFhoWmN4TWNYZ1pNMU1jWHNiTUZJZVhNVFBGNFdYTVRIRjRHVE5USEY3R3pCU0hsekV6eGVGbHpFeHhlQmt6VXh4ZXhzd1VoNWN4TThYaFpjeE1jWGdaTTFNY1hzYk1GSWVYTVRQRjRXWE1USm5FNzR5eTE2OVZxMWFPRmhZVzcrbWV5MlN5VXdDZzFXcmRkTlBVYXZXemE5ZXUzWkNpUGxaNmxlb1hFMWpSTEN3c21zdGtzc012VDllRkdBQXNMUzJIQWVEd21nbmViYTRpWHJ4NGNaS0k4b3VhVDBTcWxKU1VIVyt5SmxZK0hONHE0dTdkdS9tQ0lPd3FhcjRnQ0tGUG5qekpmWk0xc2ZMaDhGWWhSRlJreTBwRU85OWtMYXo4T0x4VmlFd21PMEZFU2lPelZFcWxjdnNiTDRpVkM0ZTNDb21Nak13UkJHSGZ5OU9KS1B5dnYvNTZJVVZOck93NHZGV01zVjFuSWpJSU5ETjlITjRxSmljbjU5aEx1ODRxQUZ1a3FvZVZIWWUzaXJsMTYxWVdnRU9GSnAyNWN1Vkt1bFQxc0xMajhGWkJnaUNJdTg1YXJYYS9sTFd3c3VNZVZsV1FWcXM5S2dpQ1VoQUVJU2NuaDNlWnpSUzN2RlhRZjNhVC93QVFjZnYyN1JTcDYyRmx3eTF2RlVWRTJ3RTBsTG9PVm5ZOHF1ZzFVeWdVMWtUMENSRzVDb0xRQ1lBREFEc0FWbExXUlVRQUFFR1EvQ3VnSnFJMEFBbUNJSndERUo2ZG5SM3lueE5yckJpUy8rVXFxMWF0V3IxdFpXVTFEY0FFQUxaUzEyTk9pQ2liaU5acHRkcUEyTmpZSktuck1WVWMzdGRBb1ZEOFU2dlZyaFVFNFcxQkVOQ21UUnQwNnRRSmNya2NEZzRPcUZPbkRpd3QrWWdGQU5ScU5USXlNcENZbUlpb3FDaWNPM2NPbHk5ZjF1MFpaQUtZSEJVVkZTUnRsYWFKdzF1eExPUnkrUThBSmdPQXE2c3JKaytlak1hTkcwdGNsbmxKU0VqQWloVXJjUHo0Y2Qya1g2T2lva1lEVUV0WWxzbmg4RlljUzdsY3ZoN0FNQnNiRzh5Wk13ZmR1bldUdWlhekZoRVJnZG16WitQNTgrY0FzRThRaEVHUmtaRXFxZXN5RlJaU0YxQlp0RzNiZHFrZ0NPUHM3ZTJ4WWNNR3lPVnlxVXN5ZSsrODh3NDhQRHdRSGg2T3JLeXM1Z0RlU1V4TTVFNGwvOEV0YndWbzA2YU5yMHdtMjFLblRoMEVCUVhoM1hmZmxicWtTdVhaczJmNDdMUFBrSnljREFBVG82S2lmcGE2SmxQQTRTMm50bTNiTmhJRTRZYUZoWVh0eXBVcjBhRkRCNmxMcXBTdVhidUdFU05HUUtWU1phdlY2dFpYcjE2OUwzVk5VdU1lVnVVa0NNSlBBR3lIREJuQ3dYMk5Qdnp3UTR3Wk13YUNJTHhsYVdtNVR1cDZUQUczdk9YUXVuWHJEcGFXbGhFTkd6YkVuajE3VUsxYU5hbExxdFJVS2hXR0RCbUNodzhmUXFQUjlJeUppVGttZFUxUzRwYTNIQ3dzTE9ZQndNaVJJem00YjRDVmxSVW1UWm9FNEwrZmZWWEc0UzJqano3NnFLVWdDRDBkSEJ6UXQyOWZxY3VwTXJwMDZRSkhSMGNBY0ZZb0ZGWDZPSVhEVzBZV0ZoWmZBRUQvL3YxTm9YOXdsU0VJQXZ6OC9BQUFXcTEyaXNUbFNJckRXd1l0Vzdhc1JrVCtscGFXOFBIeGticWNLc2ZkM1IxV1ZsWVFCTUh6L2ZmZnJ5RjFQVkxoOEpaQnRXclZ1Z2lDVUxkdDI3YW9VNmVPMU9WVU9iVnExWUtycXlzQTFLNWJ0MjQvcWV1UkNvZTNESWpJQXdBNmRlb2tkU2xWbHB0YndlK2pFVkZ2aVV1UkRJZTNEQVJCNkFNVW5EeGgwdmpvbzQ5MER6K1dzZzRwY1hoTHFXWExsblVGUVdoUnQyNWRIaTBrb1lZTkc2SkJnd1lRQk9IOTFxMWIxNWU2SGlsd2VFdkp5c3FxTlFBMGJkcFU2bEtxdk5hdFd3TUFMQzB0TzB0Y2lpUTR2S1VrQ0VKekFHalNwSW5VcFZSNUxWcTAwRDFVU0ZtSFZEaThwYVFMcjZudU1wODhlUktyVnEweW1PN2o0d090Vmx1aWRiaTR1RlIwV2ErRmc0TURBSUNJL2k1eEtaTGdlN0dVRWhGOUlBZ0MzbnZ2UGFsTE1VQkUyTEJoQTZaUG4yNHdMeTR1VHJ6cG5JNm5wNmZSOVNpVlNxUHo1czJiaC9idDIxZE1zUldnUVlNR3VvZW05OGQ0QXppOHBkY1FBT3JWcXlkMUhRWU9IejRNUjBkSHRHblRCZzhmUHNUbm4zK3VOOS9EdzBQdmVXaG9xTkgxdUxpNElDUWs1TFhWV1ZGcTE2NnRlMmduWlIxUzRmQ1draUFJZndPQXQ5OStXK3BTOUtTbnAyUGp4bzFZdDI0ZGdvT0RjZjM2ZGIxd0toUUtIRDkrSEJZV2xlZm1LYmEyQlRmbEZBU0J3OHRLNUMwQXNMYTJscm9PUFljT0hVSlNVaEpHakJpQmpJd01iTnUyclVTdmMzRnhRZjM2K2xkYVZDb1Yrdlg3YjhlbCtQaDRYTDU4dVVMcnJRZzFhb2c5STJ0S1dZZFVPTHlsVnhPQXlRMEJIREJnQVByMTY0ZHZ2dmtHZm41K2FOQ2dBZHpkM2ZXV0tiemJ2R3JWS3ZGczdmNzkrcmVGY25GeDBadG1xaWV3ckt6RSs5YWIxaC9qRGVId2xwR3BqU1NxV2JNbWR1N2NDU3NyS3d3WU1BQkEwY2UwbFpCcC9USGVFQTV2S1JGUm5pQUl0Zkx6ODAxcTEvbisvZnY0NFljZjBMWnRXL2o3KzhQYTJocHIxcXdwOG94eTRSTlNYbDVlNHVQTXpFd29sVXAwNjlZTk5Xc1c3STBxbFVxRDE1c0NsVXE4QzJ5K2xIVkloY05iZXRrQWF1WG01cHBVZUd2VnFvVlBQLzBVam82T2NIUjBGSzlESnlVbElUSXlVbTlaSnljbjhmSDMzMzh2RHJBNGMrWU0xcTFiaHhzM2JxQnAwNmFZUDM4K0dqUm9nTE5uejc2NU4xSUsrZmtGbVNXaVBJbExZZVpBTHBmSHlPVnl1blBuRHBtcS9QeDh1bkxsQ2hFUnllVnlnL250MnJYVGU1NmRuVTJMRnkrbXNXUEhVbnA2T2prN085TzllL2RvNk5DaEZCWVc5a1pxTG90SGp4NlJYQzZudG0zYjNwYjZleUVGN21GVmVva0FrSkppV2o5cmUvLytmUVFHQm1MY3VIRndkM2ZIVHovOTlNclhLSlZLN05xMUMwT0hEc1Y3NzcySFZhdFdpZGRPSFIwZHNXTEZDdnorKysrWU5Ha1NZbU5qWC9kYktMV01qQXdBZ0NBSXFSS1hJZ25lYlM0bElyb3RDRUxQeDQ4Znc5blpXZXB5UkhGeGNVaExTOFBnd1lNUkVCQWdYZ01GREh0U2FiVmFxTlZxK1B2N28xV3JWdGl3WVFQczdlME4xbG12WGoyc1diTUdodzRkd3R5NWM3RnMyVEw4L2UrbTB4UHgyYk5udW9lUHBheERLaHplVWlLaW00SWc0T0hEaDFLWG9zZk56VTBjb0Y3WTZ0V3JEZTRuZmVuU0pWaGFXaUk0T0xqdzVSYVJyNit2K0ZnUUJQVHAwd2Q5K3ZTcCtLTExLU0VoQVFCQVJQY2tMa1VTdk50Y1NvSWczQUpnY3VFdGlyRWJ3ZXRPV0JrTExnQk1uRGp4dGRaVVVXN2V2QWtBMEdxMTBSS1hJZ2tPYnluSlpMSVlBTGg3OTY3VXBWUjVNVEV4QUFDWlRIWkc0bElrd2VFdHBjakl5QlFpdXBPU2tvSW5UNTVJWFU2VmxaU1VoTVRFUkFCNEhCMGRuU0IxUFZMZzhKYk5RUUE0ZmZxMDFIVlVXYnBXbDRpcVpLc0xjSGpMUkJDRTR3Qk10dk5DVlJBZUhnNEFFQVRoaU1TbFNJYkRXd1pwYVdsaEFESXZYNzZNckt3c3FjdXBjbkp5Y2hBYUdnb2l5aFlFWVkvVTlVaUZ3MXNHRHg4K3pBT3dXYVZTR1l6SVlhOWZlSGk0cm12a0g1R1JrVGxTMXlNVkRtOFphVFNhRFFDd1o4OGVnOXZMc05lSGlMQjU4MmJkMDVWUzFpSTFEbThaeGNURVJCTlJlRnhjSEk0ZVBTcDFPVlZHUkVTRTd2cHVWSFIwZExqVTlVaUp3MXMrL3djQWE5ZXVMVHc4amIwbWFyVWFLMWNXTkxaYXJYYSt4T1ZJcnZMYzBFZ0NUNTgrald2WXNLRlRSa2JHQjBTa045U09WYnp0MjdmajRNR0RJS0t6VjY1YytWcnFlcVRHTFc4NXFkWHFpUUN5TjIzYWhLdFhyMHBkVHFWMTkrNWRyRml4QWdCeXRWcnRhS25yTVFVYzNuS0tqWTE5b05WcXA2alZha3lmUHIzd1NCZFdRZExTMHZEVlYxOUJxVlJDcTlVdWlJbUorVXZxbWt3Qjd6WlhnS2RQbjBZMWJOalFJU2NuUnhFV0ZvYXVYYnZDeHNaRzZySXFoWlNVRkl3ZE94WnhjWEVBc0RNNk9ucXkxRFdaQ201NUs0Z2dDT01CN0l1UGo0ZWZueDh1WGJva2RVbG03K3JWcS9Eejg4TzllL2NBNEdSbVpxYWYxRFdaa2lwNTE3M1h5Rkl1bC84S3dBOEErdmJ0aTFHalJxRmh3NFlTbDJWZVVsSlNFQmdZaUowN2QrcXVvZThWQkdGd1pHUWtuOUl2aE1QN0dzamw4dEVBbGdLd0ZRUUJIMy84TWJwMTY0Wm16WnJCM3Q0ZXRXclZncVVsM3djQkFEUWFEVjY4ZUlHVWxCVGN1blVMNGVIaENBME4xZjBvV2pZUmZSc2RIZjJEMUhXYUlnN3ZhOUs2ZGV2NkZoWVdpd0VNRVFUaExhbnJNVE81QVBhbzFlcHZZbU5qZWR4bEVUaThyMW16WnMxc3JLMnRQeFVFb1N1QTFnRHNBZFFHMzRKSVIwTkVHUUJTQWNRUzBXbU5SdlBiMWF0WG4wdGRHR09NTWNZWVk0d3h4aGhqakRIR0dHT01NY1lZWTR3eHhoaGpqREhHR0dPTU1jWVlZNHd4eGhoampESEdHR09NTWNZWVk0d3h4aGhqakRIR0dHT01NY1lZWTR3eHhoaGp6S1Q5UCsvbmZCVzVMcXNGQUFBQUFFbEZUa1N1UW1DQyIsCgkiVGhlbWUiIDogIiIsCgkiVHlwZSIgOiAiZmxvdyIsCgkiVmVyc2lvbiIgOiAiMTQiCn0K"/>
    </extobj>
    <extobj name="ECB019B1-382A-4266-B25C-5B523AA43C14-5">
      <extobjdata type="ECB019B1-382A-4266-B25C-5B523AA43C14" data="ewoJIkZpbGVJZCIgOiAiMjA5OTQyMDI5MTk3IiwKCSJHcm91cElkIiA6ICI3OTExMTcwMiIsCgkiSW1hZ2UiIDogImlWQk9SdzBLR2dvQUFBQU5TVWhFVWdBQUFQb0FBQU5XQ0FZQUFBRFgycEUxQUFBQUNYQklXWE1BQUFzVEFBQUxFd0VBbXB3WUFBQWdBRWxFUVZSNG5PemRlWHhNOS80LzhOZVpMSktVVktPaFlpbnU3YUpSWkJKcmdzUlNhNUVVWC9HTG9rVzVWSzJOS21JcGRhazFhaW1pVkttb1dPclNWcFZjUzVSR1FrUnRJVUYyWkY5bU8rL2ZIK25NeldRaFpEa3pjOTdQeDZPUHpuek9NdStNdlBJK2M3WUJHR09NTWNZWVk0d3h4aGhqakRIR0dHT01NY1lZWTR3eHhoaGpqREhHR0dPTU1jWVlZNHd4eGhoampESEdHR09NTWNZWVk0d3h4aGhqakRIR0dHT01NY1lZWTR3eHhoaGpqREhHR0dPTU1jWVlZNHd4eGhoampESEdHR09NTWNZWVk0d3h4aGhqakRIR0dHT01NY1lZWTR5eGFpTklYWUE1YzNkM2R5Q2lQa1RVVFJBRVR3Q05BTlFEWUNOeGFhWkNTMFNQQVNRSmduQU9RSGhlWHQ2eEd6ZHU1RWhkbU54dzBKL0QyMisvL1pLTmpjMU1BSk1CT0VwZGp6a2hvandpK2tZVXhXVlhybHhKazdvZXVlQ2dQeU4zZC9laG9paHVGZ1RoSlVFUTBMWnRXM2g2ZWtLcFZLSlJvMGFvVzdjdXJLMnRwUzdUSkdpMVdtUmxaU0U1T1JtWExsM0N1WFBuOE9lZmY0S0lBQ0Fid0NlWExsMzZWdG9xNVlHRFhuRldTcVZ5SllCUEFLQmJ0Mjc0NUpOUDhPcXJyMHBjbG5sSlNrckN1blhyY1B6NGNmMVF5S1ZMbHo0Q29KV3dMSXZIUWE4WWE2VlN1UVhBNkRwMTZtRGV2SG5vMGFPSDFEV1p0ZlBuejJQdTNMbkl5TWdBZ0lPQ0lBeUxqSXpVU0YyWHBiS1N1Z0J6NE9ibXRsd1FoSDg1T3p0ajY5YXRVQ3FWVXBkazlobzNib3hldlhvaFBEd2NPVGs1YndKb25KeWNmRWpxdWl3VmQvU25hTnUyN1FpRlF2RjkzYnAxOGUyMzM2SkpreVpTbDJSUlVsTlRNV3JVS0tTbnB3UEF4NWN1WFZvdmRVMldpSVArQkc1dWJpNkNJUHhsWldYbEdCd2NqQTRkT2toZGtrVzZldlVxUHZ6d1EyZzBtanl0VnRzNkppYm1qdFExV1JxRjFBV1lNa0VRMWdCd0hENThPSWU4R3JWcTFRb1RKa3lBSUFndldGdGJmeU4xUFphSU8zbzVXcmR1M2NIYTJ2cDh3NFlORVJZV0JsdGJXNmxMc21nYWpRYkRodzlIZkh3OGREcGQ3OHVYTC84cWRVMldoRHQ2T2F5c3JCWUN3TGh4NHpqa05jREd4Z1pUcGt3QjhMLzNubFVkRG5vWjJyUnA0eW9JUXU5R2pScGg0TUNCVXBjakcxMjdka1dMRmkwQW9LTzd1enQvVnFwQ0hQUXlXRmxaalFXQXdZTUhReEQ0MDAxTkVRUUJJMGVPQkFDSW9qaFY0bklzQ2dlOUJGZFhWMXNpZXQvYTJocCtmbjVTbHlNNzNidDNoNDJORFFSQjZOdXNXVE03cWV1eEZCejBFbXh0YmJzS2d1RGs1dWFHdW5YclNsMk83TlN1WFJ2ZHVuVURnQmVkbkp3R1NWMlBwZUNnbDBCRXZRREEwOU5UNmxKa3k4ZkhCd0JBUlAwbExzVmljTkJMRUFUaFhhQm94eENUUnBzMmJmUVB1MGhaaHlYaG9CZmo2dXJxSkFoQ1N5Y25KNzRxVFVJTkd6WkVnd1lOSUFoQ3M5YXRXOWVYdWg1THdFRXZ4c2JHcGpVQS9QT2YvNVM2Rk5scjNibzFBTURhMnRwTDRsSXNBZ2U5R0VFUTNnU0E1czJiUzEySzdMVnMyVkwvMEYzS09pd0ZCNzBZZmRBdFpiTmRwOU1oS0NnSW9pZ2FqZWZuNTJQQmdnVlFxVlFTVmZaMGpSbzFBZ0FRMFQ4a0xzVWk4RDJQaWlHaTF3VkJRTk9tVGFVdXhjakJnd2V4ZVBIaUNzOGZHUmtKQUVoSlNjRWZmL3dCaGNMNDcvbXVYYnVnVXFsUXExYXRLcTJ6S2pWbzBFRC8wTFQrTVpqNWMzTnppMUlxbFhUejVrMHlKYUlva2xhckphMVdTMHFsa25KeWNnelB5eHJUaTRpSW9Ja1RKeHF0S3pFeGtYeDhmQ2d4TVpGME9oMk5HVE9HMHRQVGEvcEhlcXFFaEFSU0twWGs1dVoyUStyZkMwdkFIYjBZUVJCZUFZQ1hYbnBKNmxLTUNJSUFLNnYvM1F4SW9WQVlQUzlyYk15WU1iaDI3Um9FUVlDWGx4Y0tDZ3B3OGVKRkxGcTBDQUVCQVhCeGNRRUFEQm8wQ0Y5OTlSV1dMVnRXTXo5TUJUazZGdDFjVnhDRWVoS1hZaEU0Nk1aZUFBQUhCd2VwNjZpMDdkdTNJeWdvQ0IwNmRFQ3ZYcjN3emp2dllQbnk1Ymg0OFNKME9oMU9uanlKbkp3YzVPWGxJVHM3RzVjdlh5NSsvRnB5ZG5hR3MxL3RwYXpEVW5EUWpka0RzSmpMVW0vY3VJRVBQdmdBcWFtcGNIRnhRYytlUGZIYWE2K2hjZVBHZVBubGwrSGs1SVFYWDN3Umh3OGZ4clp0MjdCdTNUcXBTemF3c1RGOEI0WmwvR05JaklOZUJsTzdZczNkM2ZnSVU1Y3VwVThZS3o0MmZ2eDRqQnc1RW84ZVBVTFRwazF4NHNRSnZQNzY2L0R3OElDSGgwZXBaZnYyN1d2S2Q3VTFyWDhNTThWQkw0YUlDZ1ZCcUsxU3FVeHE4MTIvRjEydFZxTlRwMDY0Y09HQzBlZHhkM2QzbkQ1OTJxam15NWN2bzA2ZE9zak56VVZFUklUaGo0Vzd1enZxMXpjKzJTd3pNeE1SRVJFMThKTlVuRVpqdVBPejZSNEROQ01jZEdONUFHb1hGQlNZVk5EMTB0UFQ0ZWpvV0dwSFhGbmF0R21EZnYzNllkU29VY2pOemNYVXFVV1hkOXZhMnVMWXNXTkc4M2JxMUtsYTZxME0vVEYrSWlxVXVCU0x3Q2ZNRkNNSVFpb0EvWmNLbUp6ejU4L0QxZFcxd3ZPUEhUc1dyN3p5Q3RScU5lN2V2VnVObFZXOTdPeHMvY05IVXRaaEtUam94cElCNE9IRGgxTFhVY3FkTzNld2NlTkcrUHY3VjNpWmd3Y1BJak16RXhNbVRNREVpUk54NTQ3NTNFVTVLeXNMQUNBSUFnZTlDdkNtZXpGRWRGTVFoTjczNzk5SHg0NGRwUzdINE5DaFExaTFhaFhHang5ZjRldms5K3paZzlEUVVHemV2Qm4xNjlkSDY5YXQwYUpGQzJnMEdnd2FaUHIzYzBoTlRkVS92QzlsSFphQ2cxNE1FVjBYQkFIeDhmRlNsMktrUVlNR1dMTm1EZHpjM01xY1BuNzgrT0tIb3dBQXpabzF3OWF0VzFHdlh0SDVKbSs5OVJhQW9yM3pxMWV2TnBwMzJyUnAxVkIxNVNRbEpRRUFpQ2hPNGxJc0FnZTlHRUVRYmdBd3VhQS9iZXZpbzQ4K0tqVlczZzYya2lFdmIweHExNjlmQndDSW9oZ2xjU2tXZ1QrakY2TlFLQzREd08zYnQ2VXVSZll1WDc0TUFGQW9GR2NrTHNVaWNOQ0xpWXlNZkVoRXR4NCtmSWdIRHg1SVhZNXNwYVdsSVRrNUdRRHVSMFZGSlVsZGp5WGdvSmYyRXdDY1BuMWE2anBrUzkvTmlZaTdlUlhob0pjZ0NNSnhBRGg3OXF6VXBjaFdlSGc0QUVBUWhLTVNsMkl4T09nbFBINzgrQlNBN0QvLy9CTTVPVGxTbHlNNytmbjUrUDMzMzBGRWVZSWdoRWxkajZYZ29KY1FIeDlmQ0dDWFJxUEJvVU9IcEM1SGRzTER3L1dudi80Y0dSbVpMM1U5bG9LRFhnYWRUcmNWQU1MQ3drQkVVcGNqRzBTRVhidDI2WjhHUzFtTHBlR2dsK0h5NWN0UlJCU2VrSkNBWDM3NVJlcHlaT1A4K2ZQNjQrZVhvcUtpd3FXdXg1SncwTXMzSHdBMmI5NWMvSkpKVmsyMFdpMkNnNHVhdUNpS2l5UXV4K0k4L1hwSG1VcEpTVWxvMkxCaHU2eXNyTmVKQ08zYXRaTzZKSXUyZCs5ZS9QVFRUeUNpczlIUjBZRlMxMk5wdUtNL2dWYXIvUmhBM280ZE94QVRFeU4xT1Jicjl1M2IrdHRZRllpaVdQcDhYbFpwSFBRbnVITGx5bDFSRktkcXRWck1taldyK0JWVnJJbzhmdndZMDZkUGgxcXRoaWlLaXk5ZnZod3JkVTJXaURmZG55SWxKZVZTdzRZTkcrWG41N3VmT25VSzN0N2VxRk9uanRSbFdZU0hEeDlpNHNTSlNFaElBSUI5VVZGUm4waGRrNlhpamw0QmdpQk1BbkF3TVRFUkkwZU94TVdMRjZVdXllekZ4TVJnNU1pUmlJdUxBNEFUMmRuWkk2V3V5Wkx4SFRZcnpscXBWSVlBR0FrQUF3Y094UGp4NDlHd1lVT0p5ekl2RHg4K3hMWnQyN0J2M3o3OU9Rb0hCRUg0djhqSVNENjBVWTA0Nk05SXFWUitCR0E1QUVkQkVOQ2xTeGYwNk5FRGI3enhCcHlkblZHN2RtMVlXL05sL2tEUmx6em01dWJpNGNPSHVISGpCc0xEdy9INzc3L3J2L1F4ajRpQ29xS2lWa3BkcHh4dzBKOUQ2OWF0NjF0WldTMEZNRndRaEJla3JzZk1GQUFJMDJxMXM2OWN1Y0xYQXRjUURub2x2UEhHRzNVY0hCd0NCRUh3QnRBYWdET0FGOEYzN3RIVEVWRVdpdTdrZW9XSVR1dDB1cDB4TVRHbWVadGR4c3lKVXFra3BWTEpKK2t6QTk3cnpwZ01jTkFaa3dFT09tTXl3RUZuVEFZNDZJekpBQWVkTVJuZ29ETW1BeHgweG1TQWc4NllESERRR1pNQkRqcGpNc0JCWjB3R09PaU15UUFIblRFWjRLQXpKZ01jZE1aa2dJUE9tQXh3MEJtVEFiNW5uQVZ3YzNQckFhQ3YvcmtnQ0RNQWdJaUszMkUxSWlvcWFuOU4xOFpNQTkvRTBESm85ZUV1cnZpWVRxZnpxOW1TbUNuaFRYY0xFQlVWZFphSUhqOWhsbXl0VnZ1ZkdpdUltUndPdW1YUUF0ajdoT20veGNiR3FtdXFHR1o2T09pV0k2eThDVVMwcnlZTFlhYUhnMjRoY25KeVRnUElMamxPUkhrWkdSa0hKU2lKbVJBT3VvVzRmZnUyaW9oK0xEa3VDTUx2OGZIeGhWTFV4RXdIQjkyQ0VGR3B3MmVpS1BJaE5jWkJ0eVJwYVdtbkFPUVZHeXJRYURRY2RNWkJ0eVJKU1VuNUFJcC9IZytQalkzTmxhb2Vaam80NkJaR0ZNWGluOU41Snh3RHdFRzNPQVVGQlNjQUZCS1JXcVBSaEVwZER6TU5ISFFMYytQR2pSd2lPaUlJd2huK0huS214K2U2V3lBaUNnWHdpdFIxTU5OaDFsZXZLWlhLRXdDNlMxMEhNeDlFZENFcUtxcUQxSFhVTkhQZmRPZVFzMmNpQ0VKN3FXdVFna1ZzdWtkR1JrcGRBak1EN3U3dVVwY2dHWFB2Nkl5eEN1Q2dNeVlESEhUR1pJQ0R6cGdNY05BWmt3RU9PbU15d0VGblRBWTQ2SXpKQUFlZE1SbmdvRE1tQXh4MHhtU0FnODZZREhEUUdaTUJEanBqTXNCQlowd0dPT2lNeVFBSG5URVo0S0F6SmdNY2RNWmtnSVBPbUF4dzBCbVRBUTQ2WXpMQVFXZE1Campvak1rQUI1MHhHZUNnTXlZREhIVEdaSUNETGhORTlNekxGQllXVmtNbFRBb2M5QnJ5N2JmZklpRWh3V2pzOE9IRE9IejRjSVdXajQ2T3hxVkxseW8wcjUrZm45RnpVUlF4Wk1nUVpHUmtHSTJucHFZaU1URVJBTkN0V3pjQVFGeGNIQjQrZklqOC9IeDRlM3REclZaWDZEV1phYk9JYjFNMWRYZnYzc1grL2ZzeGZQaHd3OWlqUjQvdzNYZmZRUlJGZUhsNXdjbko2WW5ydUhQbkRyNysrbXNjT0hBQWpvNk9wYVlIQkFRWUhpY25KeHVlQndRRXdNN09EcUlvNHFXWFhqSmE1dlRwMHpoKy9EZzJiOTRNb0tqckwxbXlCSk1tVFlKV3EwWFRwazFoYTJ2NzNEKzNoYkIyYzNQckpnakN5NWN1WGRvcmRUSFBpNE5lQTc3Kyttdk1uRGtUaVltSmVQbmxsK0hvNklpZ29DQk1talFKS3BVS1U2ZE94YVpObStEZzRBQ2c2T3Q5N2UzdHkxeFh2Mzc5ako0WEZCUWdNaklTdTNidE1vejUrZmtabm91aWlCRWpSaUEzTnhmRGhnMkRTcVhDNDhlUDhkbG5uOEhQencrblRwMUNjbkl5QU9EYXRXdG8zcnc1M04zZHNYTGxTclJ1M2JvNjNnNlQ1K3JxYW10cmE5dERvVkM4UjBTREFMeE1SSHNBY05CWjJmNzczLy9DM3Q0ZUhUcDB3SkFoUTdCNDhXTDg5dHR2YU55NE1ieTl2UUVBQ1FrSitQREREN0ZxMVNvMGJOZ1FBSERtekptbnJsdW4wNkY5Ky9hRzU1NmVubmpqalRlUWtwS0NEejc0QURkdTNNRG8wYU1SSHg4UGQzZDNmUDMxMTlpOWV6Y2VQbnlJZnYzNkdUYnhKMDJhaFB6OGZNeWJOdzhBY083Y09SdzllaFMydHJZWU1HQUE4dkx5b05Gb01HUEdEUGo2K2xieE8yUWFtalZyWmxlM2J0MCtmNGQ3Z0NBSWRaOW52NGFwNHFCWHMzWHIxb0dJOEgvLzkzOXdkM2ZIcjcvK2lxU2tKS3hhdGNvd3ovang0MkZqWTRNUkkwYmd4eDkveEdlZmZWYWhkU3NVQ256NjZhZUc1MFFFblU1bjlQK2VQWHVpWjgrZUNBd014THAxNjNEZ3dBR0VoSVFBQU1MQ3dwQ1FrSUFsUzVZZ0tTa0pmZnIwUVVCQUFBNGNPSURNekV6OC9QUFBjSFoyeHBZdFc1Q2Jtd3RmWDEvRXhNUmc5T2pSMkxCaEE5YXVYWXM3ZCs2Z2FkT21XTGh3SVZxMmJGbTFiMTQxYzNOemN5YWlvUXFGb2g4QWJ3QXZBSUFnQ0dYTjd0Q3FWYXNtei90YW1abVpEeDg4ZUZEd3ZNdFhGZ2U5bW0zY3VCRlpXVm1ZT25VcXBrNmRpdkR3Y0x6NDRvc1lOR2hRcVhsMzdkcUZldlhxWWMyYU5WaXpaazJwNlFVRkJXVnUwdmZ2M3grMWE5ZEdzMmJOVUZCUUFBY0hCNnhmdng1TGx5NUY4K2JOQVFDZmZ2b3BQdnJvSS9UdDJ4Zk5temVIV3EzRzVzMmJFUjBkamFDZ0lJd2NPUkt2dmZZYUpreVlnRFp0MnNERHd3TnhjWEZ3ZG5aR1hGd2NPbmZ1YlBTYVlXRmhXTGR1SFd4dGJURjM3bHdzWHJ3WXUzZnZycUozclhvcGxjcVBBUGdCNkNvSWdsMUZsaEVFWVpDdHJXM3BmN1FLcWwrL2Z0S0RCdzhhUGUveWxWWG1ueTV6b1ZRcUNRQWlJeU9sTHFWY1JJVEpreWZEMTljWFBYdjJyUEJ5K2ZuNXlNcktNbXpLNStmbm8wdVhMbVgrcklXRmhkaXhZd2VPSERtQ0tWT21ZUDM2OWZEMTlVVldWaGE4dmIzeDIyKy80Y0tGQytqWHJ4OXUzcnlKckt3c1RKdzRFY25KeWVqZXZUdFdybHdKTnpjMzlPelpFems1T2FoVHB3NzI3dDJMZS9mdVlmcjA2ZWpkdXpkMjdOaUJSbzBhR1RyNndZTUgwYVJKVVlNN2QrNGNwa3laZ2dzWExrQ2hNTjBET2U3dTdnQUFVUlI5RlFyRkVBQytBQndxdUhnZWdNZlArZEpOQU9EU3BVdVM1WTA3ZWpYNy92dnZjZWZPSGNURnhTRXlNaEx2di84K0prMmFWT1pocXlOSGpoZ2Vuemx6Qm12V3JNSFJvMGVmK2hvS2hRS09qbzRJRFEyRnZiMDlYRnhjNE9ycUNxRG9EMFJLU2dvbVRab0VPN3VpNWxWUVVJQmF0V3BoM3J4NVdMOStQZTdmdjQrSWlBaHMyTEFCQUJBU0VnSWZIeC80Ky91alNaTW1jSEZ4UWFOR3hzMm9YcjE2aHNkMTZ0UUJFVUdyMVpyRlh2cm82T2lEQUE2NnVMZzQxSzlmM3dmQWV3cUY0ajBBcFE5bi9JMklEa2RGUlkxNG50ZlROeVFwY2RDcldhTkdqZkRlZSsraGZ2MzZlUHZ0dDFHdlhqMGtKeWNqSWlMQ2FMNU9uVG9aUFkrTmpZVlNxU3kxUHYzeGJyMnBVNmZDMTljWC92NytHRFpzR05MVDArSHM3R3lZZnZmdVhUUnYzaHpidG0wempIWHUzQmxUcDA3RnQ5OStpeEVqUmlBc0xBeXZ2dm9xL3Zyckx3UUZCY0hSMFJFS2hRSmVYbDVZc1dJRlZxOWVYUlZ2aGNsSlNrcktUMHBLK2crQS8venpuLytjV0x0MjdhNkNJUGdCR0NZSXdwT1BkNW9aRG5vMTgvSHhnWStQRDRDaVRXeU5SdlBVWmJSYUxZNGZQNDU2OWVvaFB6L2ZjTmdOQU1MRHc4dGRMalEwRk4yN2QwZG9hS2hockYyN2RxWG0rL0RERHdFQXVibTVhTldxRllLQ2dqQjQ4R0RzMkxFRFFVRkJVQ2dVRUVVUnVibTVBQ0NMazJadTM3NnRBbkFjd0hGM2QvY3BPcDNPVTZGUURDYWk0WUlnTkpDNnZzcmlvRmV6RXlkT0lESXlFbGV2WGtWeWNqS1dMbDM2MUdXKy8vNTd0R3paRWkxYXRNRHc0Y014ZXZUb2NvOXBhelFhV0ZsWmxmdlp1RTZkT2tiQkw4N0Z4UVdMRmkzQzJyVnJzWExsU3RqWjJlSEdqUnRvMWFvVkZpOWVqTXpNVEt4Y3VSSno1ODVGZG5aMnFUUHVMRlZrWktRR3dLbS8vNXZSdG0zYkRvSWd2Q3hwVVpYRVFhOW1hV2xwYU5HaUJZWU1HWUxtelpzYkR0ME1HRERBYUQ1OTE3eDM3eDcyNzkrUDdkdTNvMTY5ZW1qVHBnMUNRME94Y2VORzJOcmFHanEwSUFqUTZYUUFnRDE3OW1EdTNMa0FnSnljSEF3Yk5zeXczcExQOVVhTUdJR29xQ2hFUmthaVc3ZHVPSFRvRURJeU1uRDI3Rm44NjEvL2dyMjlQWUtEZytIZzRJQ3Z2dm9LZ1lHQlVDZ1VHRHg0Y0trZGdtKy8vYlpKN3hDdEpGMTBkUFE1cVl1UU5hVlNTVXFsa3N6TjVzMmJTNDF0MmJLRmlJaFVLaFVsSmlZK2NYbWRUa2RhclpaME9oM3BkTHJucmlNOFBKd0tDZ3BLalVkR1JwSW9pa1pqS1NrcHBGS3BudnUxVElIKzkwV3EzOU9hZnQzaStQQWFrdzM5NGJXYVBzeWwvejJWOHZDYTZSNzBaSXhWR1E0Nll6TEFRV2RNQmpqb2pNa0FCNTB4R2VDZ015WURISFRHWklDRHpwZ01jTkFaa3dFT09tTXl3RUZuVEFZNDZJekpBQWVkTVJuZ29ETW1BeHgweG1TQWc4NllESERRR1pNQkRqcGpNc0JCWjB3R09PaU15UUFIblRFWjRLQXpKZ01jZE1aa2dJUE9tQXh3MEJtVEFRNDZZekpnRVYreXFQK3FIY1pZMmN5Nm94UFJCYWxyWUdibnF0UUZTTUdzTzNwVVZGUUhxV3N3UmFid3BYN010SmgxUjJlTVZRd0huVEVaNEtBekpnTWNkTVprZ0lQT21BeHcwQm1UQVE0Nll6TEFRV2RNQmpqb2pNa0FCNTB4R2VDZ015WURISFRHWk1Dc0wycGh6RlFRa1FEQUZrQXRBRFlvMWtSNzl1eXBuOGU1bk1WRkFCb0FLZ0JxUVJDb3F1dmpvRE5XTld3QU9BTm8vUGYvYmZVVGxFcWwvbUhYY3BaVkEwZ0g4QUJBMnQvUEdYc3lwVkpKK2t0VldjMGdvanBFMUpFcXB5TVIxYW1PK3Znek9tTlZ3eFpGbmJ3eWpMWUVxaElIbmJHcW9VRGxRMW9MMVpSSi9veHVBZHpjM0hvQTZGdkcrRmZGbmtaRVJVWHRyN21xbUNuaG9Gc0dyU0FJTTBvT0ZoL1Q2WFIrTlZzU0F3QVBEdzgwYXRTb3pHbUppWW40ODg4L2E2UU9Ecm9GaUlxS091dm01dlpZRUFTbmNtYkoxbXExLzZuUm9oZ0F3TWJHQm9jT0hTcHpXcWRPbldxc0RnNjZaZEFDMkF0Z1lqblRmNHVOamVWRE5oTFFhRFFZTm14WXVkTnFDZ2ZkY29TaG5LQVQwYjRhcm9YOXpjYkdCcUdob1dWTzQ0N09ubGxPVHM1cFIwZkhiQUNPeGNlSktDOGpJK09nUkdYSm5rYWp3YUJCZzhxZFZsTTQ2QmJpOXUzYktqYzN0eDhGUWZpZytMZ2dDTC9IeDhjWFNsV1gzSzFkdXhhZW5wNWxUanQ3OW15TjFjRkJ0eUJFdEw5azBFVlI1RU5xTmV6V3JWdVlNbVZLbWRQUzB0SlF2Mzc5VXVQSGpoMnIxcG80NkJZa0xTM3QxQ3V2dkpJSDRJVy9od28wR2cwSHZZYTk5dHByaHVBZVBIZ1FUazVPNk5xMUszUTZIZHEzYjEvdG9TNExueGxuUVpLU2t2SUJGUDg4SGg0Ykc1c3JWVDF5OS9qeFl3UUhCOFBLeXNwb2ZOQ2dRVWIvZmYvOTk5VmVDM2QwQ3lPSzRvOEtoZUwvL2YyVWQ4SkpKRHM3R3pObXpFQzdkdTJ3ZXZWcVBIcjBDRjVlWGdCUTduSDE2c1JCdHpBRkJRVW5YbmpoaFVJaVVtaTEycktQNjdCcUZSc2JpMDgvL1JSZVhsNElEQXpFL2Z2M3NYWHJWbXphdEFuVzF0Ym8zcjA3RkFvRmlBaWlLRUtyMWVMMDZkTlNsODNNalp1YjJ6NmxVbmxDNmpya2hJaWNpZWc5SXFLOHZEdzZmZnAwdWRlaWlxSklPcDJPTkJvTmFUUWEwbXExK2tsRG5uQnppa3Joam02QmlDZ1V3Q3RTMXlFekl2NitZWVNEZzROaE03MHNnaUJBRUFRb0ZLVjJrYW4rWGsrVjQ1MXhGcVoxNjlhdEZBckZiQUFMMjdadDIwN3FlbVJFZjVlWXlraEhOZDFkUnFpT2xiS2E1K3JxYW10all6TlRvVkFzeFArMjFIUUEvdjM0OGVQRmZOSk05U0lpV3dEMThiOWJTZFhTVHdzTUROd0hBUC8rOTcrSGxyTzRDc1Z1SlNVSVFwV0huWU51QVZxM2J0M0sydHA2QndDbElBam8xNjhmYkcxdGNlalFJWWlpQ0FCL2lhSTRLam82K3FMRXBWcXNwOXdjTWcwQWZ2dnR0OUpueWhTcDlwdERjdEROV01rdTNyQmhROHlkT3hjZE8zWUVBRnkrZkJrTEZ5NUVRa0lDd04xZE12cjc5MTI2ZEVteXZQRm5kRFBWdW5YclZyVnExWXBRS0JSTEJFR3c5dlgxeGI1OSt3d2hCNEEyYmRwZ3o1NDk4UGYzaDBLaHNBSXd4OG5KNlJKL2RwY2Y3dWhtNW1sZHZEemMzYVhESFowOWs0cDA4Zkp3ZDVjMzd1aG00SG03ZUhtNHU5Y3M3dWpzcVNyVHhjdkQzVjErdUtPYnFLcnU0dVhoN2w3OXVLT3pNbFZIRnk4UGQzZDU0STV1UW1xcWk1ZUh1M3YxNEk3T0RHcXlpNWVIdTd2bDRvNHVNYW03ZUhtNHUxY2Q3dWd5WndwZHZEemMzUzBMZDNRSm1Hb1hMdzkzOThyaGppNURwdHpGeThQZDNmeHhSNjhoNXRiRnk4UGQvZGx4UjVjSmMremk1ZUh1YnA2NG8xY2pTK25pNWVIdVhqSGMwUzJZSlhYeDhuQjNOeC9jMGF1WXBYZng4bkIzTHg5M2RBc2poeTVlSHU3dXBvMDdlaFdRYXhjdkQzZDNZOXpSTFlDY3UzaDV1THViSHU3b3o0bTdlTVZ3ZCtlT2JyYTRpMWNjZDNmVHdCMzlHWEFYcnh5NWRuZnU2R2FFdTNqbGNYZVhEbmYwcCtBdVhqM2sxTjI1bzVzNDd1TFZoN3Q3emVLT1hnYnU0alhMMHJzN2QzUVR4RjI4NW5GM3IzN2MwZi9HWGR3MFdHSjM1NDV1SWl5OWkwZEhSei8zc29XRk5ac3Y3dTdWUTlaQmQzVjF0VzNidHUwY2EydnJLQURLaGcwYll2MzY5Wmc3ZHk3czdlMmxMZzhBb05WcURZOVZLaFdPSFR2MnpPdjQ4TU1Qb2RQcHlweVdtcHFLeE1SRUFFQzNidDBBQUhGeGNYajQ4Q0h5OC9QaDdlME50VnI5SEpVL3YxcTFhbUhtekpuWXVuVXJYbjMxVlFCb3FWQW9JcFJLNVpKbXpacloxV2d4RnNKYTZnS2swcnAxNjFiVzF0WTdBQ2dGUWNEZ3dZTXhZOFlNa3drNEFLalZhb3dZTVFMVHAwOUg1ODZka1pHUmdRVUxGcUJ2Mzc3bEx1UHY3MS9tZUVCQVFLbXhxVk9uNHY3OSt6aCsvRGcyYjk0TUFDQWlMRm15QkpNbVRZSldxMFhUcGsxaGEydGJOVC9RTTlKMzkrRGdZT3pkdTlkS0ZNVTVUazVPdm5YcjFoMFZIUjE5VVpLaW1IblFkM0dsVXFsUktwWFV2MzkvaW9pSUlGTVZHeHRMUFhyMG9Bc1hMbEI4ZkR4MTZkTGxtZGVoVkNwSnE5V1dPVTJuMDlHa1NaTW9LU21KdW5idFNsZXZYcVZGaXhZUkVkRlhYMzFGaXhjdnJsVDlWU1U2T3BwOGZYMUpxVlNTVXFuVW1sTjMvN3Rta3JJR1dlMk1NNGN1WHBiYnQyK2phZE9taUkyTlJWQlFFQTRmUHZ6RStZY05HMmIwUEM0dUR2LzR4eitNeHRxMmJZczVjK2JBejgvUE1IYi8vbjAwYWRJRUFEQno1a3pNbXpjUHRyYTJzTEt5UWw1ZUhqUWFEV2JNbUFGZlg5OHErc21lalVxbDBuZDNpS0lJQUgrSm9tankzZDBVZHNiSkl1aW11RWM5SmlZR28wZVB4b1lORzdCMjdWcmN1WE1IVFpzMnhjS0ZDOUd5WlVzOGZ2d1l2WHYzTHJVY0VVRVFqUC9aUkZIRS92MzdrWkdSZ2VYTGw1ZGE1dWJObTNqOTlkZkxyR1BQbmoxSVNFakFraVZMY09YS0ZYend3UWNJQ0FqQWdRTUhzR3JWS3Z6ODg4OXdkbmJHbGkxYmtKdWJpMm5UcGxYTkcxQUo1clpuM2hTQ0xvdlA2TGEydHI4SWd1QU5BTDYrdmliVnhjUEN3ckJ1M1RyWTJ0cGk3dHk1V0x4NE1YYnYzZzBuSnlkY3ZHamNxSll2WHc2RlFvR1pNMmNhalh0NmVzTFcxaFp1Ym03WXMyY1BBT0RFaVJQWXNXTUhwaytmanJadDJ3SUFDZ29Lc0c3ZE9uaDdlNk5EaHc1UXE5VUlEZzVHZEhRMGdvS0NNSExrU0x6MjJtdVlNR0VDMnJScEF3OFBEOFRGeGNIWjJSbHhjWEhvM0xsenpid3BUMUg4cy91ZVBYdjBlK1o3T3prNXVRRVFBV2lKU0NjSWdrNy8vK0pqSmFjRDBKWTNieG5UdFFES1hLN2ttUDZ4Tk8rU01Wa0VIVUJ0L1lPNmRldENvVENkZ3cyVEowL0d5eSsvREFBWVBudzRwa3laQWxFVVM5VklSRGg5K2pRQ0F3Tng2dFFwZE9yVUNiVnExUUpRdE5PdStBNnpUejc1Qk5ldVhjUEFnUU1SSGg2T28wZVBJaTh2RCtucDZSZzRjQ0NVU2lVQXdNYkdCaTFidHNTa1NaT3djdVZLekpzM0R6NCtQdkR3OEVDZE9uV3dkKzllbkQ1OUd1M2F0Y09mZi82Smp6Lyt1SWJlbGFjVEJBRXZ2ZlJTOFNGN0ZCMUZVZ0N3MW0vMUZOLzZLZXR4WmFkWFpGNEFJQ0pWeFg2eTZpR0xvR2RrWkhSeGNuTDZFc0RIMjdkdnR6cDU4aVFXTGx5SVZxMWFTVjBhNnRXclozaGNwMDRkRUJHMFdtMnBQZDFuenB5QlNxVkN4NDRkc1czYk5vU0VoQ0E0T0JnT0RnNFFSUkYyZHYvYkw5V3RXemQwN3R3WktwVUtQLzc0STdSYUxjYU1HUU5mWDErY1BuMGFLMWFzd0p3NWN5QUlBalpzMklEMTY5ZmovdjM3aUlpSXdJWU5Hd0FBSVNFaDhQSHhnYisvUDVvMGFRSVhGeGMwYXRTb1p0NlVwN2gxNnhZV0xGaUE2OWV2QTBXYjd0dFNVbEttSlNVbEZRQ3dhdGFzbWJXam82TlZmbjYrbGIyOXZaVzF0YlcxV3EyMnN2cjhmcFFBQUNBQVNVUkJWTGEydHRKcXRWWldWbFpXQ29YQzJzckt5a3FyMVZvcEZBcHJoVUpocGRQcHJBUkJzQlpGMFVxaFVGZ0pnbUNsMCttczlZOUZVVFNhRHNDYWlLd0VRZEJQdDlZLzFvOFhtK2Y1VDJaZ3o4Yk56YTJUVXFuOFM2bFVrb2VIQndVSEIxTmhZV0hON2o3KzI1VXJWMGlwVkZKZVhsNnBNWlZLWlRTdlNxVWlQejgvMnJWcmwyRXNKQ1NFdnZycUszcjA2RkdwdmVyWHIxK25vS0FnR2pwMEtCMCtmSmcwR2cySm9raDVlWG1VbUpoSWd3Y1BwZ01IRGhBUlVWWldGdlh2MzUvaTQrT0ppT2phdFdzMGRPaFEwdWwwUkVRMGYvNThVaXFWRkI0ZVhtM3ZSVVdwVkNyYXVuVXJlWGg0a0ZLcEpEYzN0N3R1Ym00OXBmNjlNZ2V5Nk9oNlVWRlJFYzJhTlhOemNuTDZVaFJGayt2dVpTRWlMRjY4R1BiMjloZytmTGhoZk15WU1TQWkzTHQzRDNaMmRyQ3lzZ0lBM0x0M0R3RUJBU0FpTkdyVUNDRWhJUWdKQ2NHREJ3L1FzbVZMT0RnNG9FV0xGZ2dKQ1VISGpoMGhpaUphdFdxRm9LQWdEQjQ4R0R0MjdFQlFVQkFVQ2dWRVVVUnViaTRBMVBoSk15V1YxY1ZUVTFPbkpTVWw1VXRhR0ROdFVuZjNpblQwL1B4OG1qMTdOdlhyMTQrU2s1T0ppRWdVUlhyMDZCRnBOQm9xTEN5a3RXdlgwdENoUTQzVy9lREJBOXEwYVJQZHZYdlhNT2JoNFVGRVJCczJiS0NyVjY5U2ZIeThvV3VyVkNwYXZudzVlWGw1VWMrZVBlbUhIMzRnalVaRDgrZlBwdzgrK0lCT25qeEpucDZldEgvLy91cDhTOHJFWFp4VldyTm16ZXlVU3VYcXYwL0FJRDgvUDRxSmlhbnhYK2F5cEtTazBMdnZ2a3YrL3Y2R2tCTVZCZDNMeTB0LzRnajE3Tm1UenA0OWE1aCsrdlJwR2pac0dDMVpzb1FlUEhoQU9wMk9FaE1UeWRQVGs0aUlybDY5U3Y3Ky9yUnExU3A2OU9nUnpaOC9uL3IzNzAvTGx5K25SNDhlMGUzYnQybkhqaDAwYnR3NG1qSmxpdUVQVVVSRUJIWHQydFd3eVY4VGJ0NjhTU05HakNoK2tzeG1GeGNYQjZsL2I1aVprcnE3bCtmNDhlT2tWcXRMamF0VUtzck96cWFzckN3U1JkRXducG1aU2JObXphS2JOMjhTRWRIRWlSUEp5OHVMZXZYcVJkdTNiemZNcDFhcmFjMmFOWFQvL24wS0R3K25nb0tDVXE4UkdSbHB0RzZpb2o4K0pmY2ZWQWZ1NGxWUEZpZk1WRVN6WnMzczlIdm1VYlRuMXFRL3UxdXFKK3hSNTgvaWxjQkJMOEhOemEyVElBZ2hBTjVVS0JRWU5Xb1V4bzBiWnpobXphcUhXcTNHZDk5OWgwMmJOa0VVUlJCUlBJQnhVVkZSdjBsZG15V3drcm9BVTVPU2t2S2dWcTFhMit6dDdXc1RVYnZvNkdqRmlSTW40T3JxaXZyMTYwdGRua1c2ZGVzV3BrMmJobVBIam9HS3ppamJtcHFhT3ZEV3JWczNwSzdOVW5CSGZ3THU3dFdMdTNqTjRZNytCTnpkcXc5MzhackZIYjJDdUx0WERlN2kwdUNPWGtIYzNTdVB1N2gwdUtNL0IrN3V6NGE3dVBTNG96OEg3dTRWeDEzY05IQkhyeVR1N21YakxtNWF1S05YRW5mMzByaUxteDd1NkZWSTd0MmR1N2pwNG81ZWhlVGMzYm1MbXpidTZOVkVMdDJkdTdoNTRJNWVUZVRRM2JtTG13L3U2RFhBMHJvN2QzSHp3eDI5QmxoU2QrY3VicDY0bzljd2MrM3UzTVhORzNmMEdtYU8zWjI3dVBuamppNGhVKy91M01VdEIzZDBDWmx5ZCtjdWJsbTRvNXNJVStudTNNVXRFM2QwRTJFSzNaMjd1T1hpam02Q2FycTdjeGUzZk56UlRWQk5kbmZ1NHZMQUhkM0VWVmQzNXk0dUw5elJUVngxZEhmdTR2TERIZDJNVkxhN2N4ZVhMKzdvWnFReTNaMjd1THh4UnpkVEZlM3UzTVVad0IzZGJGV2t1M01YWjNyYzBTMUF5ZTQrWXNRSTJOblpJU1FraExzNEE4QkJ0eGdsdjkvOTcySCtmbkVHZ0lOdWNmN3U3dHNBMUNLaWo3aUxNMmFobEVvbEtaVktrcm9PWmpvVVVoZkFHS3QrSEhUR1pJQ0R6cGdNY05BWmt3RU9PbU15d0VGblRBWTQ2SXpKQUFlZE1SbmdvRE1tQTlaU0Y4Q2VEeEVKQUd3QjFBSmdnMkovdEh2MjdLbWZ4N21jeFVVQUdnQXFBR3BCRVBnc09ndkhRVGRmTmdDY0FUVCsrLysyK2dsS3BWTC9zR3M1eTZvQnBBTjRBQ0R0NytlTU1WTkRSSFdJcUNOVlRrY2lxaVAxejhLcUgzOUdOMSsyS09ya2xXRzBKY0FzRndmZGZDbFErWkRXQXY4T3lBTC9Jek1tQTd3enprSjA3OTY5MUZodWJpNXNiVzFoYTJ2YytIMTlmZkh4eHgvWFZHbU1zZWRGUk01RTlGNTVlOW4yNzk5UGZuNSs5T2pSb3lmdGpCdnloRU53eklKd1I3Y3dLcFVLcTFhdFFreE1ET0xqNC9IVFR6OGhOallXWThlT3hldXZ2eTUxZVV3aS9CbmRndnp4eHgvdzkvZEhmbjQrdG0zYkJnRHc5L2RIeDQ0ZDhja25ueUF3TUJEMzd0MlR1RXJHV0lVVjMzUy9jK2NPVFp3NGtkNTU1eDM2OWRkZkRkdmxTcVdTdEZvdEVSRVZGQlRRK3ZYcnlkUFRrMWF0V3NXYjdveVpnK0pCZi9Ub0VXM1pzb1h5OHZLTVBvQlBuejZkZERxZDBWaDhmRHp0MzcrZmd5NHpmTHRuTS9WM1FMc0MrRkUvMXE1ZE85U3BVLzZKYmprNU9UaDc5bXp4dmZCREFZUUxncEJlbmJVeTZmSE9PQXNpaWlKKy92bm5Vb2ZUOU56ZDNXdTRJbVlxZUdjY1l6TEFRV2RNQm5qVDNjSU1HalJJNmhLWUNlS2dXeEJ2YjIvOCs5Ly9oclYxMmYrc24zMzJHUlFLM29oanpHd1FVVDBpZXZkSjU3ZFd3THRFVkUvcW40VlZQLzd6YnI3MGQ0bXBqSFR3M1dWa2dZK2pteWtpc2dWUUgzL2ZTdXJZc1dQdFRwMDZOYStzZWQzZDNkY01HemJzYkxFaEZZcmRTa29RQkE2N2hlUFA2T1pMZzZLd1pnT3djWEZ4dVJRWkdUa1ZRTWt6WnZMOS9QeFdvaWpjZXNWdkRxbXBpV0tadERqb1p1cnZPN2VxVUN6QWJtNXUrd1JCK0tERXJDYzZkdXo0b0VhTFl5YUhQNk5iRUNMYVgzSk1GTVZTWTB4K09PZ1dKQzB0N1JTQXZHSkRCUnFOaG9QT09PaVdKQ2twS1IvQXdXSkQ0Ykd4c2JsUzFjTk1Cd2Zkd29paStHT3hwd2ZMblpISkNnZmR3aFFVRkp3QVVFaEVhbzFHRXlwMVBjdzBjTkF0ekkwYk4zS0k2SWdnQ0dkaVltSXlwSzZIbVFZK3ZHYUJpQ2dVd0N0UzE4Rk1oMW1mR2FkVUtrOEFLSDFEYzhiS1FVUVhvcUtpT2toZFIwMHo5MDEzRGpsN0pvSWd0SmU2QmlsWXhLWjdaR1NrMUNVd015RG5XMm1aZTBkbmpGVUFCNTB4R2VDZ015WURISFRHWklDRHpwZ01jTkFaa3dFT09tTXl3RUZuVEFZNDZJekpBQWVkTVJuZ29ETW1BeHgweG1TQWc4NllESERRR1pNQkRqcGpNc0JCWjB3R09PaU15UUFIbmRXSW5Kd2NpS0lvZFJteXhVR3ZvS2lvS0dnMFJWODh1bjM3ZHVUbjU1Yzc3dzgvL0lDY25KeG5XcjlXcXpVOFZxbFVPSGJzMlBNVitveXZlZXpZTVdSbloxZjdhM2w3ZXlNbEplV0o4NlNtcHFKZnYzNUc3MjE4ZkR3KytLRGs5MGF5WjJVUjk0eXJicmR2MzhiMDZkT3hlL2R1Tkd6WUVMZHYzOGJ1M2JzeGR1ellVdlBldVhNSHdjSEJPSFRvRUFCZ3hZb1Z1SGJ0R3RhdFc0ZlUxRlEwYU5BQVFORXY5UjkvL0FHRlFnRzFXbzBSSTBaZyt2VHA2Tnk1TXpJeU1yQmd3UUwwN2R1M3pIcTZkZXRtOUR3dkx3OHZ2UEJDcWNkNlFVRkI2TjY5OUgwMHQyelpncENRRUl3YU5RcVRKMDh1ODdYS3FpRXRMUTMxNjljdnM2N1pzMmVYdVo2SytPbW5uOUNtVFJzNE9EZ1l4azZkT29YV3JWcy85enFaQlZBcWxhUlVLcWs2RlJRVTBMQmh3MmozN3QyR3NRY1BIcENQancvZHVISERhRjZkVGtlelo4K21SNDhlMGNXTEYybnMyTEdrMFdpSWlDZ3JLNHZlZmZkZElpSVNSWkY2OWVwbHRHeHNiQ3oxNk5HRExseTRRUEh4OGRTbFM1Y0sxOWlqUnc4U1JaR0lpTHAzNzE2aFpjTER3Nmw3OSs0VUhSMU5QWHIwb0xObnoxYjQ5VHAwNkVBNm5lNko4MmcwR2twTFN6TThWeXFWbEppWVNFUkVqeDgvTnBwWHA5T1JqNDhQdFcvZm5qdzlQY25IeDRkOGZIeUlpR2pZc0dIVXNXTkg4dlQwTlB3WEh4OWY0VnFMMC8rK1NQMTdLd1h1NkU4Z2lpTG16WnVIeG8wYnc5L2YzekRlcUZFalRKczJEWjk4OGdrMmJkcUVWMTk5RlFDd2VmTm1SRVpHWXNxVUtiaC8vejdxMXEyTHdNQkFyRnk1RWp0MjdFQ0hEaDF3K2ZKbHZQamlpM0IyZGpaNnJiZmVlZ3ViTm0xQzA2Wk5FUnNiaTdwMTZ6Nnh0dUlkT2pzN0d6MTY5REE4TGo3TndjRUJSNDRjTVZyMjdObXptRGR2SHBZdFc0WTJiZHBnOGVMRm1EMTdOcFl0VzRaT25UcVZlaTBQRHc4MGF0VEk4RnlqMGNEWDE5ZG9uclMwTkVSRVJCaWVuemx6QnNIQndkaS8zL2pMWFBXYjRvY1BIMGJ0MnJVQkFFU0VyS3dzdy9JNm5RNWVYbDY0ZE9rU0hCd2NqTmJyNCtNRGEydit0WldWeW5UMEsxZXVrRktwcFBQbno1Ty92ejkxNk5DQmhnNGRTdGV1WFNNaUlwVktSYk5uejZhUkkwZFNYbDVlbWVzSUNRa2hiMjl2K3UyMzM0aUlLQ1VseGRDMWh3NGRhdmovb2tXTDZQLzl2LzlIR1JrWjVPUGpRKys4OHc0ZFAzNmNpSWdlUFhwRUhoNGVwZjV6ZDNjdk5hWlVLdW51M2J0RVJPVHA2VWxFUkdxMW1ucjA2RUZFUloyeDVKYUNmajY5UFh2MmtKZVhGNTA4ZWRKby9PVEprK1RsNVVXYk4yOHUxYTA3ZHV4bzlOekR3NlBVZTFGeW5tblRwdEczMzM1cmVGNjhvMCtaTW9XKy92cHJ3elN0Vm12MDc2aC92bWpSSXZydmYvOXJ0RjR2THk5S1RVMHQ5Zm9Wd1IxZHhzTEN3ckJ1M1RyWTJ0cGk3dHk1V0x4NE1YYnYzbzNaczJjak16TVQ2OWV2Ti9yTVdOeVlNV1BRb0VFRExGaXdBSGZ2M3NYWXNXTWhDS1cvL0diOCtQSDQ0NDgvRUJzYkM1MU9oOTkvLzkwd3pjbkpDUmN2WGpTYWYvbnk1VkFvRkpnNWM2YlJ1S2VuSjJ4dGJZM0dVbE5UOGRKTEx3RUFNak16OGZMTEw1ZFphMkppSXBZdFc0WmJ0MjVoMDZaTmNIVjFSV1ptSm5yMDZJRVRKMDdBMjlzYlc3WnN3YXhaczNEMDZGRk1uandaUFh2MkJGRFV3ZjM4L0F6ckVrWFI2SGxKS1NrcGlJaUl3Tnk1Yzh1Y1BuYnNXRXljT0JIRGh3K0hrNU5UdWV2NS9QUFBzV3JWS3VoME9uaDdld01vNnZZbDN3UDJkTElQK3VUSmt3M2hHRDU4T0taTW1RSlJGREZseWhRa0p5ZmozWGZmQlFEazUrZkR6czRPQ3NYL0RsVGs1ZVZoLy83OTJMZHZIeHdkSFFFVWhTSWdJQUQzNzk5SFFFQUFOQm9OR2pSb2dDTkhqaUFoSVFINStma1lOR2dRZ0tJL0ZJTUhEemFxaDRodyt2UnBCQVlHNHRTcFUralVxUk5xMWFvRkFGQ3IxYVYreVM5Y3VJREV4RVQ4NXovL2dhT2pJeDQ5ZW9UWTJGaTR1cm9hemJkMzcxNjgrT0tMQ0EwTk5kUmEwcHR2dm9uUTBGQnMzYnJWYU0rM2pZME53c0xDRE8vRHUrKythM2l1VjN5VC80Y2Zma0RYcmwzTERmSGJiNzhOVjFkWDdOeTVFMU9uVGpXTWw5eGhxRkFvNE9mbmg0a1RKNkpseTVabzBLQUJ0Rm90Qi8wNXlEN285ZXJWTXp5dVU2Y09pQWhhclJiTm1qVkRzMmJORUI0ZURnRG8wNmNQdnZubUd6UnQydFF3ZisvZXZXRm5aMmZZa3c0VWhXTFhybDBZTm15WTRmOEpDUWxRcVZUNDVaZGYwSzFiTjhNZStiS2NPWE1HS3BVS0hUdDJ4TFp0MnhBU0VvTGc0R0E0T0RoQUZFWFkyZGtaNWlVaWhJYUdZdVhLbGRpK2ZUdWNuWjNSdjM5L1RKMDZGZSsvL3o1R2poeHBtSGZxMUtsR2Y2VEtZMjl2ajQ4Ly90aG9US1BSR1A0NGlhS0kzTnhjdy9PU3NyT3pzWC8vZm16WnN1V0pyL1ArKys4ak1EQVFvMGVQUnAwNmRRREFzS1dqMCtuUXZuM1JOeWUxYU5FQ1E0Y094ZkxseTdGaXhRcm9kRHJZMk5nODllZGd4bVFmOUlwSVRrNUdmbjQrR2pkdWJEU2VuNTlmNmxDV1dxMHUxZEd0ckt3d1ljS0VwNzZPV3EzR21qVnJNR3JVS0ZoYlcrT2pqejZDcmEwdHRtN2RpakZqeGdBb0NxTGV6cDA3VWI5K2ZYVHExQWt1TGk2WU5tMGFGaTFhaE1HREIyUHk1TW5JeThzenpGdVJrSmZuczg4K2c3VzFOUVlOR29SRGh3NGhMaTRPMDZkUE41cW5WNjllQUlCdDI3YkJ6YzBOYjc3NTVoUFg2ZW5waVlZTkcyTDM3dDM0NktPUG5qanYrKysvai9UMGRLalZhaWdVQ2c3NmMrQ2dWOERXclZ2UnExY3ZvN0JvTkJvVUZoYVcrdnh1YlcxZHFxT2ZPblVLUC96d0E0Q2l6ZjBCQXdZWTV0ZnZFU2NpTEY2OEdQYjI5aGcrZkxoaCtwZ3hZMEJFdUhmdkh1enM3R0JsWldXWWxwYVdadmdjL00wMzMyREtsQ213c3JKQzA2Wk44ZTIzMzhMQndRRzdkdTJxOU0vZnVYTm5USm8wQ2ZiMjl0aS9mejgrLy96elV2TWNQMzRjUU5HeDlINzkrbFZvdllzV0xVTERoZzJmT3ArdHJTMGFOV3FFeDQ4Zkd6N0dzR2ZEUVg4Q3RWcU5EUnMySUNJaUFydDI3VEw2blA3cnI3L0N4Y1hGS1B5cHFhbWxEcHNCUUVCQUFBSUNBZ0FVQmFIazRhNkNnZ0lzV3JRSVY2NWN3Ylp0MjJCbFpRVWlRa1pHQmh3ZEhhSFQ2WERvMENHalExd0FNR3ZXTE1Qak9YUG1HRzFkT0RrNTRmSGp4MVZ5S0twQmd3YjQ4TU1QTVgvK2ZOU3BVd2ZoNGVGSVRrNUdreVpOVUs5ZVBUZzZPaHJlQjZWU2FWZ3VMeThQZG5aMlNFNU9Cb0JTbjYxYnRtd0pvR2hUSFFDOHZMeWVXTWV0VzdlZXVQT09sVSsyUVgvNzdiZExmUXRyOGJHTEZ5OWk0Y0tGYU55NE1iWnYzdzRuSnlkczNib1Ztelp0Z2tLaHdJc3Z2b2g1OCtZWkxYL3k1RWwwNmRJRkFMQisvWHJrNU9TVXVSZSt1TlRVVkl3Yk53NjFhOWZHdG0zYjhNb3JyeGltRFJvMHlMQlR6TW5KQ1FzWExpeDNQZnFRSHp0MkRFdVhMb1dkblIzVWFqV0dEQmxTd1hla3RMdDM3eUk0T0JqWHIxK0h1N3M3ZHUvZWpicDE2K0xjdVhPSWlJakE3dDI3a1pLU2dzZVBIME9yMWFKaHc0Yll1M2V2SWRCTGx5N0Z6ei8vREFCbzE2NmQwZjZRc3B3NWN3YUE4V2YwaUlnSUJBVUZvWGJ0MmtoSlNjRzRjZU9lKytkaFpxbzZ6NHdyTEN5a3FLaW9NcWVWZDFiWVR6LzlaRGptSGhJU1FzT0hENmQ5Ky9ZWnpiTnk1Y3BTeXgwL2ZwelVhbldwY1pWS1JkbloyWlNWbFdVNDgwMHZNelB6aWZVLzdjdzFvcUt6OVFZT0hFaFpXVm5scmlNaUlvTHk4L09mdWk2dFZrc3FsY3BvTEM4dmo5TFQwMHVkQ1ZlV0sxZXVHRDIvZCs4ZUVSV2RKM0RuemgzNjY2Ky9LRGs1K2FucmVSSTVIMGQvY3JzeGNmcC9OUDUrZEZZUit1OUh2M1Rwa2xuLzNqOFB2bnFOTVJuZ29GZWg2T2pvNTE2MnNMQ3dDaXRoekJnSHZRcDkrT0dIaGozSUphV21waUl4TVJIQS95NHpqWXVMdzhPSEQ1R2Zudzl2YjIrbzFlcW52a1pxYWlyaTQrT2ZPbDl1Ymk3aTQrTngvZnIxaXY4QXpHTEpkcTk3WlJXL21xMDQvV0cwNHFaT25Zcjc5Ky9qK1BIajJMeDVNNENpNCtaTGxpekJwRW1Ub05WcTBiUnAwd3FkMm5uNjlHbUVob1ppOSs3ZFpSNDZDd3dNeE1XTEY1R2RuWTIzM25vTHI3MzJHdWJObTRjZVBYb1lyaGJUeTgzTnhZa1RKeXJ5NHpJengwRi9UbnYyN0NrMTV1N3VqbDI3ZGhtZDFLTFhybDA3bkRwMXluQk0rZHExYTJqZXZEbmMzZDJ4Y3VYS0N0OWN3Yy9QRHhjdlhqUWN4eTVwMmJKbEVBUUJYbDVlMkxsenAyRmNwVktWQ25WWmw2UXl5OFJCcjRSaHc0YVZHaXZaNmR1MmJZczVjK1lZam1kUG1qUUorZm41aG1QdzU4NmR3OUdqUjJGcmE0c0JBd1lnTHk4UEdvMEdNMmJNZ0srdmI2bTd5ZWlkUDM4ZVFOR1dRVjVlSHViTW1ZUDMzbnZ2cWNmdG1UeHgwSjlEVkZRVWxpOWZYbWJuTGprV0V4TURmMzkvaElXRklTRWhBVXVXTEVGU1VoTDY5T21EZ0lBQUhEaHdBSm1abWZqNTU1L2g3T3lNTFZ1MklEYzMxM0JqQi8xRk5XVXBMQ3pFNTU5L2p0emNYUFRwMHdjQU1IcjBhS1NtcHFLd3NOQndHNmluM1g4dUppWUdvMGVQeHJwMTY3QjY5V29rSmlhaVhidDJXTFJvMFZOdmdQRWttWm1aV0x4NE1jNmRPNGQ2OWVwaDhPREIyTGh4SXlJaUl2Z0t0QnJHUVg4T2JtNXVoazMzRXlkT1lNZU9IWmcrZlRyYXRtMExvT2lVMW5YcjFzSGIyeHNkT25TQVdxMUdjSEF3b3FPakVSUVVoSkVqUitLMTExN0RoQWtUMEtaTkczaDRlQ0F1TGc3T3pzNklpNHRENTg2ZG4xcERjbkl5WnMyYWhWZGZmUlZmZnZtbElUamZmdnN0SWlNak1YNzgrR2Urd2VUaHc0Znh6VGZmUUt2Vll1clVxVml4WWdXV0xGbnlqTy9PLzh5ZlB4K0ZoWVU0Y3VRSWlBaUJnWUhQdlM1V09SejBTdmprazA5dzdkbzFEQnc0RU9IaDRUaDY5Q2p5OHZLUW5wNk9nUU1IR3M3N3RyR3hRY3VXTFRGcDBpU3NYTGtTOCtiTmc0K1BEenc4UEZDblRoM3MzYnNYcDArZlJydDI3ZkRubjMrV3VreTBwRk9uVHVHTEw3N0E2TkdqeTl6NTk5TlBQMEVRQkV5Yk5nM1RwazFEMDZaTlVWaFlXT3JTVXYxZGJmVW1UcHhvT0pkODlPalJXTHg0OFhPL040OGZQOGJaczJmeDNYZmZHVTU5SFR0MmJMazNvV1RWaTROZUNkMjZkVVBuenAyaFVxbnc0NDgvUXF2VllzeVlNZkQxOWNYcDA2ZXhZc1VLekprekI0SWdZTU9HRFZpL2ZqM3UzNytQaUlnSWJOaXdBUUFRRWhJQ0h4OGYrUHY3bzBtVEpuQnhjU2wxOFlwZVRrNE92dnJxSzF5K2ZCbXJWcTBxY3dmZXc0Y1BrWmlZQ0RzN08vVHUzUnZqeG8zRHRtM2I4TTQ3NzJEcDBxVkc4NWJzc01YdjdPcnM3SXo4L0h5SW92aGNsN2ltcHFZQ2dOSDEreVgzK3JPYXc4ZlJLOEhWMVJWLy9mVVhqaHc1Z25Ianh1SHc0Y01ZTW1RSTFHbzEzbmpqRFZ5OGVCRUhEeDRFVUxSSnJkVnFFUllXaHJDd01DeFpzZ1RXMXRad2RIUkUvZnIxNGVYbGhSVXJWcFI1QzJraXdwRWpSekIwNkZDODhNSUwyTE5uVDdsNzZUZHQybVRvM0gzNjlERmNDdnJGRjE4WWJsa2xpaUp1M0xpQmYvLzczMGJMNXVibUdoNG5KQ1NnZnYzNnozMGR1LzVtRWc4ZlBqU01wYVdsUGRlNldPVngwSi9Udlh2M0VCQVFnQ05IamtDbFVpRWtKQVJEaHc1RisvYnRNV0hDQkN4YXRBZ3RXclJBU0VnSVVsSlNrSnViaTFhdFdpRW9LQWdIRHg3RW5EbHpNR2ZPSENnVUNzTmRXd0NVT21ubTBLRkRHRDU4T0hidTNJazFhOWJnMDA4L05icjVSRWxFWkhRdjlnNGRPc0RLeWdyTGxpMHpYQk9mbVptSmFkT200ZHExYTBiTHJsKy9Ibmw1ZVVoSVNFQklTSWpoTmxyQS96cDBSVFZ1M0JqLytNYy9FQndjak96c2JDUW1KdUs3Nzc1N3BuVXdCcUJtN3V2K0pBOGVQS0JObXpZWjdzeEs5TDg3cEc3WXNJR3VYcjFLOGZIeGhpdkpWQ29WTFYrK25MeTh2S2huejU3MHd3OC9rRWFqb2ZuejU5TUhIM3hBSjArZUpFOVBUOXEvZno4UkVTMWR1cFJHang1TkowNmNvSjQ5ZTlMWFgzOU50Mi9mTHZmS05GRVVEZE9LMy8xMTFhcFZOR2JNR0Nvc0xEU01uVGx6aHZyMTYwZVptWm1HTytMdTI3ZVBldmJzU1YyNmRLR2xTNWNhcnFoVHFWUTBjT0JBQ2drSmVhYjNKeTR1amthT0hFa2RPblNnRVNORzBJRURCMGlwVkphNnlxMm15UG5xTmY2TS9wejA5eTF2MDZZTmJHeHNJSW9pVWxKU0RIZEE2ZHExSzVZc1dZSjI3ZHBoMUtoUldMdDJMU0lqSXczM2pNdkl5TURaczJmeHIzLzlDL2IyOW9iN3duMzExVmNJREF5RVFxR0FpNHNMUHY3NFk5U3VYUnV1cnE3WXNXTUhwazJiaHJTME5LTjd4K2wwT3NNdHJFcnV5TnV4WXdlaW9xS3dZY01Hbzd1emVIcDZvblBuenZqKysrOE4xOUQzNjlldnpPdlg5YmV6bWpoeElyS3lzb3h1NlBna0xWcTBNRHBwSnlZbXB1SnZNR042VW5YMHpNeE1talZyRnQyOGVaT0lpQ1pPbkVoZVhsN1VxMWN2MnI1OXUyRSt0VnBOYTlhc29mdjM3MU40ZURnVkZCU1VXbGRrWkdTcGE4MVRVbEtlMlBWME9oMFZGQlJRWGw0ZTVlVGtVRlpXRm1Wa1pCaGQwNzV4NDBZaUlzck56YVhzN093eTExTllXRWc2bmM3UTBjdTdmNzFlZW5vNm5UOS8vb256UEluK2RiaWpzMmNpOWFhN3BhaG8wS3ZxZFRqb05ZODMzVm1adDlVeTU5ZGhwZkZlZDhaa2dJUE9tQXh3MEJtVEFRNDZZekxBUVdkTUJqam9qTWtBQjUweEdlQ2dNeVlESEhUR1pJQ0R6cGdNY05BWmt3RU9PbU15d0VGblRBWTQ2SXpKQUFlZE1SbXdpT3ZSOVY5d3p4Z3JtMWwzZENLNklIVU56T3hjbGJvQXhxcUVuRytaeE1wbTFoMmRNVll4SEhUR1pJQ0R6cGdNY05BWmt3RU9PbU15d0VGblRBWTQ2SXpKQUFlZE1SbmdvRE1tQXh4MHhtU0FnODZZREhEUUdaTUJEanBqTXNCQlowd0dPT2lNeVFBSG5URVo0S0F6SmdNY2RNWmtnSVBPbUF4dzBCbVRBUTQ2WXpMQVFXZE1CZ1NwQzJDVjUrYm0xZ05BWC8xelFSQm1BQUFSclN3MlcwUlVWTlQrbXE2Tm1RYUwrS1lXQnEwKzNNVVZIOVBwZEg0MVd4SXpKYnpwYmdHaW9xTE9FdEhqSjh5U3JkVnEvMU5qQlRHVHcwRzNERm9BZTU4dy9iZlkyRmgxVFJYRFRBOEgzWEtFbFRlQmlQYlZaQ0hNOUhEUUxVUk9UczVwQU5rbHg0a29MeU1qNDZBRUpURVR3a0czRUxkdjMxWVIwWThseHdWQitEMCtQcjVRaXBxWTZlQ2dXeEFpS25YNFRCUkZQcVRHT09pV0pDMHQ3UlNBdkdKREJScU5ob1BPT09pV0pDa3BLUjlBOGMvajRiR3hzYmxTMWNOTUJ3ZmR3b2lpV1B4ek91K0VZd0E0NkJhbm9LRGdCSUJDSWxKck5KcFFxZXRocG9HRGJtRnUzTGlSUTBSSEJFRTRFeE1Ua3lGMVBjdzA4TG51Rm9pSVFnRzhJblVkekhTWTlkVnJTcVh5QklEdVV0ZkJ6QWNSWFlpS2l1b2dkUjAxemR3MzNUbms3SmtJZ3RCZTZocWtZQkdiN3BHUmtWS1h3TXlBdTd1NzFDVkl4dHc3T21Pc0Fqam9qTWtBQjUweEdlQ2dNeVlESEhUR1pJQ0R6cGdNY05BWmt3RU9PbU15d0VGblRBWTQ2SXpKQUFlZE1SbmdvRE1tQXh4MHhtU0FnODZZREhEUUdaTUJEanBqTXNCQmwwaFlXTkYzSXNiSHgxZkorbjc5OVZlajUycTFHdmZ1M2F1U2RUUHp4MEdYeUpkZmZna0FDQTRPeHR5NWM2SFQ2WjY2ek1TSkU2RldsLzN0eCt2V3JUTjZIaFVWaFJrelpsUm92VStTbVptSm16ZHZBZ0ErLy94ekFNQ3RXN2VnVnF0eDRzUUo3TjM3cEc5clpxYkNJbTRsWmM2Ky9QSkx6SnMzRDQ4ZVBVTDkrdlVCQUowNmRVSzlldlVNODlqYjIyUDc5dTFJU1VtQnJhMXRoZGJib1VNSE5HclVDSGZ1M01GcnI3MVdhdnFnUVlQS1hDNDdPeHZaMmRtNGVQRWlGQW9GOHZQek1XdldMS3hldlJwWHIxN0Z2WHYzc0h6NWNtemN1QkVYTDE2RXA2Zm5jL3pVcktaeDBLdFpiR3dzNXMyYlYycGNGRVg0K2ZrWm5rK1lNQUZBMFNaOXZYcjFjT1RJRWNPMHpNeE1YTDU4R1ptWm1ZYUFhclZhMk5qWTRPQkI0eTlqbVRsekptSmpZd0VBUklRcFU2WVlwaDA3ZHN6dytNQ0JBd0FBaGFKb295NHlNaEpoWVdFUUJBRUJBUUdHY1JjWEYyemN1Qkd2dkZKMDkraVhYMzRabjMzMkdheXRyUkVSRVlGTGx5NWh3NFlOQUlCWFgzMFZ5NVl0ZTU2M2lWVXpjNy9kTXdIbWNYUElCdzhlb0hIanhvYm43ZHExUTBSRUJLeXRpLzdXWm1abW9tN2R1Z0NBQVFNR1lNS0VDV2pZc0NIczdPeXdaczBhdUxpNG9FZVBIb2lPanNia3laUHg2NisvNHN5Wk03aDc5eTQwR2cwU0VoTHc2cXV2SWpUMDZWL08wcTFiTnl4WXNBRGZmZmNkdnZqaUM3aTR1TURiMnhzN2QrN0UzYnQzOGNzdnYrRHMyYk1JRHcvSDdObXprWkNRZ0x5OFBDUW1KdUwxMTE4SEFBUUdCdUs3Nzc3RHlwVXJJWW9pdW5idGl2Lys5NytHUHhDbVNIOXp5RXVYTHBuMTcvM3pNTjEvRlF1aVVxa3diZG8wSERwMHlEQW1pcUtoRzhmR3htTFlzR0ZJU1VreFRPL1VxUk5Xcmx5SnI3LytHZ0VCQVlpSmlVSG56cDN4MjIrL0FRRCs4NS8vb0YrL2Z2aisrKzhSR2hvS1oyZG5oSWFHSWpzN0cwdVhMalY2L2M4Ly94d1pHY1pmMnVMajQ0TWhRNFpnOU9qUlNFMU5oYjI5UGU3Y3VZTjE2OVpoMHFSSmh2bVdMVnVHL28vU0lRQUFJQUJKUkVGVUJRc1c0SlZYWG9Ham95UGVmUE5OckYrL0hsdTJiRUY2ZWpvQUlDMHREYzdPemlZZGNybmpmNWthVUt0V0xheGZ2eDZiTjI4MjdOaFNLQlRZdlhzM2Z2bmxGM3oyMldkWXNXS0ZZZk1ZQU9yVnE0ZCsvZm9oTFMwTjNicDF3OWRmZncxcmEydms1K2NqUFQwZHMyYk5Rc2VPSFkxZTU4NmRPN0N5c3NLWk0yZVFtMXYwSmFvcEtTbTRlUEdpWVd1aHVINzkrbUhyMXEyd3M3TURBRFJ2M2h6YnRtMURvMGFORFBQczNMa1RXN2R1eGJKbHkrRG82SWhSbzBaaDllclZHREprQ0pLU2txRFJhSEQ5K25XODhjWWJWZjYrc2FyRFFhOGhEUm8wUUdob0tHclZxb1dnb0NBQXdQang0ekYzN2x5c1hMa1NiZHEwTVpxZmlQRDc3Ny9EM3Q0ZVo4NmNRY09HRFpHZG5ZMnNyQ3hjdTNZTlRaczJCUUFzWGJvVUV5Wk13TU9IRDdGMTYxYW9WQ3EwYnQwYVVWRlJBSUEvLy93VG5UcDFnaUNVM2xxTmlvcENZR0NnWWN0aS9mcjErT2FiYjZEVmFnM3o5TzdkR3l0V3JNQ1NKVXV3ZE9sU05HdldERjk4OFFWOGZIencxbHR2NGVMRmk0aUlpSkQxUGRQTkFRZTlodHk0Y1FOTGxpekJ0R25UMExadFd3QkFuejU5TUdMRUNLeGV2ZHJRZ2ZYQ3dzTGc2dXFLNWN1WFk5V3FWY2pOemNYWnMyY3hZTUFBL1A3Nzd3Q0t0Z3A2OU9pQmhRc1g0dVdYWDhiU3BVdmg1T1NFdDk5K0c1Y3ZYd1lBWExod0FWMjZkQ2xWVDFCUUVKWXVYWXFaTTJkaTFLaFJBSXIrYUtqVmF2enJYLzh5cXFObno1NklpWW5CRjE5OEFYOS9mN1J2WC9SbEo3MTc5OGIzMzMrUDMzLy9IZDI3ODVmbXNHcWlWQ3BKcVZTU0tZdVBqNmZ4NDhlVG41OGZIVDE2bEhRNkhSRVJlWGg0RUJHUktJcTBidDA2ZXZmZGQrbk1tVE5FUk5TL2YzK0tqWTJsL1B4OElpSzZjK2NPcVZRcUNnZ0lvTFMwTkJvK2ZEamR1M2ZQNkhYNjkrOXZlQndaR1Vuang0OG5VUlNwYjkrK2xKZVhaelJ2MTY1ZDZmcjE2MVJRVUVBcWxZcFNVMU5wMEtCQmh1bFhyMTZscmwyN0VoRlJWbFlXOWVuVGh5NWN1RUJFUkljUEg2YWdvQ0FpSXRKb05OU3JWeS82L1BQUHErcnRxbGI2M3hlcGYyK2x3SWZYcXBtenN6TUdEeDZNM3IxN0F5anF3ZzhmUGpUc2JSY0VBUjkvL0RIYXRHbURzTEF3dEcvZkhxbXBxZmowMDA4TjYyalRwZzNzN096UXVYTm5PRHM3WS96NDhRZ01ETVRHalJ2eDRvc3ZRcWZUR1cyYXQyclZDb3NXTGNLVksxZnd6My8rRXc0T0RxWHFldU9OTjVDVWxJUUpFeWJBMnRvYUkwZU9ORXh6ZFhVMVBIWjBkRVJRVUJDMmI5K09uVHQzNHNHREI5aTFheGNBNE9USms3Q3lzc0tGQ3hjUUZ4ZUhmL3pqSDFYNzVyRXFZOWFIR2N6cDhCb0FuRHQzRHRPblQ0ZENvY0NBQVFNd1o4NmNDaTIzZHUxYUpDWW1ZdG15WllZOTJ4czJiTUNGQ3hjZ0NBTHUzNzhQTHk4dkxGaXdBSDM3OWpVc3A5UHBRRVNHUHlwTm1qVEJOOTk4Zzg2ZE84UEp5ZW1KcjVtU2tvSS8vL3dUR28wR2YvenhCL2JzMlFNbkp5YzhmUGdRTDczMEVycDE2NGJObXpkanc0WU5PSC8rUE5hdVhZc1pNMlpnd0lBQnovbnVWRDg1SDE0emErYXc2VjRWTWpNekRadjh4ZVhrNUpRNVhoVzJidDFLUkVSZmZQRUZyVm16aHVMajR3M1RFaE1US1RBd2tESXpNdzFqRVJFUnRHWExsbXFwcGFySWVkUGRyUCt5bVZ0SFo5S1NjMGZudmU2TXlRQUhuVEVaNEtCWDBJOC8vb2pBd01EblhsNm4wMkhFaUJGVitqRWpLeXVyeXRaRlJMaDgrVExXckZsVEphOVoyZmVyckhxcTR6MWtacUNtZHNhbHA2ZVR0N2MzcGFlblYybzlrWkdSTkhEZ1FOSm9OSld1NmRDaFF6Ui8vdnhLcjBldlQ1OCs5TTQ3N3hpTzc1ZG53WUlGRkJZVzlzUjUvbjk3OXg1WFJaMy9EL3cxWERRQlVVbEQwaXpKTGZ0Wm1nYzFXUVVFRnhkTTFLd3NMOWpGMUNSUlYxUFp2dG0yNlpxYnRSWnFtcW01MHJvbFNnVXF1cXdtaWtVbWdxSjVOeWdGQlFTNTM4Nlp6KzhQOTB6bndBRVYwVG5Pdko2UGg0L0hPWitaTStmTndNdjV6SnpQZkU1ejdLK0c2cm1aZmFqbmkzRThvbCtITDc3NEFuNStmbWpmdnYxTmJjZGdNTURWMVZXNU1hV3Bpb3FLOE9tbm4yTE9uRGszdFIxTC8vakhQNVRiVFJ2eit1dXZZOTI2ZFNnc0xHeHduZWJZWHczVjAxejdVRzkwRi9UdnYvOGVZOGVPUlcxdExhS2lvdURyNjR0cDA2YlZHNEpxYWRldVhmRDM5N2U1N096WnMvRHg4Y0dPSFRzUUhCeU1JVU9HNE1DQkF3MXV5OC9QVHhuQzJsUmJ0bXpCa0NGRDRPYm0xbUE5MzMzM0hVYU9IQWxmWDEvTW1qVUxwYVdsalc3emtVY2V1YTczZG5WMXhSLy8rRWRzM3J5NXdYWHE3cS9TMGxKRVJVVmh3SUFCR0RwMEtENzc3RFAwN2R1M3lmVTB4ejdVRzkwRi9hT1BQc0tMTDc2SS9QeDhKQ1VsSVQ0K0hpNHVMbGkxYXBYTjljdkx5L0hMTDc5WWpSYXo1ZlRwMDBoSVNNRGd3WVB4MFVjZk5iaGVqeDQ5OE5OUFB5blBQLzc0WS9qNCtOVDdGeE1UMCtBMjl1N2QyK0IvUEdaYnQyN0Z1blhyRUI4Zmp5dFhyalJhMDQzeTkvZkh2bjM3YkM2enRiOFdMbHlJMHRKU0pDUWtJQ1ltQnFtcHFUZjEvblgzSVYyYnJvSmVWRlNFMDZkUG8wK2ZQcWlzcklTRGd3TTZkT2lBNGNPSFk4K2VQVFpmVTFCUUFBRFhIRWsyYnR3NDNIWFhYUmc2ZENoKy92bm5CdGN6ank0emk0aUlRRnBhV3IxL2xrTlM2enAzN3R3MWg1dk9tREVESGg0ZTZOQ2hBeVpObW9TOWUvYzJ1djZOOFBiMmJ2Qm5yTHUvS2lvcXNIdjNicnorK3V2dzhQREEzWGZmamFsVHA5N1UrOWZkaDNSdHVncDZTVWtKZ0t2anR5MjFiOThlbHk5ZmJ2UzF0bTd6dEdUK3czWnhjVUZ0YlcyajI1RmwrWHJLdFVrSWdjcktTcHZqMXkxNWVucGExV1krTmJseTVZcFZ6Mkg3OXUwM1hJT0xpd3NxS3lzaFJNUFh0Y3o3S3o4L0g3SXM0Lzc3NzFlV3RXN2RXbm5jbEhwdWRoL3FrYTV1YXJuNzdyc2hTUkl1WExoZzFaNlRrMk0xR2FPbGR1M2FBYmphRzdBTVQxTmR1WExGNnIwKy92aGpyRjI3dHQ1Nk0yZk90SGxVbHlRSmQ5MTFGeW9xS215ZW81dVZscFlxZ2ZyNTU1K1ZTUzNhdG0xNzB4OVBsWldWd2NYRnhlWi9mblgzbDdtRy9QeDhaZjlkdW5SSldiOHA5ZFRkaDNSdHVqcWl1N201WWNDQUFWaTFhaFhLeThzQkFKY3ZYOGI2OWV1dGJnYXg1Tzd1am52dnZSZkhqeDl2bGhwKyt1a25kTy9lWFhuZWxLNjd0N2MzenA0OTIrajdSRWRIbzZLaUF0bloyVmk5ZWpXR0R4L2VMUFVEVnkvNGVYdDcyMXhXZDM5NWVIamcwVWNmeFVjZmZZU3lzakxrNU9SZzNicDFOL1grZGZjaFhadXVnZzVjblhDaHJLd01reVpOZ2l6TEdENThPSDczdTk5aDBxUkpEYjRtS0Npb3dZdFBOMnJmdm4wSURBeThxVzJZSjJKc3pDT1BQSUpodzRiaGhSZGV3TUNCQXpGaHdvUkcxL2Z4OGNIbzBhTWh5N0xTalc1SWNuS3l6Y2tzek9ydXIwV0xGdUhpeFl2NHd4LytnRm16WnVHcHA1NXF0SlpyMWRNYys1RHVJRGN6WU9iTW1UUFhIQnhpbHB1Ykt3WU5HaVFLQ3d1YjlGNW1HUmtaWXVqUW9hSzZ1dnFtdG5QNThtVXhiTmd3VVZwYVdtL1ptVE5uYnVrZ291TGlZakYwNk5CRzk4VzE5dGVON1B1NmJtWWZjc0FNTmFwang0NllNbVVLM24vLy9TWnZ3MlF5WWNtU0pYanJyYmV1KzBzWUd1TGg0WUZKa3laaHlaSWxON1dkcG5qdnZmY3dlZkprNVZ6Y2x1YllYN1kwNXo2a084anRPcUxiS3pXTzZMYmU4MGFwdGUvMWZFUy9vKy9MNWYzb2RDTjRQem9SYVJxRFRxUURERHFSRGpEb1JEckFvQlBwQUlOT3BBTU1PcEVPTU9oRU9zQ2dFK2tBZzA2a0F3dzZrUTR3NkVRNndLQVQ2UUNEVHFRREREcVJEbWhpRnRqRzVqY2pvanY4aUM2RWFQaTdqNGhzTzZwMkFVVE5RczlUSnBGdGQvUVJuWWl1RDROT3BBTU1PcEVPTU9oRU9zQ2dFK2tBZzA2a0F3dzZrUTR3NkVRNndLQVQ2UUNEVHFRREREcVJEakRvUkRyQW9CUHBBSU5PcEFNTU9wRU9NT2hFT3NDZ0Ura0FnMDZrQXd3NmtRNUlhaGRBTjY5Mzc5NkRBWVNhbjB1U05Cc0FoQkFmV0t6MmZYcDYrcGJiWFJ2WkIwMU05MHd3bXNOdHliTE5aREtOdXIwbGtUMWgxMTBEMHRQVDl3c2hDaHRacGNSb05HNjdiUVdSM1dIUXRjRUk0TXRHbHYvMzJMRmpOYmVyR0xJL0RMcDJ4RFcwUUFnUmV6c0xJZnZEb0d0RWFXbnBQZ0FsZGR1RkVPVkZSVVZmcTFBUzJSRUdYU1BPbkRsVExZVFlYTGRka3FUZFdWbFpWV3JVUlBhRFFkY1FJVVM5ajg5a1dlWkhhc1NnYTBsZVh0NGVBT1VXVFpXMXRiVU1PakhvV3BLVGsxTUJ3UEo4UFBuWXNXTmxhdFZEOW9OQjF4aFpsaTNQMDNrUmpnQXc2SnBUV1ZtNUMwQ1ZFS0ttdHJaMms5cjFrSDFnMERYbTVNbVRwVUtJclpJa3BXUm1aaGFwWFEvWkI0NTExeUFoeENZQUhkV3VnK3lIWnU1ZU14Z011d0FFcVYwSDJSOGh4SUgwOVBRbjFLNURUVnJxdWpQa1pKTWtTZjNVcmtGdG11dTZwNldscVYwQzJSRWZIeCsxUzdBTFdqcWlFMUVER0hRaUhXRFFpWFNBUVNmU0FRYWRTQWNZZENJZFlOQ0pkSUJCSjlJQkJwMUlCeGgwSWgxZzBJbDBnRUVuMGdFR25VZ0hHSFFpSFdEUWlYU0FRU2ZTQVFhZFNBY1lkQ0lkWU5DSmRJQkJKOUlCQnAxSUJ4aDBJaDFnMElsMGdFRW4wZ0VHblVnSEdIUWlIV0RRN2R6T25UdGhOQnFSbjUrUDgrZlBON3B1ZFhVMUNnb0tsT2NsSlNWSVNFaUFFTUpxdmNMQ1FrUkhSOStTZXNrK2FlNjcxN1RtalRmZXdKNDllMUJlWG80Tkd6YWdYYnQyaUl5TUJBQWtKeWNqTmpZV0JRVUZ5TS9QUjFWVkZmejgvTEI0OFdJQXdBOC8vSUNZbUJpRWhZVlpiWFBMbGkyb3JxNjJhdlB4OFVHYk5tMnMyb3FMaS9sZGRockJvTnVKczJmUDR0VlhYN1c1Yk5Tb1VWYlA0K1BqQVFDZmYvNDV4bzBiaDNidDJtSEtsQ2xJU1VtQkpQMzJUZGhwYVdudzlmVzFlbTFKU1FrMmJkcUVsaTFiSWprNUdRQ3dlZk5tQUVCU1VoSWNIUjJWZGZrRmhkckJvTnVKQng5OEVFbEpTVEFhalhCeSt1M1g0dVBqZzdpNE9MUnUzVnBwRTBJb2dmYjA5RlRhTFVNT0FBY09ITUM4ZWZPczJwWXRXNGF3c0RCTW56NzlWdndZWktkNGptNUhhbXBxOFB6enorUFhYMysxYXQrN2Q2L3lPQ01qQStQR2pVTnBhU25tenAyTGdJQUErUHY3bzZ5c0RBRUJBUWdJQ0FBQVhMeDRFZm41K1RBWURGYmI2dFNwRTlMVDB6Rml4QWlNR0RFQ0sxZXVWSmFGaElRZ09EaFkrVWRrZHd3R2d6QVlET0pPdDJIREJqRjY5R2hSWFYwdGhCRENZRENJcDU1NlN0VFUxSWhUcDA2SlFZTUdpZVhMbDF1OVpzZU9IY0xmMzkrcUxTNHVUc3lkTzFla3BLU0k1T1RrZXU4VEdCaG85ZHhnTUFpVHlWU3Y3VTVuL3J0USsrOVRiVHlpMjVueDQ4ZkR3OE1ESjA2Y1VOcmMzTnl3Y09GQ1RKa3lCV1BIanNWcnI3Mm1MSk5sR1o5OTlobGtXY2FhTldzZ3l6S0FxNzJBd01CQUFNRDY5ZXNiZlUrajBRaEhSMGM0T1BEUFFhdjRtN1V6a2lSaHhZb1Y4UEx5d3V1dnZ3NEFtRE5uRG5idTNJblEwRkJNbWpUSmF2M1kyRmc0T3p2RHdjRUJlWGw1V0xKa0NhcXFxcENSa1FFL1B6LzQrdm9pTnpjWDJkblpBSUI1OCtaaHhJZ1JLQzB0VmJydkZSVVZNSmxNQ0EwTnRmcEhaSGUwMG5VM21VeGk0OGFOd3QvZlh5eFlzRUFZREFaUlVsSWl0bXpaSXZ6OS9jV3hZOGVVZFUrY09DRUdEaHdvTWpJeWhMKy92ekFhalNJaElVRWtKU1dKMmJObksrc3RYYnBVTEYyNjFPcDl6RjMzQ3hjdWlPUEhqNHN4WThiVXEwVUwrNU5kOTZ0NFJMY2pQLzc0SThhTUdZT3Z2dm9LMGRIUmVQUE5ONVZsbzBhTndqUFBQSU1wVTZaZzE2NWRBSUJObXpZaFBEd2N2WHIxQWdBNE9qcGkyTEJoU0VwS3dwTlBQcW04TmpRMEZOdTNiNGZKWkZMYVpGbEdWRlFVNHVQamtacWFpaDQ5ZXR5bW41TFV3SS9YN01TSkV5Y1FHUm1KaVJNbjRxV1hYckw2aU0wc01qSVNyVnUzUmxSVUZJWU1HWUkvL2VsUGFOKyt2ZFU2SjArZXhONjllL0h3d3cvajZOR2p1SExsQ2dvTEMxRlVWSVR2dnZzT2ZuNStPSHYyTE1yS3luRGZmZmRoN05peGVQYlpaN0ZvMFNJQWdNbGtncU9qSXk1ZHVtVDFtVHJkMlJoME85RzllM2RzMnJRSlhicDBRVlZWRldwcWFwQ1Rrd05Ka3RDeVpVdGx2UmRmZkJHUFAvNDQ5dS9mWHkva3dOV2c5dXZYRDhYRnhlallzU082ZCsrTzl1M2JvMHVYTGtoSVNJQ2ZueCs2ZHUyS2xTdFhvbS9mdmxpMmJCbTZkZXVtREk2SmlZbkJpaFVySUlUZ1IyeGtmN1J5amk2RUVBY1BIaFFHZzBIMDdkdFhMRnk0OExwZUV4VVYxZWp5bkp3Y2NmRGd3WHJ0VlZWVm9xaW9TSGx1TkJwRldWbVpxS2lvdUxHaTdSVFAwYStTcnIzS25jSDh5OVRLMkd4WmxpRkpVcjNSYm5SanpEMlZRNGNPNlhwSHN1dHVwL2laTmpVbi9qVVI2UUNEVHFRREREcVJEakRvUkRyQW9CUHBBSU5PcEFNTU9wRU9NT2hFT3NDZ0Ura0FnMDZrQXd3NmtRNHc2RVE2d0tBVDZRQ0RUcVFERERxUkRqRG9SRHJBb0JQcEFJTk9wQU1NT3BFT01PaEVPc0NnRStrQWcwNmtBd3c2a1E0dzZFUTZvTGt2Y05pNGNhUGFKUkRaSGMxOFRZM0JZS2dHMEVMdE9zZ3UxUjQ2ZEVqWGZ4dWFPYUlMSWNaS2tqUlE3VHJJL2dnaERxbGRBMUd6NHplSVVsMjhHRWVrQXd3NmtRNHc2RVE2d0tBVDZRQ0RUcVFERERxUkRqRG9SRHJBb0JQcEFJTk9wQU1NT3BFT01PaEVPc0NnRStrQWcwNmtBd3c2a1E0dzZFUTZ3S0FUNlFDRFRxUURERHFSRGpEb1JEcWdtVmxnOWV5eHh4N3pkblIwN0dKKzd1RGc4QzBBeUxJY2FHNHpHbzJYamg0OWVseU4ra2g5bXBrRlZzOGNIQnorbjRPRFE0S045bS9OajUyZG5TY0NZTkIxaWwxM0RTZ3ZMMDhTUWxRM3RGd0lVWnVmbi8vdjIxa1QyUmNHWFFQT25EbFRMVW5TNW9hV1M1SzArL3o1ODVXM3N5YXlMd3k2UnNpeTNHRFFBY1RkdGtMSUxqSG9HdUhvNlBnZklVU05qVVcxMWRYVi9FSTZuV1BRTlNJdExhMUNrcVN2NjdZTElaS1BIVHRXcGtaTlpEOFlkQTBSUW15eTBWWXYvS1EvRExxR1ZGUlUxTzIrMXdMNGwxcjFrUDFnMERYazVNbVRwUUMyV2pTbFpHUmtYRkdySHJJZkRMckdTSktrZE45bFdmNUd6VnJJZm5Ca25NYklzcnhUa3FRYVNaS2tpb29LZHRzSkFJL29tdk8vcnZvT0FLbW5UcDBxVUxzZXNnODhvbXVRRU9KTEFGNXExMEgyUTVOM3J4a01oa1FBSVdyWFFlb1JRdXhQVDA4ZnFIWWQ5a0tyWFhlR1hPY2tTUnFnZGczMlJOTmQ5N1MwTkxWTElCWDQrUGlvWFlMZDBlb1JuWWdzTU9oRU9zQ2dFK2tBZzA2a0F3dzZrUTR3NkVRNndLQVQ2UUNEVHFRREREcVJEakRvUkRyQW9CUHBBSU5PcEFNTU9wRU9NT2hFT3NDZ0Ura0FnMDZrQXd3NmtRNHc2RVE2d0tCZkJ5RUVhbXBzZlZFcFVGaFlpT2pvNk50YVQzVjFOUW9LZnB2SnVhU2tCQWtKQ1JCQ05HdHRjWEgxdjIzWlZodlpQMDNQR2RkVUpwTUpreVpOd3B0dnZnbHZiMitzWGJzV3BhV2wrTk9mL2xSdjNTMWJ0cUM2dXRxcXpjZkhCMjNhdExGcUt5NHVidkljZHNuSnlZaU5qVVZCUVFIeTgvTlJWVlVGUHo4L0xGNjhHQUR3d3c4L0lDWW1CbUZoWWMxYTI3dnZ2b3RSbzBZMTJoWWFHb3I4L0h4MDZOQUJBSlRISnBNSkxWcTBzSHB0UUVBQTVzeVpBd0FJQ2dwUzJsdTJiSW5FeEVTWVRDYjA2OWNQclZxMVVwWlZWbFp5N3I5bXdLRGI4TlZYWDZHcXFncGR1M1lGQUR6NTVKTVlNMllNeG93Wmc0NGRPeXJybFpTVVlOT21UV2pac2lXU2s1TUJBSnMzYndZQUpDVWx3ZEhSVVZuM1ppWXM3TjY5TzhhTkc0ZDI3ZHBoeXBRcFNFbEpnU1Q5TmxOM1dsb2FmSDE5clY3VGxOb1NFaEx3OGNjZksrMnlMQ00wTk5ScXUzWGJFaE1URVJBUWdNVEVSQURBd0lFRGtaaVlpS1NrSkdSa1pDakIzckZqQnpJek01WFgxZFRVSUNVbFJYbU5KWE83WlcxMGN4ajBPbkp6YzdGOCtYSjg5TkZIU3BpOHZMd3dldlJveko4L0h5dFhyb1NUMDlYZHRtelpNb1NGaFdINjlPbTN0Q1pQVDA5NGVub3F6eTFERGdBSERoekF2SG56ck5xYVVsdFlXQmdHRFJvRU56YzNTSktFVjE5OUZhdFdyYkpheDFhYkxWNWVYdGl4WTRmeS9QVHAwM2pvb1lldXV4WnFYZ3k2aFlxS0NzeWVQUnVqUm8xQ3IxNjlySlpObmp3WnI3NzZLdjc4NXovamIzLzdHMXEwYUlGT25Ub2hPVGtaSTBhTUFBQ0VoSVJnNnRTcHl1UG1NbmZ1WFB6d3d3OFFRcUM4dkJ3QkFRRUFybmJwTDE2OGlQejhmQmdNQnF2WE5MVzJ1TGc0WkdabUlpSWlBb1dGaFRoLy9qdzZkKzRNQUFnT0RzYk9uVHV4Wjg4ZTdOdTNEek5teklDN3V6c3FLaW93ZXZSb0FGQk9GUjU0NEFHY1BYdFcyVzVtWmlhR0RoMTZYVDl2Y0hEd2RhMUhPbWN3R0lUQllCQTNvcnk4WEV5ZVBGbEVSa1lLazhra2hCRGk2Tkdqb3F5c1RGbW51TGhZaEllSGkvRHdjSkdWbGFXMEJ3WUdXbTNMWURBbzI3QnN1MWs3ZHV3US92NytWbTF4Y1hGaTd0eTVJaVVsUlNRbko5ZDdUVk5xbXpadG1oZzRjS0E0ZXZTb1ZYdS9mdjJVeHlrcEtlS25uMzRTUWdpcm1nWU1HS0E4ZnZycHA4WGx5NWRGWldXbENBME5GYklzSzh0OGZIeEVTRWlJQ0FrSkVmMzc5eGRDQ0dFMEdrV2ZQbjBhcmUxNm1ILy9hdjhkMmhOZWRmK2ZGU3RXd01IQkFYLy8rOS9oNE9DQTB0SlNUSnMyRGFtcHFjbzY3dTd1K09TVFQzRHZ2ZmZpUC8vNWo4M3RHSTFHT0RvNndzR2hlWGV0TE12NDdMUFBJTXN5MXF4WkExbVdBUUI3OSs1RllHQWdBR0Q5K3ZXTmJ1TmF0WjArZlJyVHBrMURtelp0MExseloxUlhWMlBCZ2dVSURnNUdjSEF3akVZamdvS0NFQndjakxmZmZsczVMVEFmMFVlUEhtMTE4ZStKSjU1QWNuSXlVbEpTMEw5L2Y2dFRqcnZ1dWd1SmlZbElURXhVcmhmVTFOVEExZFcxeWZ1SUdzYXUrLzlFUmtiQ3djRkJ1Vkw4NmFlZjRySEhIc1Bnd1lPdDFtdlZxaFVXTDE0TUlRVG16WnVIRXlkT29MUzBWT2tpeDhURXdHUXkxYnVJZGJOaVkyUGg3T3dNQndjSDVPWGxZY21TSlpneFl3WXlNakt3Y09GQ3RHclZDZ3NYTGtSMmRqYnV2Ly8rSnRmMjRvc3Y0dEZISDhVcnI3eUNyNzc2Q2dzV0xBQUFaR1ZsNGVtbm4wWkVSQVNlZWVZWnE5ZTR1TGhnMDZhclg4dHVlV0V0SkNRRTc3NzdMbHhkWGZIYWE2OWQ4MmNzS1NsQmVYazV1KzUwZlpyU2RiZDA2dFFwNGUvdkw4NmZQeStFRU9MY3VYTmkxcXhaOWJxOFp1YnU4WVVMRjhUeDQ4ZkZtREZqYkhZbm0rckVpUk5pNE1DQklpTWpRL2o3K3d1ajBTZ1NFaEpFVWxLU21EMTd0ckxlMHFWTHhkS2xTMitxdHN1WEw0dUpFeWVLVHovOVZJU0ZoU250NjlldkZ5RWhJVGIzUTkydWUxcGFtdGkzYjU4UVFvaVhYMzVadlBUU1MvWGUwN0tMYjM1ODRNQUJNV2ZPbkFacnUxN3N1dGZIcm5zZE5UVTFlT3V0dHpCejVreDA2dFFKd05VTFMrWGw1Vmk1Y3FYTjE4aXlqS2lvS01USHh5TTFOUlU5ZXZSbzlEMHVYYnAwUXpWdDJyUUo0ZUhoeWdWQ1IwZEhEQnMyREVsSlNYanl5U2VWOVVKRFE3RjkrM2FZVEtZbTFYYmd3QUZNbWpRSlk4ZU94Y3N2djR6aTRtSUFWd2ZlYk5pd0FlUEdqWU92cnk4MmJOZ0FBQ2dySzhPbVRadFFWVldGaUlnSWhJU0VvS3FxQ3YvNjE3K1FsWldGWDM3NUJlZlBuOGVsUzVkUVdGaG85VjZWbFpVSUNncENVRkFRV3JkdURlRHF4MnIrL3Y0M3RHOUl4NXA2UkRlWlRPSXZmL21MMVZIU1pES0o4dkp5Y2ZUb1VlSHI2eXNPSGp4bzlab3paODRJSHg4ZnNYejVjbEZjWEN5R0RCbWlyR00wR29VUVFseThlRkgwN2R0WENDRkVkWFcxR0Q1OHVGaTNidDExMTFWY1hLdzhOaDg5VDV3NElmcjM3eS9Xcmwwcm9xT2p4VHZ2dkNObXpwd3ArdlRwSS9idTNkdWsyc3JLeWtSK2ZyNFFRb2kwdERReFlzUUlVVkJRSU1hTkd5Y2lJaUtFeVdRU3NpeUx5TWhJc1hyMWFuSDU4bVh4M252dmlmajRlSEhpeEFsUlUxT2pISjEvL3ZsbkVSb2FLdUxqNDBWTVRJd1lQMzY4MWMveHpqdnZXUDJNV1ZsWll0U29VYUs2dXRxcW5VZjA1c0Z6ZEF2TGx5OUhRa0lDM04zZEVSZ1lpT3JxYWpnNE9NRFYxUld1cnE3bzNMa3ozbnJyTGNUR3hzTEZ4UVVBMExWclY2eGN1Uko5Ky9iRnNtWEwwSzFiTjJXUVIweE1ERmFzV0FFaGhITGUyYUpGQzZ4WnN3WlRwMDVGY1hFeFpzNmNlYzI2M04zZDY3V1pSNUVWRnhlalk4ZU82TjY5TzlxM2I0OHVYYm9nSVNFQmZuNStOMXlicTZzcm9xT2pzWDM3ZHJSbzBRSVJFUkVZTTJZTWZ2LzczK09OTjk1UUx1SzkvLzc3V0xod0lhS2lvckI2OWVwNnRXM2R1aFZMbGl6QjVNbVRsZEY2cDA2ZHdnc3Z2SUJWcTFiQjA5TVQ4K2ZQVjliUHpjM0Y5T25UTVcvZVBMUm8wUUlta3dtU0pLR2dvTUJxWUErUmxhWWUwWE56YzhVUFAvd2dzckt5UkZGUmtYTFVNNU5sV2N5ZVBWdGtabWJhZkgxVlZaVW9LaXBTbmh1TlJsRldWaVlxS2lycXJadWZueTlTVTFOdnVNYW9xS2hHbCtmazVOVHJkZHhvYlpibjRPYnJGTGFVbEpUVWEzdnV1ZWZFcWxXcnhJNGRPNnphalVhajJMaHhvODNySEJFUkVXTERoZzNLODlUVVZOR25UeC9oNCtNajVzNmQyK0Q3TjRSSDlQcWthNjl5NXpIL2tqbEcrczVRVTFOVGIxdzhjUFg2UWxNK3BqVDNXZzRkT3FUSnYrK200TVU0VXAydGtBTm85ckVJZXNZOWFjZU1ScVBWRmZSYnBheXM3SmEvQjZtTFFiZGovL2QvLzZkOGxOVVlXWmJ4M252dm9iYTJWbW5Mek14VTdpaHJqTWxrd2xOUFBZV0xGeS9lVksxazMzalYzWTVObURBQjgrZlBSM2g0dUhMSG5DMkhEeDlHWm1ZbW5KMmRsYlo3N3JrSDgrZlBSM0J3c00zWG1rZkxHWTFHRkJjWFk4cVVLZlhXK2VhYmI1cmhweUI3d0tEYkNmTWRhWFhKc2x4dkdDNEFyRjI3RnQyNmRRTndOWkJoWVdFMmg3WmFUa2JoNXVhRzJOaFlBRUJlWGg2Ky8vNzdCdXVwZTM4NzNka1lkRHRobmh4aTdkcTFLQzh2cjNjZmVXSmlJclp2MzQ1bHk1Wlp0UmNXRnVMYmI3L0ZuRGx6bEZ0RnIwZHRiVzJqNjF1ZUJ0Q2RqMEczTS8zNzk4ZkNoUXZyQmYzQWdRUG8yN2R2dmZYTmQ2eTV1cm9pUFQwZGI3Lzlkb1BiL3NjLy9vRUhIM3dRQU9EczdLemNpR0lMaitqYXdxRGJHZk5ZOU1PSER5dGoyOHZMeS9IdHQ5OHFFMGVZWldkblc5MHUyN3QzNytzK3IrWVJYVjhZZER2MHlpdXZZT25TcFZpM2JoMGNIQnl3WnMwYUJBUUU0SjU3N3JGYWI5dTJiWmcyYlJxV0xGa0NBRHlpVTRNWWREczBlUEJnSkNRa0lEbzZHbjM3OXNXMmJkdnd4UmRmMUZ0di9QanhjSGQzVjRKK28wZDA4NVgzaHBhVGRqRG9kbXJCZ2dVWVBYbzB2dnp5UzZ4WXNRSWVIaDcxMXJGMXM4dVFJVU9zcGtzMnE2eXNWTHI1Y1hGeDJMaHhJN1p2MzQ2Wk0yY2lQajRlUjQ4ZXhkeTVjNVdQNHY3NzMvOGlQajRldzRjUGIrYWZqTlRBQVROMjZOZGZmOFdpUll0Z01wblF0V3RYZlBqaGgxWlRXaldtcUtnSTMzenpUYjEvcGFXbEFLRGNWOStwVXlkOCtlV1hBSURodzRkRGtpUnMyYklGd05XWlh1Kzc3ejZzV2JNRysvZnZ2elUvSk4xV1BLTGJDYVBSaU5UVVZIejk5ZGRJVFUzRnlKRWpzWG56WnJpNHVPQ0xMNzdBRzIrOGdiWnQyeUlrSkFRQkFRRjQ2S0dINmszN2ZEMWlZMk1SR0JnSVYxZFhPRHM3bzZTa0JPN3U3b2lLaW9Ja1Njak96c2F4WThmdzRJTVA0dDEzMzhXMmJkc3dZTUNBVy9BVDArM0VvTnNCV1pieDBrc3ZJUzh2RHlOSGpzU2YvL3huM0gzMzNjcnk4ZVBINDVsbm5zSHJvL1R0QUFBTWUwbEVRVlRXclZzUkZ4ZUhuVHQzNHAvLy9DZmMzTnhzYnN2V3ViZjVuUHNQZi9pRGNoUEpzODgraTVFalIxcmQ4eTJFd0d1dnZRWW5KeWYwNk5Iam1yUGxFS25tWnVlTVUwTlJVVkdEYzlMVlZYY1dsbG16WmltUEl5SWliTDRtTWpLeTZjWGRZWGcvZW4yYXZGK1g5NlByRys5SHI0OFg0NGgwZ0VFbjBnRUduVWdIR0hRaUhXRFFpWFNBUVNmU0FRYWRTQWNZZENJZFlOQ0pkSUJCSjlJQkJwMUlCeGgwSWgxZzBJbDBnRUVuMGdFR25VZ0hHSFFpSFdEUWlYUkEwM1BHdmYvKysycVhRR1FYTkJsMElVUzFKRWt0Ly8zdmY2dGRDcW1uUnUwQzdJbFdneDRpaE9pbGRoMXFjWEJ3K0JBQVpGbWVxWFl0YXBFazZaVGFOUkRkVXB3Rmxlcml4VGdpSFdEUWlYU0FRU2ZTQVFhZFNBY1lkQ0lkWU5DSmRJQkJKOUlCQnAxSUJ4aDBJaDFnMElsMGdFRW4wZ0VHblVnSEdIUWlIV0RRaVhTQVFTZlNBVW50QXVqbTllN2RlekNBVVBOelNaSm1BNEFRNGdPTDFiNVBUMC9mY3J0ckkvdWd5UmxtZE1ob0RyY2x5emFUeVRUcTlwWkU5b1JkZHcxSVQwL2ZMNFFvYkdTVkVxUFJ1TzIyRlVSMmgwSFhCaU9BTHh0Wi90OWp4NDV4c2tRZFk5QzFJNjZoQlVLSTJOdFpDTmtmQmwwalNrdEw5d0VvcWRzdWhDZ3ZLaXI2V29XU3lJNHc2QnB4NXN5WmFpSEU1cnJ0a2lUdHpzcktxbEtqSnJJZkRMcUdDQ0hxZlh3bXl6SS9VaU1HWFV2eTh2TDJBQ2kzYUtxc3JhMWwwSWxCMTVLY25Kd0tBSmJuNDhuSGpoMHJVNnNlc2g4TXVzYklzbXg1bnM2TGNBU0FRZGVjeXNyS1hRQ3FoQkExdGJXMW05U3VoK3dEZzY0eEowK2VMQlZDYkpVa0tTVXpNN05JN1hySVBuQ3N1d1lKSVRZQjZLaDJIV1EvZVBmYVRmRHg4WEg1MzFjMEIwaVNOQUJBSndCM0EzQld1VFI3WWZ6ZkdQd2NTWksrQTVCY1hsNmVlUExreVZLMUM5TWJCcjBKSG52c3NYYk96czZ2QTVnR3dGM3RldTRrUW9oeUljUnFXWllYSHpseUpFL3RldlNDUWI5QlBqNCt6OHF5L0lra1NlMGtTY0xqanorT0FRTUd3R0F3b0ZPblRtamJ0aTJjbkhoR0JBQkdveEhGeGNYSXpjM0ZvVU9IOE4xMzMrSGd3WU1RUWdCWGgrdk9PSFRvMEhwMXE5UUhCdjM2T1JvTWhnOEF6QUNBZ0lBQXpKZ3hBL2ZmZjcvS1pkMVpjbkp5RUIwZGphU2tKSFBUdWtPSERrM0IxVHZ3NkJaaDBLK1BrOEZnK0JUQWk2MWJ0OGI4K2ZNeGVQQmd0V3U2bzZXbXB1TE5OOTlFVVZFUkFId3RTZExvdExTMFdyWHIwaXBIdFF1NEUvVHUzZnM5U1pJaU9uVG9nRFZyMXNCZ01LaGQwaDJ2YytmT0NBNE9Sbkp5TWtwTFM3c0Q2SnlibS91TjJuVnBGWS9vMS9ENDQ0K1BkWEJ3K0ZmYnRtMnhmdjE2M0hmZmZXcVhwQ21YTGwzQ0N5KzhnUHo4ZkFDSVBIVG8wSEsxYTlJaUJyMFJ2WHYzdmxlU3BPT09qbzd1eTVZdHd4TlBQS0YyU1pwMDlPaFJUSnc0RWJXMXRlVkdvN0ZuWm1ibU9iVnIwaHFPakd1RUpFa2ZBbkIvL3ZubkdmSmI2TkZISDhXcnI3NEtTWkpjblp5Y1ZxdGRqeGJ4aU42QW5qMTdQdUhrNUpUcTVlV0Z1TGc0dEdqUlF1MlNOSzIydGhiUFAvODhzckt5WURLWi9uajQ4T0gvcUYyVGx2Q0kzZ0JIUjhlL0FzQ2tTWk1ZOHR2QTJka1owNmRQQi9EYnZxZm13NkRiMEt0WHJ4NlNKUDJ4VTZkT0dENTh1TnJsNklhL3Z6Kzh2YjBCb0wrUGp3L1BsWm9SZzI2RG82UGpLd0F3Y3VSSVNCTFBibTRYU1pJUUhoNE9BSkJsZWFiSzVXZ0tnMTVIang0OVdnZ2hKamc1T1dIVUtINjV5ZTBXRkJRRVoyZG5TSklVK3NBREQ5eWxkajFhd2FEWDBhSkZDMzlKa2p4NjkrNk50bTNicWwyTzdyaTV1U0VnSUFBQTJuaDRlSXhRdXg2dFlORHJFRUlFQThDQUFRUFVMa1czQWdNREFRQkNpQ2RWTGtVekdQUTZKRWtLQTY1ZUdDSjE5T3JWeS96UVQ4MDZ0SVJCdDlDalJ3OFBTWkllOGZEdzRGMXBLdkx5OG9LbnB5Y2tTWHFnWjgrZTk2aGRqeFl3NkJhY25aMTdBa0MzYnQzVUxrWDNldmJzQ1FCd2NuSWFxSElwbXNDZ1c1QWtxVHNBZE8zYVZlMVNkTytSUng0eFAvUlJzdzZ0WU5BdG1JTnVyOTMyWGJ0MlljV0tGZlhhUjQwYUJWbVdyMnNidnI2K3pWM1dMZEdwVXljQWdCRGlRWlZMMFFUT2VXUkJDUEdRSkVubzBxV0wycVhVSTRUQW1qVnJNR2ZPbkhyTHNyT3p6ZE16S1VKRFEyMXVwNmFteHVheXYvNzFyK2pYcjEvekZOc01QRDA5elEvdDc1ZHhCMkxRclhrQlFQdjI3ZFd1bzU1dDI3YkIyOXNianovK09MS3lzdkR5eXk5YkxROE9Eclo2dm52M2JwdmI4ZlgxUldKaTRpMnJzN20wYWRQRy9QQnVOZXZRQ2diZGdpUkpIUUdnWGJ0MmFwZGk1Y3FWSy9qc3M4K3dldlZxeE1URTRLZWZmcklLc28rUEQ1S1NrdURvcUowSmc5emRyMDZ1SzBrU2c5NE1HSFJycmdEZzR1S2lkaDFXdG03ZGlyeThQRXljT0JIRnhjWDQ0b3N2cnV0MXZyNit1T2NlNjArbmFtdHJNV0xFYndQT0xseTRnSU1IRHpacnZjM2hycnVVMGErdDFLeERLeGgwYTYwQTJOMXRxVTgvL1RSR2pCaUJxS2dvaEllSHc5UFRFMEZCUVZicldIYmRWNnhZb1Z5MS91WWI2Mm5ZZkgxOXJkcnM5ZUtjczdQeUhSajI5Y3U0UXpIb050amJIV3V0V3JWQ2JHd3NuSjJkOGZUVFR3Tm8rQnhjZyt6cmwzR0hZdEF0Q0NHcUpFbHlxNjZ1dHF2dSs3bHo1L0RCQngrZ2QrL2VtREJoQWx4Y1hMQnExYW9HcjZ4Ylhtd2JObXlZOHJpa3BBUTFOVFVZUEhnd1dyVzYyaU91cWFtNXRjVTNVVzJ0TXZOenRacDFhQVdEYnEwY2dGdGxaYVZkQmQzTnpRM2p4NCtIdDdjM3ZMMjlsYy81OC9MeWtKYVdaclZ1Mzc1OWxjZnZ2LysrY25OT1Nrb0tWcTllamVQSGo2TmJ0MjU0NTUxMzRPbnBpZjM3OTkrK0grUUdWRmRmemJjUW9rcmxVa2hyREFiRFlZUEJJRTZmUGkzc1ZYVjF0Y2pJeUJCQ0NHRXdHT290NzlPbmo5WHo4dkp5c1dqUklqRjE2bFJ4NWNvVjBiOS9mM0gyN0ZreFpzd1lzV2ZQbnR0U2MxUDg4c3N2d21Bd2lONjllNTlTKys5Q0N6Z3l6bG91QUJRVUZLaGRoNVZ6NTg1aDdkcTFpSWlJUUZCUUVENzg4TU5ydnFhbXBnYWJOMi9HbURGajBLVkxGNnhZc1VMNWJOcmIyeHZSMGRIWXVIRWpwaytmamlOSGp0enFIK0dHRlJjWEF3QWtTYnFzY2ltYXdLNjdCU0hFS1VtUy92anJyNytpZi8vK2FwZWp5TTdPUm1GaElaNTc3amtzWHJ4WStZd1pxRDhDVHBabEdJMUdUSmd3QVk4OTloaldyRm1ERGgwNjFOdG0rL2J0c1dyVkttemR1aFZ2di8wMmxpeFpnZ2NmdEovUnBwY3VYVEkvL0ZYTk9yU0NRYmNnaERnaFNSS3lzckxVTHNWS1lHQ2dNaG1EcFk4Ly9yamVmUE0vL3Znam5KeWNFQk1UWS9rUmxXTHMyTEhLWTBtU0VCWVdockN3c09ZditpYmw1T1FBQUlRUVoxVXVSUlBZZGJjZ1NkSkpBSFlYOUliWStsSUo4OFU0V3lFSGdNakl5RnRhVTNNNWNlSUVBRUNXNVhTVlM5RUVCdDJDZzRQRFlRQTRjK2FNMnFYbzN1SERod0VBRGc0T0tTcVhvZ2tNdW9XMHRMUUNJY1RwZ29JQ25EOS9YdTF5ZENzdkx3KzV1YmtBOEd0NmVucU8ydlZvQVlOZVh3SUE3TnUzVCswNmRNdDhOQmRDOEdqZVRCajBPaVJKU2dKZ3R3Tko5Q0E1T1JrQUlFblNkcFZMMFF3R3ZZN0N3c0k5QUVvT0hqeUkwdEpTdGN2Um5ZcUtDdXpldlJ0Q2lISkprdUxVcmtjckdQUTZzckt5cWdCOFhsdGJXKy9PTDdyMWtwT1R6Y05mZDZTbHBWV29YWTlXTU9nMm1FeW1OUUFRRnhkWGI0b211bldFRVBqODg4L05UNWVwV1l2V01PZzJIRDU4T0YwSWtaeWRuWTJkTzNlcVhZNXVwS2FtbWo4L1A1U2VucDZzZGoxYXdxQTM3QzBBK09TVFR5eHZtYVJieEdnMFl0bXlxd2R4V1piZlVia2N6ZEhPSkdQTjdPTEZpOWxlWGw1OWk0dUxIeEpDV04zK1NjM3Z5eSsvUkVKQ0FvUVErek15TXVhcFhZL1c4SWplQ0tQUkdBbWcvSi8vL0NjeU16UFZMa2V6enB3NWcram9hQUNvbEdWNWl0cjFhQkdEM29nalI0NzhMTXZ5VEtQUmlEbHo1bGplVVVYTnBMQ3dFTE5telVKTlRRMWtXVjV3K1BEaFkyclhwRVhzdWwvRHhZc1hEM2w1ZVhXcXFLancyYk5uRHdZTkdvVFdyVnVyWFpZbUZCUVVZT3JVcWNqT3pnYUEyUFQwOUJscTE2UlZQS0pmQjBtU1hnUHc5WVVMRnhBZUhvNGZmL3hSN1pMdWVKbVptUWdQRDhmWnMyY0JZRmRKU1VtNDJqVnBHV2ZZdkg1T0JvTmhIWUJ3QUJnK2ZEZ21UNTRNTHk4dmxjdTZzeFFVRkdEdDJyV0lqWTAxajFINFNwS2s1OUxTMHZqUnhpM0VvTjhnZzhFd0JjQjdBTndsU1lLZm54OEdEeDZNaHg5K0dCMDZkSUNibXh1Y25EaWZCd0NZVENhVWxaV2hvS0FBSjArZVJISnlNbmJ2M20zK1FzaHlJY1JmMHRQVFAxQzdUajFnMEp1Z1o4K2U5emc2T2k0QzhMd2tTYTVxMTNPSHFRUVFaelFhbzQ0Y09jSjdnVzhUQnYwbVBQend3NjFkWEZ6R1M1STBDRUJQQUIwQXRBR242REl6Q1NHS0FWd0djRVFJc2M5a01tM0l6TXdzVXJzd0lpSWlJaUlpSWlJaUlpSWlJaUlpSWlJaUlpSWlJaUlpSWlJaUlpSWlJaUlpSWlJaUlpSWlJaUlpSWlJaUlpSWlJaUlpSWlJaUlpSWlJaUlpYXBML0QrUUdNdWNiRE4rM0FBQUFBRWxGVGtTdVFtQ0MiLAoJIlRoZW1lIiA6ICIiLAoJIlR5cGUiIDogImZsb3ciLAoJIlZlcnNpb24iIDogIjE5Igp9Cg=="/>
    </extobj>
  </extobjs>
</s:customData>
</file>

<file path=customXml/itemProps1.xml><?xml version="1.0" encoding="utf-8"?>
<ds:datastoreItem xmlns:ds="http://schemas.openxmlformats.org/officeDocument/2006/customXml" ds:itemID="{58308BE3-7336-4062-82C6-FB0466C526D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1</Pages>
  <Words>1752</Words>
  <Characters>9992</Characters>
  <Application>Microsoft Office Word</Application>
  <DocSecurity>0</DocSecurity>
  <Lines>83</Lines>
  <Paragraphs>23</Paragraphs>
  <ScaleCrop>false</ScaleCrop>
  <Company>CHINA</Company>
  <LinksUpToDate>false</LinksUpToDate>
  <CharactersWithSpaces>11721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网络技术与组网工程实验指导书</dc:title>
  <dc:creator>USER</dc:creator>
  <cp:lastModifiedBy>Mob Kageyama</cp:lastModifiedBy>
  <cp:revision>383</cp:revision>
  <cp:lastPrinted>2013-11-11T03:26:00Z</cp:lastPrinted>
  <dcterms:created xsi:type="dcterms:W3CDTF">2022-12-12T14:58:00Z</dcterms:created>
  <dcterms:modified xsi:type="dcterms:W3CDTF">2022-12-23T13:01:00Z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14F889ADA38D49B492874EE000FC866E</vt:lpwstr>
  </property>
</Properties>
</file>