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103C4" w14:textId="77777777" w:rsidR="00BA329A" w:rsidRDefault="00BA329A" w:rsidP="00BA329A">
      <w:pPr>
        <w:spacing w:line="360" w:lineRule="auto"/>
        <w:jc w:val="center"/>
        <w:rPr>
          <w:rFonts w:ascii="宋体" w:eastAsia="宋体" w:hAnsi="宋体"/>
          <w:sz w:val="28"/>
          <w:szCs w:val="28"/>
        </w:rPr>
      </w:pPr>
    </w:p>
    <w:p w14:paraId="316A4913" w14:textId="77777777" w:rsidR="00BA329A" w:rsidRDefault="00BA329A" w:rsidP="00BA329A">
      <w:pPr>
        <w:spacing w:line="360" w:lineRule="auto"/>
        <w:jc w:val="center"/>
        <w:rPr>
          <w:rFonts w:ascii="宋体" w:eastAsia="宋体" w:hAnsi="宋体"/>
          <w:sz w:val="28"/>
          <w:szCs w:val="28"/>
        </w:rPr>
      </w:pPr>
    </w:p>
    <w:p w14:paraId="558233B2" w14:textId="77777777" w:rsidR="00BA329A" w:rsidRDefault="00BA329A" w:rsidP="00BA329A">
      <w:pPr>
        <w:spacing w:line="360" w:lineRule="auto"/>
        <w:jc w:val="center"/>
        <w:rPr>
          <w:rFonts w:ascii="宋体" w:eastAsia="宋体" w:hAnsi="宋体"/>
          <w:sz w:val="28"/>
          <w:szCs w:val="28"/>
        </w:rPr>
      </w:pPr>
    </w:p>
    <w:p w14:paraId="7F060CAD" w14:textId="77777777" w:rsidR="00BA329A" w:rsidRDefault="00BA329A" w:rsidP="00BA329A">
      <w:pPr>
        <w:spacing w:line="360" w:lineRule="auto"/>
        <w:jc w:val="center"/>
        <w:rPr>
          <w:rFonts w:ascii="宋体" w:eastAsia="宋体" w:hAnsi="宋体"/>
          <w:sz w:val="28"/>
          <w:szCs w:val="28"/>
        </w:rPr>
      </w:pPr>
    </w:p>
    <w:p w14:paraId="0C24C25D" w14:textId="77777777" w:rsidR="00BA329A" w:rsidRDefault="00BA329A" w:rsidP="00BA329A">
      <w:pPr>
        <w:spacing w:line="360" w:lineRule="auto"/>
        <w:jc w:val="center"/>
        <w:rPr>
          <w:rFonts w:ascii="宋体" w:eastAsia="宋体" w:hAnsi="宋体"/>
          <w:sz w:val="28"/>
          <w:szCs w:val="28"/>
        </w:rPr>
      </w:pPr>
    </w:p>
    <w:p w14:paraId="53D29094" w14:textId="77777777" w:rsidR="00BA329A" w:rsidRDefault="00BA329A" w:rsidP="00BA329A">
      <w:pPr>
        <w:spacing w:line="360" w:lineRule="auto"/>
        <w:jc w:val="center"/>
        <w:rPr>
          <w:rFonts w:ascii="宋体" w:eastAsia="宋体" w:hAnsi="宋体"/>
          <w:sz w:val="28"/>
          <w:szCs w:val="28"/>
        </w:rPr>
      </w:pPr>
    </w:p>
    <w:p w14:paraId="5EA1A5F2" w14:textId="77777777" w:rsidR="00BA329A" w:rsidRDefault="00BA329A" w:rsidP="00BA329A">
      <w:pPr>
        <w:spacing w:line="360" w:lineRule="auto"/>
        <w:jc w:val="center"/>
        <w:rPr>
          <w:rFonts w:ascii="宋体" w:eastAsia="宋体" w:hAnsi="宋体"/>
          <w:sz w:val="28"/>
          <w:szCs w:val="28"/>
        </w:rPr>
      </w:pPr>
    </w:p>
    <w:p w14:paraId="05C88B41" w14:textId="77777777" w:rsidR="00BA329A" w:rsidRDefault="00BA329A" w:rsidP="00BA329A">
      <w:pPr>
        <w:spacing w:line="360" w:lineRule="auto"/>
        <w:jc w:val="center"/>
        <w:rPr>
          <w:rFonts w:ascii="宋体" w:eastAsia="宋体" w:hAnsi="宋体"/>
          <w:sz w:val="28"/>
          <w:szCs w:val="28"/>
        </w:rPr>
      </w:pPr>
    </w:p>
    <w:p w14:paraId="147BFAC1" w14:textId="77777777" w:rsidR="00BA329A" w:rsidRDefault="00BA329A" w:rsidP="00BA329A">
      <w:pPr>
        <w:spacing w:line="360" w:lineRule="auto"/>
        <w:jc w:val="center"/>
        <w:rPr>
          <w:rFonts w:ascii="宋体" w:eastAsia="宋体" w:hAnsi="宋体"/>
          <w:sz w:val="28"/>
          <w:szCs w:val="28"/>
        </w:rPr>
      </w:pPr>
    </w:p>
    <w:p w14:paraId="0167FC4F" w14:textId="0224E862" w:rsidR="00586509" w:rsidRPr="00BA329A" w:rsidRDefault="00BA329A" w:rsidP="00BA329A">
      <w:pPr>
        <w:spacing w:line="360" w:lineRule="auto"/>
        <w:jc w:val="center"/>
        <w:rPr>
          <w:rFonts w:ascii="宋体" w:eastAsia="宋体" w:hAnsi="宋体"/>
          <w:sz w:val="28"/>
          <w:szCs w:val="28"/>
        </w:rPr>
      </w:pPr>
      <w:r w:rsidRPr="00BA329A">
        <w:rPr>
          <w:rFonts w:ascii="黑体" w:eastAsia="黑体" w:hAnsi="宋体"/>
          <w:sz w:val="48"/>
          <w:szCs w:val="48"/>
        </w:rPr>
        <w:t>数据分析及</w:t>
      </w:r>
      <w:r w:rsidRPr="00BA329A">
        <w:rPr>
          <w:rFonts w:ascii="黑体" w:eastAsia="黑体" w:hAnsi="宋体" w:hint="eastAsia"/>
          <w:sz w:val="48"/>
          <w:szCs w:val="48"/>
        </w:rPr>
        <w:t>实践</w:t>
      </w:r>
    </w:p>
    <w:p w14:paraId="719840CC" w14:textId="77777777" w:rsidR="00E20B2A" w:rsidRDefault="00E20B2A">
      <w:pPr>
        <w:spacing w:line="360" w:lineRule="auto"/>
        <w:jc w:val="center"/>
        <w:rPr>
          <w:rFonts w:ascii="宋体" w:eastAsia="宋体" w:hAnsi="宋体"/>
          <w:sz w:val="28"/>
          <w:szCs w:val="28"/>
        </w:rPr>
      </w:pPr>
    </w:p>
    <w:p w14:paraId="45D3E1E1" w14:textId="77777777" w:rsidR="00E20B2A" w:rsidRDefault="00E20B2A">
      <w:pPr>
        <w:spacing w:line="360" w:lineRule="auto"/>
        <w:jc w:val="center"/>
        <w:rPr>
          <w:rFonts w:ascii="宋体" w:eastAsia="宋体" w:hAnsi="宋体"/>
          <w:sz w:val="28"/>
          <w:szCs w:val="28"/>
        </w:rPr>
      </w:pPr>
    </w:p>
    <w:p w14:paraId="06623A8B" w14:textId="77777777" w:rsidR="00E20B2A" w:rsidRDefault="00E20B2A">
      <w:pPr>
        <w:spacing w:line="360" w:lineRule="auto"/>
        <w:jc w:val="center"/>
        <w:rPr>
          <w:rFonts w:ascii="宋体" w:eastAsia="宋体" w:hAnsi="宋体"/>
          <w:sz w:val="28"/>
          <w:szCs w:val="28"/>
        </w:rPr>
      </w:pPr>
    </w:p>
    <w:p w14:paraId="3C564E68" w14:textId="77777777" w:rsidR="00E20B2A" w:rsidRDefault="00E20B2A">
      <w:pPr>
        <w:spacing w:line="360" w:lineRule="auto"/>
        <w:jc w:val="center"/>
        <w:rPr>
          <w:rFonts w:ascii="宋体" w:eastAsia="宋体" w:hAnsi="宋体"/>
          <w:sz w:val="28"/>
          <w:szCs w:val="28"/>
        </w:rPr>
      </w:pPr>
    </w:p>
    <w:p w14:paraId="78296C6D" w14:textId="77777777" w:rsidR="00E20B2A" w:rsidRDefault="00E20B2A">
      <w:pPr>
        <w:spacing w:line="360" w:lineRule="auto"/>
        <w:jc w:val="center"/>
        <w:rPr>
          <w:rFonts w:ascii="宋体" w:eastAsia="宋体" w:hAnsi="宋体"/>
          <w:sz w:val="28"/>
          <w:szCs w:val="28"/>
        </w:rPr>
      </w:pPr>
    </w:p>
    <w:p w14:paraId="50659AA3" w14:textId="77777777" w:rsidR="00E20B2A" w:rsidRDefault="00E20B2A">
      <w:pPr>
        <w:spacing w:line="360" w:lineRule="auto"/>
        <w:jc w:val="center"/>
        <w:rPr>
          <w:rFonts w:ascii="宋体" w:eastAsia="宋体" w:hAnsi="宋体"/>
          <w:sz w:val="28"/>
          <w:szCs w:val="28"/>
        </w:rPr>
      </w:pPr>
    </w:p>
    <w:p w14:paraId="07F7C722" w14:textId="77777777" w:rsidR="00E20B2A" w:rsidRDefault="00E20B2A">
      <w:pPr>
        <w:spacing w:line="360" w:lineRule="auto"/>
        <w:jc w:val="center"/>
        <w:rPr>
          <w:rFonts w:ascii="宋体" w:eastAsia="宋体" w:hAnsi="宋体"/>
          <w:sz w:val="28"/>
          <w:szCs w:val="28"/>
        </w:rPr>
      </w:pPr>
    </w:p>
    <w:p w14:paraId="3DDF6D51" w14:textId="77777777" w:rsidR="00E20B2A" w:rsidRDefault="00E20B2A">
      <w:pPr>
        <w:spacing w:line="360" w:lineRule="auto"/>
        <w:jc w:val="center"/>
        <w:rPr>
          <w:rFonts w:ascii="宋体" w:eastAsia="宋体" w:hAnsi="宋体"/>
          <w:sz w:val="28"/>
          <w:szCs w:val="28"/>
        </w:rPr>
      </w:pPr>
    </w:p>
    <w:p w14:paraId="14C0EA98" w14:textId="77777777" w:rsidR="00E20B2A" w:rsidRDefault="00E20B2A">
      <w:pPr>
        <w:spacing w:line="360" w:lineRule="auto"/>
        <w:jc w:val="center"/>
        <w:rPr>
          <w:rFonts w:ascii="宋体" w:eastAsia="宋体" w:hAnsi="宋体"/>
          <w:sz w:val="28"/>
          <w:szCs w:val="28"/>
        </w:rPr>
      </w:pPr>
    </w:p>
    <w:p w14:paraId="0D659C0A" w14:textId="77777777" w:rsidR="00E20B2A" w:rsidRDefault="00E20B2A">
      <w:pPr>
        <w:spacing w:line="360" w:lineRule="auto"/>
        <w:jc w:val="center"/>
        <w:rPr>
          <w:rFonts w:ascii="宋体" w:eastAsia="宋体" w:hAnsi="宋体"/>
          <w:sz w:val="28"/>
          <w:szCs w:val="28"/>
        </w:rPr>
      </w:pPr>
    </w:p>
    <w:p w14:paraId="7ACCE3AA" w14:textId="77777777" w:rsidR="00E20B2A" w:rsidRDefault="00E20B2A">
      <w:pPr>
        <w:spacing w:line="360" w:lineRule="auto"/>
        <w:jc w:val="center"/>
        <w:rPr>
          <w:rFonts w:ascii="宋体" w:eastAsia="宋体" w:hAnsi="宋体"/>
          <w:sz w:val="28"/>
          <w:szCs w:val="28"/>
        </w:rPr>
      </w:pPr>
    </w:p>
    <w:p w14:paraId="3843AE60" w14:textId="77777777" w:rsidR="00E20B2A" w:rsidRDefault="00E20B2A">
      <w:pPr>
        <w:spacing w:line="360" w:lineRule="auto"/>
        <w:jc w:val="center"/>
        <w:rPr>
          <w:rFonts w:ascii="宋体" w:eastAsia="宋体" w:hAnsi="宋体"/>
          <w:sz w:val="28"/>
          <w:szCs w:val="28"/>
        </w:rPr>
      </w:pPr>
    </w:p>
    <w:sdt>
      <w:sdtPr>
        <w:rPr>
          <w:rFonts w:ascii="宋体" w:eastAsia="宋体" w:hAnsi="宋体"/>
          <w:sz w:val="28"/>
          <w:szCs w:val="28"/>
        </w:rPr>
        <w:id w:val="147478309"/>
        <w15:color w:val="DBDBDB"/>
        <w:docPartObj>
          <w:docPartGallery w:val="Table of Contents"/>
          <w:docPartUnique/>
        </w:docPartObj>
      </w:sdtPr>
      <w:sdtEndPr>
        <w:rPr>
          <w:rFonts w:ascii="楷体" w:eastAsia="楷体" w:hAnsi="楷体" w:cs="楷体"/>
          <w:spacing w:val="-12"/>
          <w:sz w:val="24"/>
          <w:szCs w:val="24"/>
          <w14:textOutline w14:w="7962" w14:cap="flat" w14:cmpd="sng" w14:algn="ctr">
            <w14:solidFill>
              <w14:srgbClr w14:val="000000"/>
            </w14:solidFill>
            <w14:prstDash w14:val="solid"/>
            <w14:miter w14:lim="0"/>
          </w14:textOutline>
        </w:rPr>
      </w:sdtEndPr>
      <w:sdtContent>
        <w:p w14:paraId="576021E9" w14:textId="2146E81F" w:rsidR="00586509" w:rsidRDefault="005B4442">
          <w:pPr>
            <w:spacing w:line="360" w:lineRule="auto"/>
            <w:jc w:val="center"/>
            <w:rPr>
              <w:b/>
              <w:bCs/>
              <w:sz w:val="28"/>
              <w:szCs w:val="28"/>
            </w:rPr>
          </w:pPr>
          <w:r>
            <w:rPr>
              <w:rFonts w:ascii="宋体" w:eastAsia="宋体" w:hAnsi="宋体"/>
              <w:b/>
              <w:bCs/>
              <w:sz w:val="28"/>
              <w:szCs w:val="28"/>
            </w:rPr>
            <w:t>目录</w:t>
          </w:r>
        </w:p>
        <w:p w14:paraId="4678D12C" w14:textId="2AC162D4" w:rsidR="00474A97" w:rsidRDefault="005B4442">
          <w:pPr>
            <w:pStyle w:val="11"/>
            <w:tabs>
              <w:tab w:val="right" w:leader="dot" w:pos="8296"/>
            </w:tabs>
            <w:rPr>
              <w:noProof/>
              <w:szCs w:val="22"/>
              <w14:ligatures w14:val="standardContextual"/>
            </w:rPr>
          </w:pPr>
          <w:r>
            <w:rPr>
              <w:rFonts w:ascii="楷体" w:eastAsia="楷体" w:hAnsi="楷体" w:cs="楷体"/>
              <w:b/>
              <w:bCs/>
              <w:spacing w:val="-12"/>
              <w:sz w:val="24"/>
              <w14:textOutline w14:w="7962" w14:cap="flat" w14:cmpd="sng" w14:algn="ctr">
                <w14:solidFill>
                  <w14:srgbClr w14:val="000000"/>
                </w14:solidFill>
                <w14:prstDash w14:val="solid"/>
                <w14:miter w14:lim="0"/>
              </w14:textOutline>
            </w:rPr>
            <w:fldChar w:fldCharType="begin"/>
          </w:r>
          <w:r>
            <w:rPr>
              <w:rFonts w:ascii="楷体" w:eastAsia="楷体" w:hAnsi="楷体" w:cs="楷体"/>
              <w:b/>
              <w:bCs/>
              <w:spacing w:val="-12"/>
              <w:sz w:val="24"/>
              <w14:textOutline w14:w="7962" w14:cap="flat" w14:cmpd="sng" w14:algn="ctr">
                <w14:solidFill>
                  <w14:srgbClr w14:val="000000"/>
                </w14:solidFill>
                <w14:prstDash w14:val="solid"/>
                <w14:miter w14:lim="0"/>
              </w14:textOutline>
            </w:rPr>
            <w:instrText xml:space="preserve">TOC \o "1-3" \h \u </w:instrText>
          </w:r>
          <w:r>
            <w:rPr>
              <w:rFonts w:ascii="楷体" w:eastAsia="楷体" w:hAnsi="楷体" w:cs="楷体"/>
              <w:b/>
              <w:bCs/>
              <w:spacing w:val="-12"/>
              <w:sz w:val="24"/>
              <w14:textOutline w14:w="7962" w14:cap="flat" w14:cmpd="sng" w14:algn="ctr">
                <w14:solidFill>
                  <w14:srgbClr w14:val="000000"/>
                </w14:solidFill>
                <w14:prstDash w14:val="solid"/>
                <w14:miter w14:lim="0"/>
              </w14:textOutline>
            </w:rPr>
            <w:fldChar w:fldCharType="separate"/>
          </w:r>
          <w:hyperlink w:anchor="_Toc135306595" w:history="1">
            <w:r w:rsidR="00474A97" w:rsidRPr="006F5B13">
              <w:rPr>
                <w:rStyle w:val="ab"/>
                <w:rFonts w:ascii="仿宋" w:eastAsia="仿宋" w:hAnsi="仿宋" w:cs="仿宋"/>
                <w:noProof/>
              </w:rPr>
              <w:t>一、数据分析背景</w:t>
            </w:r>
            <w:r w:rsidR="00474A97">
              <w:rPr>
                <w:noProof/>
              </w:rPr>
              <w:tab/>
            </w:r>
            <w:r w:rsidR="00474A97">
              <w:rPr>
                <w:noProof/>
              </w:rPr>
              <w:fldChar w:fldCharType="begin"/>
            </w:r>
            <w:r w:rsidR="00474A97">
              <w:rPr>
                <w:noProof/>
              </w:rPr>
              <w:instrText xml:space="preserve"> PAGEREF _Toc135306595 \h </w:instrText>
            </w:r>
            <w:r w:rsidR="00474A97">
              <w:rPr>
                <w:noProof/>
              </w:rPr>
            </w:r>
            <w:r w:rsidR="00474A97">
              <w:rPr>
                <w:noProof/>
              </w:rPr>
              <w:fldChar w:fldCharType="separate"/>
            </w:r>
            <w:r w:rsidR="00474A97">
              <w:rPr>
                <w:noProof/>
              </w:rPr>
              <w:t>3</w:t>
            </w:r>
            <w:r w:rsidR="00474A97">
              <w:rPr>
                <w:noProof/>
              </w:rPr>
              <w:fldChar w:fldCharType="end"/>
            </w:r>
          </w:hyperlink>
        </w:p>
        <w:p w14:paraId="23FD5516" w14:textId="3B8C4516" w:rsidR="00474A97" w:rsidRDefault="005B4442">
          <w:pPr>
            <w:pStyle w:val="21"/>
            <w:tabs>
              <w:tab w:val="right" w:leader="dot" w:pos="8296"/>
            </w:tabs>
            <w:rPr>
              <w:noProof/>
              <w:szCs w:val="22"/>
              <w14:ligatures w14:val="standardContextual"/>
            </w:rPr>
          </w:pPr>
          <w:hyperlink w:anchor="_Toc135306596" w:history="1">
            <w:r w:rsidR="00474A97" w:rsidRPr="006F5B13">
              <w:rPr>
                <w:rStyle w:val="ab"/>
                <w:rFonts w:ascii="仿宋" w:eastAsia="仿宋" w:hAnsi="仿宋" w:cs="仿宋"/>
                <w:noProof/>
              </w:rPr>
              <w:t>1.1分析背景</w:t>
            </w:r>
            <w:r w:rsidR="00474A97">
              <w:rPr>
                <w:noProof/>
              </w:rPr>
              <w:tab/>
            </w:r>
            <w:r w:rsidR="00474A97">
              <w:rPr>
                <w:noProof/>
              </w:rPr>
              <w:fldChar w:fldCharType="begin"/>
            </w:r>
            <w:r w:rsidR="00474A97">
              <w:rPr>
                <w:noProof/>
              </w:rPr>
              <w:instrText xml:space="preserve"> PAGEREF _Toc135306596 \h </w:instrText>
            </w:r>
            <w:r w:rsidR="00474A97">
              <w:rPr>
                <w:noProof/>
              </w:rPr>
            </w:r>
            <w:r w:rsidR="00474A97">
              <w:rPr>
                <w:noProof/>
              </w:rPr>
              <w:fldChar w:fldCharType="separate"/>
            </w:r>
            <w:r w:rsidR="00474A97">
              <w:rPr>
                <w:noProof/>
              </w:rPr>
              <w:t>3</w:t>
            </w:r>
            <w:r w:rsidR="00474A97">
              <w:rPr>
                <w:noProof/>
              </w:rPr>
              <w:fldChar w:fldCharType="end"/>
            </w:r>
          </w:hyperlink>
        </w:p>
        <w:p w14:paraId="48B5E723" w14:textId="738B8062" w:rsidR="00474A97" w:rsidRDefault="005B4442">
          <w:pPr>
            <w:pStyle w:val="21"/>
            <w:tabs>
              <w:tab w:val="right" w:leader="dot" w:pos="8296"/>
            </w:tabs>
            <w:rPr>
              <w:noProof/>
              <w:szCs w:val="22"/>
              <w14:ligatures w14:val="standardContextual"/>
            </w:rPr>
          </w:pPr>
          <w:hyperlink w:anchor="_Toc135306597" w:history="1">
            <w:r w:rsidR="00474A97" w:rsidRPr="006F5B13">
              <w:rPr>
                <w:rStyle w:val="ab"/>
                <w:rFonts w:ascii="仿宋" w:eastAsia="仿宋" w:hAnsi="仿宋" w:cs="仿宋"/>
                <w:noProof/>
              </w:rPr>
              <w:t>1.2研究目的</w:t>
            </w:r>
            <w:r w:rsidR="00474A97">
              <w:rPr>
                <w:noProof/>
              </w:rPr>
              <w:tab/>
            </w:r>
            <w:r w:rsidR="00474A97">
              <w:rPr>
                <w:noProof/>
              </w:rPr>
              <w:fldChar w:fldCharType="begin"/>
            </w:r>
            <w:r w:rsidR="00474A97">
              <w:rPr>
                <w:noProof/>
              </w:rPr>
              <w:instrText xml:space="preserve"> PAGEREF _Toc135306597 \h </w:instrText>
            </w:r>
            <w:r w:rsidR="00474A97">
              <w:rPr>
                <w:noProof/>
              </w:rPr>
            </w:r>
            <w:r w:rsidR="00474A97">
              <w:rPr>
                <w:noProof/>
              </w:rPr>
              <w:fldChar w:fldCharType="separate"/>
            </w:r>
            <w:r w:rsidR="00474A97">
              <w:rPr>
                <w:noProof/>
              </w:rPr>
              <w:t>3</w:t>
            </w:r>
            <w:r w:rsidR="00474A97">
              <w:rPr>
                <w:noProof/>
              </w:rPr>
              <w:fldChar w:fldCharType="end"/>
            </w:r>
          </w:hyperlink>
        </w:p>
        <w:p w14:paraId="057101C2" w14:textId="058898B9" w:rsidR="00474A97" w:rsidRDefault="005B4442">
          <w:pPr>
            <w:pStyle w:val="21"/>
            <w:tabs>
              <w:tab w:val="right" w:leader="dot" w:pos="8296"/>
            </w:tabs>
            <w:rPr>
              <w:noProof/>
              <w:szCs w:val="22"/>
              <w14:ligatures w14:val="standardContextual"/>
            </w:rPr>
          </w:pPr>
          <w:hyperlink w:anchor="_Toc135306598" w:history="1">
            <w:r w:rsidR="00474A97" w:rsidRPr="006F5B13">
              <w:rPr>
                <w:rStyle w:val="ab"/>
                <w:rFonts w:ascii="仿宋" w:eastAsia="仿宋" w:hAnsi="仿宋" w:cs="仿宋"/>
                <w:noProof/>
              </w:rPr>
              <w:t>1.3国内外研究现状</w:t>
            </w:r>
            <w:r w:rsidR="00474A97">
              <w:rPr>
                <w:noProof/>
              </w:rPr>
              <w:tab/>
            </w:r>
            <w:r w:rsidR="00474A97">
              <w:rPr>
                <w:noProof/>
              </w:rPr>
              <w:fldChar w:fldCharType="begin"/>
            </w:r>
            <w:r w:rsidR="00474A97">
              <w:rPr>
                <w:noProof/>
              </w:rPr>
              <w:instrText xml:space="preserve"> PAGEREF _Toc135306598 \h </w:instrText>
            </w:r>
            <w:r w:rsidR="00474A97">
              <w:rPr>
                <w:noProof/>
              </w:rPr>
            </w:r>
            <w:r w:rsidR="00474A97">
              <w:rPr>
                <w:noProof/>
              </w:rPr>
              <w:fldChar w:fldCharType="separate"/>
            </w:r>
            <w:r w:rsidR="00474A97">
              <w:rPr>
                <w:noProof/>
              </w:rPr>
              <w:t>4</w:t>
            </w:r>
            <w:r w:rsidR="00474A97">
              <w:rPr>
                <w:noProof/>
              </w:rPr>
              <w:fldChar w:fldCharType="end"/>
            </w:r>
          </w:hyperlink>
        </w:p>
        <w:p w14:paraId="5B5D335C" w14:textId="1C8CD311" w:rsidR="00474A97" w:rsidRDefault="005B4442">
          <w:pPr>
            <w:pStyle w:val="31"/>
            <w:tabs>
              <w:tab w:val="right" w:leader="dot" w:pos="8296"/>
            </w:tabs>
            <w:rPr>
              <w:noProof/>
              <w:szCs w:val="22"/>
              <w14:ligatures w14:val="standardContextual"/>
            </w:rPr>
          </w:pPr>
          <w:hyperlink w:anchor="_Toc135306599" w:history="1">
            <w:r w:rsidR="00474A97" w:rsidRPr="006F5B13">
              <w:rPr>
                <w:rStyle w:val="ab"/>
                <w:rFonts w:ascii="仿宋" w:eastAsia="仿宋" w:hAnsi="仿宋" w:cs="仿宋"/>
                <w:noProof/>
              </w:rPr>
              <w:t>1.3.1国内研究现状</w:t>
            </w:r>
            <w:r w:rsidR="00474A97">
              <w:rPr>
                <w:noProof/>
              </w:rPr>
              <w:tab/>
            </w:r>
            <w:r w:rsidR="00474A97">
              <w:rPr>
                <w:noProof/>
              </w:rPr>
              <w:fldChar w:fldCharType="begin"/>
            </w:r>
            <w:r w:rsidR="00474A97">
              <w:rPr>
                <w:noProof/>
              </w:rPr>
              <w:instrText xml:space="preserve"> PAGEREF _Toc135306599 \h </w:instrText>
            </w:r>
            <w:r w:rsidR="00474A97">
              <w:rPr>
                <w:noProof/>
              </w:rPr>
            </w:r>
            <w:r w:rsidR="00474A97">
              <w:rPr>
                <w:noProof/>
              </w:rPr>
              <w:fldChar w:fldCharType="separate"/>
            </w:r>
            <w:r w:rsidR="00474A97">
              <w:rPr>
                <w:noProof/>
              </w:rPr>
              <w:t>4</w:t>
            </w:r>
            <w:r w:rsidR="00474A97">
              <w:rPr>
                <w:noProof/>
              </w:rPr>
              <w:fldChar w:fldCharType="end"/>
            </w:r>
          </w:hyperlink>
        </w:p>
        <w:p w14:paraId="21883FFE" w14:textId="414FE8DB" w:rsidR="00474A97" w:rsidRDefault="005B4442">
          <w:pPr>
            <w:pStyle w:val="31"/>
            <w:tabs>
              <w:tab w:val="right" w:leader="dot" w:pos="8296"/>
            </w:tabs>
            <w:rPr>
              <w:noProof/>
              <w:szCs w:val="22"/>
              <w14:ligatures w14:val="standardContextual"/>
            </w:rPr>
          </w:pPr>
          <w:hyperlink w:anchor="_Toc135306600" w:history="1">
            <w:r w:rsidR="00474A97" w:rsidRPr="006F5B13">
              <w:rPr>
                <w:rStyle w:val="ab"/>
                <w:rFonts w:ascii="仿宋" w:eastAsia="仿宋" w:hAnsi="仿宋" w:cs="仿宋"/>
                <w:noProof/>
              </w:rPr>
              <w:t>1.3.2国外研究现状</w:t>
            </w:r>
            <w:r w:rsidR="00474A97">
              <w:rPr>
                <w:noProof/>
              </w:rPr>
              <w:tab/>
            </w:r>
            <w:r w:rsidR="00474A97">
              <w:rPr>
                <w:noProof/>
              </w:rPr>
              <w:fldChar w:fldCharType="begin"/>
            </w:r>
            <w:r w:rsidR="00474A97">
              <w:rPr>
                <w:noProof/>
              </w:rPr>
              <w:instrText xml:space="preserve"> PAGEREF _Toc135306600 \h </w:instrText>
            </w:r>
            <w:r w:rsidR="00474A97">
              <w:rPr>
                <w:noProof/>
              </w:rPr>
            </w:r>
            <w:r w:rsidR="00474A97">
              <w:rPr>
                <w:noProof/>
              </w:rPr>
              <w:fldChar w:fldCharType="separate"/>
            </w:r>
            <w:r w:rsidR="00474A97">
              <w:rPr>
                <w:noProof/>
              </w:rPr>
              <w:t>5</w:t>
            </w:r>
            <w:r w:rsidR="00474A97">
              <w:rPr>
                <w:noProof/>
              </w:rPr>
              <w:fldChar w:fldCharType="end"/>
            </w:r>
          </w:hyperlink>
        </w:p>
        <w:p w14:paraId="030BB883" w14:textId="5093287F" w:rsidR="00474A97" w:rsidRDefault="005B4442">
          <w:pPr>
            <w:pStyle w:val="31"/>
            <w:tabs>
              <w:tab w:val="right" w:leader="dot" w:pos="8296"/>
            </w:tabs>
            <w:rPr>
              <w:noProof/>
              <w:szCs w:val="22"/>
              <w14:ligatures w14:val="standardContextual"/>
            </w:rPr>
          </w:pPr>
          <w:hyperlink w:anchor="_Toc135306601" w:history="1">
            <w:r w:rsidR="00474A97" w:rsidRPr="006F5B13">
              <w:rPr>
                <w:rStyle w:val="ab"/>
                <w:rFonts w:ascii="仿宋" w:eastAsia="仿宋" w:hAnsi="仿宋" w:cs="仿宋"/>
                <w:noProof/>
              </w:rPr>
              <w:t>1.3.3 综述</w:t>
            </w:r>
            <w:r w:rsidR="00474A97">
              <w:rPr>
                <w:noProof/>
              </w:rPr>
              <w:tab/>
            </w:r>
            <w:r w:rsidR="00474A97">
              <w:rPr>
                <w:noProof/>
              </w:rPr>
              <w:fldChar w:fldCharType="begin"/>
            </w:r>
            <w:r w:rsidR="00474A97">
              <w:rPr>
                <w:noProof/>
              </w:rPr>
              <w:instrText xml:space="preserve"> PAGEREF _Toc135306601 \h </w:instrText>
            </w:r>
            <w:r w:rsidR="00474A97">
              <w:rPr>
                <w:noProof/>
              </w:rPr>
            </w:r>
            <w:r w:rsidR="00474A97">
              <w:rPr>
                <w:noProof/>
              </w:rPr>
              <w:fldChar w:fldCharType="separate"/>
            </w:r>
            <w:r w:rsidR="00474A97">
              <w:rPr>
                <w:noProof/>
              </w:rPr>
              <w:t>5</w:t>
            </w:r>
            <w:r w:rsidR="00474A97">
              <w:rPr>
                <w:noProof/>
              </w:rPr>
              <w:fldChar w:fldCharType="end"/>
            </w:r>
          </w:hyperlink>
        </w:p>
        <w:p w14:paraId="73B226C5" w14:textId="5E27BF2B" w:rsidR="00474A97" w:rsidRDefault="005B4442">
          <w:pPr>
            <w:pStyle w:val="11"/>
            <w:tabs>
              <w:tab w:val="right" w:leader="dot" w:pos="8296"/>
            </w:tabs>
            <w:rPr>
              <w:noProof/>
              <w:szCs w:val="22"/>
              <w14:ligatures w14:val="standardContextual"/>
            </w:rPr>
          </w:pPr>
          <w:hyperlink w:anchor="_Toc135306602" w:history="1">
            <w:r w:rsidR="00474A97" w:rsidRPr="006F5B13">
              <w:rPr>
                <w:rStyle w:val="ab"/>
                <w:rFonts w:ascii="仿宋" w:eastAsia="仿宋" w:hAnsi="仿宋" w:cs="仿宋"/>
                <w:noProof/>
              </w:rPr>
              <w:t>二、数据收集和预处理</w:t>
            </w:r>
            <w:r w:rsidR="00474A97">
              <w:rPr>
                <w:noProof/>
              </w:rPr>
              <w:tab/>
            </w:r>
            <w:r w:rsidR="00474A97">
              <w:rPr>
                <w:noProof/>
              </w:rPr>
              <w:fldChar w:fldCharType="begin"/>
            </w:r>
            <w:r w:rsidR="00474A97">
              <w:rPr>
                <w:noProof/>
              </w:rPr>
              <w:instrText xml:space="preserve"> PAGEREF _Toc135306602 \h </w:instrText>
            </w:r>
            <w:r w:rsidR="00474A97">
              <w:rPr>
                <w:noProof/>
              </w:rPr>
            </w:r>
            <w:r w:rsidR="00474A97">
              <w:rPr>
                <w:noProof/>
              </w:rPr>
              <w:fldChar w:fldCharType="separate"/>
            </w:r>
            <w:r w:rsidR="00474A97">
              <w:rPr>
                <w:noProof/>
              </w:rPr>
              <w:t>6</w:t>
            </w:r>
            <w:r w:rsidR="00474A97">
              <w:rPr>
                <w:noProof/>
              </w:rPr>
              <w:fldChar w:fldCharType="end"/>
            </w:r>
          </w:hyperlink>
        </w:p>
        <w:p w14:paraId="148641B7" w14:textId="67974160" w:rsidR="00474A97" w:rsidRDefault="005B4442">
          <w:pPr>
            <w:pStyle w:val="21"/>
            <w:tabs>
              <w:tab w:val="right" w:leader="dot" w:pos="8296"/>
            </w:tabs>
            <w:rPr>
              <w:noProof/>
              <w:szCs w:val="22"/>
              <w14:ligatures w14:val="standardContextual"/>
            </w:rPr>
          </w:pPr>
          <w:hyperlink w:anchor="_Toc135306603" w:history="1">
            <w:r w:rsidR="00474A97" w:rsidRPr="006F5B13">
              <w:rPr>
                <w:rStyle w:val="ab"/>
                <w:rFonts w:ascii="仿宋" w:eastAsia="仿宋" w:hAnsi="仿宋" w:cs="仿宋"/>
                <w:noProof/>
              </w:rPr>
              <w:t>2.1数据来源及调查方向</w:t>
            </w:r>
            <w:r w:rsidR="00474A97">
              <w:rPr>
                <w:noProof/>
              </w:rPr>
              <w:tab/>
            </w:r>
            <w:r w:rsidR="00474A97">
              <w:rPr>
                <w:noProof/>
              </w:rPr>
              <w:fldChar w:fldCharType="begin"/>
            </w:r>
            <w:r w:rsidR="00474A97">
              <w:rPr>
                <w:noProof/>
              </w:rPr>
              <w:instrText xml:space="preserve"> PAGEREF _Toc135306603 \h </w:instrText>
            </w:r>
            <w:r w:rsidR="00474A97">
              <w:rPr>
                <w:noProof/>
              </w:rPr>
            </w:r>
            <w:r w:rsidR="00474A97">
              <w:rPr>
                <w:noProof/>
              </w:rPr>
              <w:fldChar w:fldCharType="separate"/>
            </w:r>
            <w:r w:rsidR="00474A97">
              <w:rPr>
                <w:noProof/>
              </w:rPr>
              <w:t>6</w:t>
            </w:r>
            <w:r w:rsidR="00474A97">
              <w:rPr>
                <w:noProof/>
              </w:rPr>
              <w:fldChar w:fldCharType="end"/>
            </w:r>
          </w:hyperlink>
        </w:p>
        <w:p w14:paraId="7D93D47B" w14:textId="3759F6BE" w:rsidR="00474A97" w:rsidRDefault="005B4442">
          <w:pPr>
            <w:pStyle w:val="31"/>
            <w:tabs>
              <w:tab w:val="right" w:leader="dot" w:pos="8296"/>
            </w:tabs>
            <w:rPr>
              <w:noProof/>
              <w:szCs w:val="22"/>
              <w14:ligatures w14:val="standardContextual"/>
            </w:rPr>
          </w:pPr>
          <w:hyperlink w:anchor="_Toc135306604" w:history="1">
            <w:r w:rsidR="00474A97" w:rsidRPr="006F5B13">
              <w:rPr>
                <w:rStyle w:val="ab"/>
                <w:rFonts w:ascii="仿宋" w:eastAsia="仿宋" w:hAnsi="仿宋" w:cs="仿宋"/>
                <w:noProof/>
              </w:rPr>
              <w:t>2.2.1数据来源</w:t>
            </w:r>
            <w:r w:rsidR="00474A97">
              <w:rPr>
                <w:noProof/>
              </w:rPr>
              <w:tab/>
            </w:r>
            <w:r w:rsidR="00474A97">
              <w:rPr>
                <w:noProof/>
              </w:rPr>
              <w:fldChar w:fldCharType="begin"/>
            </w:r>
            <w:r w:rsidR="00474A97">
              <w:rPr>
                <w:noProof/>
              </w:rPr>
              <w:instrText xml:space="preserve"> PAGEREF _Toc135306604 \h </w:instrText>
            </w:r>
            <w:r w:rsidR="00474A97">
              <w:rPr>
                <w:noProof/>
              </w:rPr>
            </w:r>
            <w:r w:rsidR="00474A97">
              <w:rPr>
                <w:noProof/>
              </w:rPr>
              <w:fldChar w:fldCharType="separate"/>
            </w:r>
            <w:r w:rsidR="00474A97">
              <w:rPr>
                <w:noProof/>
              </w:rPr>
              <w:t>6</w:t>
            </w:r>
            <w:r w:rsidR="00474A97">
              <w:rPr>
                <w:noProof/>
              </w:rPr>
              <w:fldChar w:fldCharType="end"/>
            </w:r>
          </w:hyperlink>
        </w:p>
        <w:p w14:paraId="2B4B6C12" w14:textId="48D16D7E" w:rsidR="00474A97" w:rsidRDefault="005B4442">
          <w:pPr>
            <w:pStyle w:val="31"/>
            <w:tabs>
              <w:tab w:val="right" w:leader="dot" w:pos="8296"/>
            </w:tabs>
            <w:rPr>
              <w:noProof/>
              <w:szCs w:val="22"/>
              <w14:ligatures w14:val="standardContextual"/>
            </w:rPr>
          </w:pPr>
          <w:hyperlink w:anchor="_Toc135306605" w:history="1">
            <w:r w:rsidR="00474A97" w:rsidRPr="006F5B13">
              <w:rPr>
                <w:rStyle w:val="ab"/>
                <w:rFonts w:ascii="仿宋" w:eastAsia="仿宋" w:hAnsi="仿宋" w:cs="仿宋"/>
                <w:noProof/>
              </w:rPr>
              <w:t>2.2.2数据集分布</w:t>
            </w:r>
            <w:r w:rsidR="00474A97">
              <w:rPr>
                <w:noProof/>
              </w:rPr>
              <w:tab/>
            </w:r>
            <w:r w:rsidR="00474A97">
              <w:rPr>
                <w:noProof/>
              </w:rPr>
              <w:fldChar w:fldCharType="begin"/>
            </w:r>
            <w:r w:rsidR="00474A97">
              <w:rPr>
                <w:noProof/>
              </w:rPr>
              <w:instrText xml:space="preserve"> PAGEREF _Toc135306605 \h </w:instrText>
            </w:r>
            <w:r w:rsidR="00474A97">
              <w:rPr>
                <w:noProof/>
              </w:rPr>
            </w:r>
            <w:r w:rsidR="00474A97">
              <w:rPr>
                <w:noProof/>
              </w:rPr>
              <w:fldChar w:fldCharType="separate"/>
            </w:r>
            <w:r w:rsidR="00474A97">
              <w:rPr>
                <w:noProof/>
              </w:rPr>
              <w:t>6</w:t>
            </w:r>
            <w:r w:rsidR="00474A97">
              <w:rPr>
                <w:noProof/>
              </w:rPr>
              <w:fldChar w:fldCharType="end"/>
            </w:r>
          </w:hyperlink>
        </w:p>
        <w:p w14:paraId="077DABE9" w14:textId="50660E43" w:rsidR="00474A97" w:rsidRDefault="005B4442">
          <w:pPr>
            <w:pStyle w:val="21"/>
            <w:tabs>
              <w:tab w:val="right" w:leader="dot" w:pos="8296"/>
            </w:tabs>
            <w:rPr>
              <w:noProof/>
              <w:szCs w:val="22"/>
              <w14:ligatures w14:val="standardContextual"/>
            </w:rPr>
          </w:pPr>
          <w:hyperlink w:anchor="_Toc135306606" w:history="1">
            <w:r w:rsidR="00474A97" w:rsidRPr="006F5B13">
              <w:rPr>
                <w:rStyle w:val="ab"/>
                <w:rFonts w:ascii="仿宋" w:eastAsia="仿宋" w:hAnsi="仿宋" w:cs="仿宋"/>
                <w:noProof/>
              </w:rPr>
              <w:t>2.2 变量选取与数据整理</w:t>
            </w:r>
            <w:r w:rsidR="00474A97">
              <w:rPr>
                <w:noProof/>
              </w:rPr>
              <w:tab/>
            </w:r>
            <w:r w:rsidR="00474A97">
              <w:rPr>
                <w:noProof/>
              </w:rPr>
              <w:fldChar w:fldCharType="begin"/>
            </w:r>
            <w:r w:rsidR="00474A97">
              <w:rPr>
                <w:noProof/>
              </w:rPr>
              <w:instrText xml:space="preserve"> PAGEREF _Toc135306606 \h </w:instrText>
            </w:r>
            <w:r w:rsidR="00474A97">
              <w:rPr>
                <w:noProof/>
              </w:rPr>
            </w:r>
            <w:r w:rsidR="00474A97">
              <w:rPr>
                <w:noProof/>
              </w:rPr>
              <w:fldChar w:fldCharType="separate"/>
            </w:r>
            <w:r w:rsidR="00474A97">
              <w:rPr>
                <w:noProof/>
              </w:rPr>
              <w:t>7</w:t>
            </w:r>
            <w:r w:rsidR="00474A97">
              <w:rPr>
                <w:noProof/>
              </w:rPr>
              <w:fldChar w:fldCharType="end"/>
            </w:r>
          </w:hyperlink>
        </w:p>
        <w:p w14:paraId="7B38B40D" w14:textId="76CF44F2" w:rsidR="00474A97" w:rsidRDefault="005B4442">
          <w:pPr>
            <w:pStyle w:val="31"/>
            <w:tabs>
              <w:tab w:val="right" w:leader="dot" w:pos="8296"/>
            </w:tabs>
            <w:rPr>
              <w:noProof/>
              <w:szCs w:val="22"/>
              <w14:ligatures w14:val="standardContextual"/>
            </w:rPr>
          </w:pPr>
          <w:hyperlink w:anchor="_Toc135306607" w:history="1">
            <w:r w:rsidR="00474A97" w:rsidRPr="006F5B13">
              <w:rPr>
                <w:rStyle w:val="ab"/>
                <w:rFonts w:ascii="仿宋" w:eastAsia="仿宋" w:hAnsi="仿宋" w:cs="仿宋"/>
                <w:noProof/>
              </w:rPr>
              <w:t>2.2.1数据选取</w:t>
            </w:r>
            <w:r w:rsidR="00474A97">
              <w:rPr>
                <w:noProof/>
              </w:rPr>
              <w:tab/>
            </w:r>
            <w:r w:rsidR="00474A97">
              <w:rPr>
                <w:noProof/>
              </w:rPr>
              <w:fldChar w:fldCharType="begin"/>
            </w:r>
            <w:r w:rsidR="00474A97">
              <w:rPr>
                <w:noProof/>
              </w:rPr>
              <w:instrText xml:space="preserve"> PAGEREF _Toc135306607 \h </w:instrText>
            </w:r>
            <w:r w:rsidR="00474A97">
              <w:rPr>
                <w:noProof/>
              </w:rPr>
            </w:r>
            <w:r w:rsidR="00474A97">
              <w:rPr>
                <w:noProof/>
              </w:rPr>
              <w:fldChar w:fldCharType="separate"/>
            </w:r>
            <w:r w:rsidR="00474A97">
              <w:rPr>
                <w:noProof/>
              </w:rPr>
              <w:t>7</w:t>
            </w:r>
            <w:r w:rsidR="00474A97">
              <w:rPr>
                <w:noProof/>
              </w:rPr>
              <w:fldChar w:fldCharType="end"/>
            </w:r>
          </w:hyperlink>
        </w:p>
        <w:p w14:paraId="49604F95" w14:textId="0D347FD8" w:rsidR="00474A97" w:rsidRDefault="005B4442">
          <w:pPr>
            <w:pStyle w:val="21"/>
            <w:tabs>
              <w:tab w:val="right" w:leader="dot" w:pos="8296"/>
            </w:tabs>
            <w:rPr>
              <w:noProof/>
              <w:szCs w:val="22"/>
              <w14:ligatures w14:val="standardContextual"/>
            </w:rPr>
          </w:pPr>
          <w:hyperlink w:anchor="_Toc135306608" w:history="1">
            <w:r w:rsidR="00474A97" w:rsidRPr="006F5B13">
              <w:rPr>
                <w:rStyle w:val="ab"/>
                <w:rFonts w:ascii="仿宋" w:eastAsia="仿宋" w:hAnsi="仿宋" w:cs="仿宋"/>
                <w:noProof/>
              </w:rPr>
              <w:t>2.4数据预处理</w:t>
            </w:r>
            <w:r w:rsidR="00474A97">
              <w:rPr>
                <w:noProof/>
              </w:rPr>
              <w:tab/>
            </w:r>
            <w:r w:rsidR="00474A97">
              <w:rPr>
                <w:noProof/>
              </w:rPr>
              <w:fldChar w:fldCharType="begin"/>
            </w:r>
            <w:r w:rsidR="00474A97">
              <w:rPr>
                <w:noProof/>
              </w:rPr>
              <w:instrText xml:space="preserve"> PAGEREF _Toc135306608 \h </w:instrText>
            </w:r>
            <w:r w:rsidR="00474A97">
              <w:rPr>
                <w:noProof/>
              </w:rPr>
            </w:r>
            <w:r w:rsidR="00474A97">
              <w:rPr>
                <w:noProof/>
              </w:rPr>
              <w:fldChar w:fldCharType="separate"/>
            </w:r>
            <w:r w:rsidR="00474A97">
              <w:rPr>
                <w:noProof/>
              </w:rPr>
              <w:t>7</w:t>
            </w:r>
            <w:r w:rsidR="00474A97">
              <w:rPr>
                <w:noProof/>
              </w:rPr>
              <w:fldChar w:fldCharType="end"/>
            </w:r>
          </w:hyperlink>
        </w:p>
        <w:p w14:paraId="0ED9E086" w14:textId="5E54283C" w:rsidR="00474A97" w:rsidRDefault="005B4442">
          <w:pPr>
            <w:pStyle w:val="11"/>
            <w:tabs>
              <w:tab w:val="right" w:leader="dot" w:pos="8296"/>
            </w:tabs>
            <w:rPr>
              <w:noProof/>
              <w:szCs w:val="22"/>
              <w14:ligatures w14:val="standardContextual"/>
            </w:rPr>
          </w:pPr>
          <w:hyperlink w:anchor="_Toc135306609" w:history="1">
            <w:r w:rsidR="00474A97" w:rsidRPr="006F5B13">
              <w:rPr>
                <w:rStyle w:val="ab"/>
                <w:rFonts w:ascii="仿宋" w:eastAsia="仿宋" w:hAnsi="仿宋" w:cs="仿宋"/>
                <w:noProof/>
              </w:rPr>
              <w:t>四、总结</w:t>
            </w:r>
            <w:r w:rsidR="00474A97">
              <w:rPr>
                <w:noProof/>
              </w:rPr>
              <w:tab/>
            </w:r>
            <w:r w:rsidR="00474A97">
              <w:rPr>
                <w:noProof/>
              </w:rPr>
              <w:fldChar w:fldCharType="begin"/>
            </w:r>
            <w:r w:rsidR="00474A97">
              <w:rPr>
                <w:noProof/>
              </w:rPr>
              <w:instrText xml:space="preserve"> PAGEREF _Toc135306609 \h </w:instrText>
            </w:r>
            <w:r w:rsidR="00474A97">
              <w:rPr>
                <w:noProof/>
              </w:rPr>
            </w:r>
            <w:r w:rsidR="00474A97">
              <w:rPr>
                <w:noProof/>
              </w:rPr>
              <w:fldChar w:fldCharType="separate"/>
            </w:r>
            <w:r w:rsidR="00474A97">
              <w:rPr>
                <w:noProof/>
              </w:rPr>
              <w:t>9</w:t>
            </w:r>
            <w:r w:rsidR="00474A97">
              <w:rPr>
                <w:noProof/>
              </w:rPr>
              <w:fldChar w:fldCharType="end"/>
            </w:r>
          </w:hyperlink>
        </w:p>
        <w:p w14:paraId="57871C8A" w14:textId="48B82A88" w:rsidR="00474A97" w:rsidRDefault="005B4442">
          <w:pPr>
            <w:pStyle w:val="21"/>
            <w:tabs>
              <w:tab w:val="right" w:leader="dot" w:pos="8296"/>
            </w:tabs>
            <w:rPr>
              <w:noProof/>
              <w:szCs w:val="22"/>
              <w14:ligatures w14:val="standardContextual"/>
            </w:rPr>
          </w:pPr>
          <w:hyperlink w:anchor="_Toc135306610" w:history="1">
            <w:r w:rsidR="00474A97" w:rsidRPr="006F5B13">
              <w:rPr>
                <w:rStyle w:val="ab"/>
                <w:rFonts w:ascii="仿宋" w:eastAsia="仿宋" w:hAnsi="仿宋" w:cs="仿宋"/>
                <w:noProof/>
              </w:rPr>
              <w:t>4.1 总结</w:t>
            </w:r>
            <w:r w:rsidR="00474A97">
              <w:rPr>
                <w:noProof/>
              </w:rPr>
              <w:tab/>
            </w:r>
            <w:r w:rsidR="00474A97">
              <w:rPr>
                <w:noProof/>
              </w:rPr>
              <w:fldChar w:fldCharType="begin"/>
            </w:r>
            <w:r w:rsidR="00474A97">
              <w:rPr>
                <w:noProof/>
              </w:rPr>
              <w:instrText xml:space="preserve"> PAGEREF _Toc135306610 \h </w:instrText>
            </w:r>
            <w:r w:rsidR="00474A97">
              <w:rPr>
                <w:noProof/>
              </w:rPr>
            </w:r>
            <w:r w:rsidR="00474A97">
              <w:rPr>
                <w:noProof/>
              </w:rPr>
              <w:fldChar w:fldCharType="separate"/>
            </w:r>
            <w:r w:rsidR="00474A97">
              <w:rPr>
                <w:noProof/>
              </w:rPr>
              <w:t>9</w:t>
            </w:r>
            <w:r w:rsidR="00474A97">
              <w:rPr>
                <w:noProof/>
              </w:rPr>
              <w:fldChar w:fldCharType="end"/>
            </w:r>
          </w:hyperlink>
        </w:p>
        <w:p w14:paraId="755ECC3F" w14:textId="59C66FA6" w:rsidR="00474A97" w:rsidRDefault="005B4442">
          <w:pPr>
            <w:pStyle w:val="21"/>
            <w:tabs>
              <w:tab w:val="right" w:leader="dot" w:pos="8296"/>
            </w:tabs>
            <w:rPr>
              <w:noProof/>
              <w:szCs w:val="22"/>
              <w14:ligatures w14:val="standardContextual"/>
            </w:rPr>
          </w:pPr>
          <w:hyperlink w:anchor="_Toc135306611" w:history="1">
            <w:r w:rsidR="00474A97" w:rsidRPr="006F5B13">
              <w:rPr>
                <w:rStyle w:val="ab"/>
                <w:rFonts w:ascii="仿宋" w:eastAsia="仿宋" w:hAnsi="仿宋" w:cs="仿宋"/>
                <w:noProof/>
              </w:rPr>
              <w:t>4.2 解决方法</w:t>
            </w:r>
            <w:r w:rsidR="00474A97">
              <w:rPr>
                <w:noProof/>
              </w:rPr>
              <w:tab/>
            </w:r>
            <w:r w:rsidR="00474A97">
              <w:rPr>
                <w:noProof/>
              </w:rPr>
              <w:fldChar w:fldCharType="begin"/>
            </w:r>
            <w:r w:rsidR="00474A97">
              <w:rPr>
                <w:noProof/>
              </w:rPr>
              <w:instrText xml:space="preserve"> PAGEREF _Toc135306611 \h </w:instrText>
            </w:r>
            <w:r w:rsidR="00474A97">
              <w:rPr>
                <w:noProof/>
              </w:rPr>
            </w:r>
            <w:r w:rsidR="00474A97">
              <w:rPr>
                <w:noProof/>
              </w:rPr>
              <w:fldChar w:fldCharType="separate"/>
            </w:r>
            <w:r w:rsidR="00474A97">
              <w:rPr>
                <w:noProof/>
              </w:rPr>
              <w:t>9</w:t>
            </w:r>
            <w:r w:rsidR="00474A97">
              <w:rPr>
                <w:noProof/>
              </w:rPr>
              <w:fldChar w:fldCharType="end"/>
            </w:r>
          </w:hyperlink>
        </w:p>
        <w:p w14:paraId="1EC9308A" w14:textId="50CE7F3A" w:rsidR="00BA329A" w:rsidRDefault="005B4442" w:rsidP="00BA329A">
          <w:pPr>
            <w:spacing w:before="109" w:line="360" w:lineRule="auto"/>
            <w:rPr>
              <w:rFonts w:ascii="楷体" w:eastAsia="楷体" w:hAnsi="楷体" w:cs="楷体"/>
              <w:b/>
              <w:bCs/>
              <w:spacing w:val="-12"/>
              <w:sz w:val="24"/>
              <w14:textOutline w14:w="7962" w14:cap="flat" w14:cmpd="sng" w14:algn="ctr">
                <w14:solidFill>
                  <w14:srgbClr w14:val="000000"/>
                </w14:solidFill>
                <w14:prstDash w14:val="solid"/>
                <w14:miter w14:lim="0"/>
              </w14:textOutline>
            </w:rPr>
          </w:pPr>
          <w:r>
            <w:rPr>
              <w:rFonts w:ascii="楷体" w:eastAsia="楷体" w:hAnsi="楷体" w:cs="楷体"/>
              <w:b/>
              <w:bCs/>
              <w:spacing w:val="-12"/>
              <w:sz w:val="24"/>
              <w14:textOutline w14:w="7962" w14:cap="flat" w14:cmpd="sng" w14:algn="ctr">
                <w14:solidFill>
                  <w14:srgbClr w14:val="000000"/>
                </w14:solidFill>
                <w14:prstDash w14:val="solid"/>
                <w14:miter w14:lim="0"/>
              </w14:textOutline>
            </w:rPr>
            <w:fldChar w:fldCharType="end"/>
          </w:r>
        </w:p>
        <w:p w14:paraId="710B0894" w14:textId="77777777" w:rsidR="00BA329A" w:rsidRDefault="00BA329A" w:rsidP="00BA329A">
          <w:pPr>
            <w:spacing w:before="109" w:line="360" w:lineRule="auto"/>
            <w:rPr>
              <w:rFonts w:ascii="楷体" w:eastAsia="楷体" w:hAnsi="楷体" w:cs="楷体"/>
              <w:b/>
              <w:bCs/>
              <w:spacing w:val="-12"/>
              <w:sz w:val="24"/>
              <w14:textOutline w14:w="7962" w14:cap="flat" w14:cmpd="sng" w14:algn="ctr">
                <w14:solidFill>
                  <w14:srgbClr w14:val="000000"/>
                </w14:solidFill>
                <w14:prstDash w14:val="solid"/>
                <w14:miter w14:lim="0"/>
              </w14:textOutline>
            </w:rPr>
          </w:pPr>
        </w:p>
        <w:p w14:paraId="0EB1576A" w14:textId="77777777" w:rsidR="00BA329A" w:rsidRDefault="00BA329A" w:rsidP="00BA329A">
          <w:pPr>
            <w:spacing w:before="109" w:line="360" w:lineRule="auto"/>
            <w:rPr>
              <w:rFonts w:ascii="楷体" w:eastAsia="楷体" w:hAnsi="楷体" w:cs="楷体"/>
              <w:b/>
              <w:bCs/>
              <w:spacing w:val="-12"/>
              <w:sz w:val="24"/>
              <w14:textOutline w14:w="7962" w14:cap="flat" w14:cmpd="sng" w14:algn="ctr">
                <w14:solidFill>
                  <w14:srgbClr w14:val="000000"/>
                </w14:solidFill>
                <w14:prstDash w14:val="solid"/>
                <w14:miter w14:lim="0"/>
              </w14:textOutline>
            </w:rPr>
          </w:pPr>
        </w:p>
        <w:p w14:paraId="1033FBDB" w14:textId="77777777" w:rsidR="00BA329A" w:rsidRDefault="00BA329A" w:rsidP="00BA329A">
          <w:pPr>
            <w:spacing w:before="109" w:line="360" w:lineRule="auto"/>
          </w:pPr>
        </w:p>
        <w:p w14:paraId="193B3D0A" w14:textId="77777777" w:rsidR="00BA329A" w:rsidRDefault="00BA329A" w:rsidP="00BA329A">
          <w:pPr>
            <w:spacing w:before="109" w:line="360" w:lineRule="auto"/>
          </w:pPr>
        </w:p>
        <w:p w14:paraId="1D59A1AD" w14:textId="77777777" w:rsidR="00BA329A" w:rsidRDefault="00BA329A" w:rsidP="00BA329A">
          <w:pPr>
            <w:spacing w:before="109" w:line="360" w:lineRule="auto"/>
          </w:pPr>
        </w:p>
        <w:p w14:paraId="0DC9C08A" w14:textId="77777777" w:rsidR="00BA329A" w:rsidRDefault="00BA329A" w:rsidP="00BA329A">
          <w:pPr>
            <w:spacing w:before="109" w:line="360" w:lineRule="auto"/>
          </w:pPr>
        </w:p>
        <w:p w14:paraId="70061886" w14:textId="77777777" w:rsidR="00BA329A" w:rsidRDefault="00BA329A" w:rsidP="00BA329A">
          <w:pPr>
            <w:spacing w:before="109" w:line="360" w:lineRule="auto"/>
          </w:pPr>
        </w:p>
        <w:p w14:paraId="39758567" w14:textId="77777777" w:rsidR="00BA329A" w:rsidRDefault="00BA329A" w:rsidP="00BA329A">
          <w:pPr>
            <w:spacing w:before="109" w:line="360" w:lineRule="auto"/>
          </w:pPr>
        </w:p>
        <w:p w14:paraId="3FDDE7DA" w14:textId="77777777" w:rsidR="00BA329A" w:rsidRDefault="00BA329A" w:rsidP="00BA329A">
          <w:pPr>
            <w:spacing w:before="109" w:line="360" w:lineRule="auto"/>
          </w:pPr>
        </w:p>
        <w:p w14:paraId="0C99AC46" w14:textId="77777777" w:rsidR="00BA329A" w:rsidRDefault="00BA329A" w:rsidP="00BA329A">
          <w:pPr>
            <w:spacing w:before="109" w:line="360" w:lineRule="auto"/>
          </w:pPr>
        </w:p>
        <w:p w14:paraId="1293789C" w14:textId="77777777" w:rsidR="00BA329A" w:rsidRDefault="00BA329A" w:rsidP="00BA329A">
          <w:pPr>
            <w:spacing w:before="109" w:line="360" w:lineRule="auto"/>
          </w:pPr>
        </w:p>
        <w:p w14:paraId="4F2B039D" w14:textId="77777777" w:rsidR="00BA329A" w:rsidRDefault="00BA329A" w:rsidP="00BA329A">
          <w:pPr>
            <w:spacing w:before="109" w:line="360" w:lineRule="auto"/>
          </w:pPr>
        </w:p>
        <w:p w14:paraId="6D7FBDA9" w14:textId="40368835" w:rsidR="00BA329A" w:rsidRPr="00BA329A" w:rsidRDefault="005B4442" w:rsidP="00BA329A">
          <w:pPr>
            <w:spacing w:before="109" w:line="360" w:lineRule="auto"/>
          </w:pPr>
        </w:p>
      </w:sdtContent>
    </w:sdt>
    <w:p w14:paraId="6478628E" w14:textId="5762F781" w:rsidR="00586509" w:rsidRDefault="00BA329A" w:rsidP="00BA329A">
      <w:pPr>
        <w:pStyle w:val="1"/>
        <w:spacing w:line="360" w:lineRule="auto"/>
        <w:rPr>
          <w:rFonts w:ascii="仿宋" w:eastAsia="仿宋" w:hAnsi="仿宋" w:cs="仿宋"/>
          <w:sz w:val="32"/>
          <w:szCs w:val="32"/>
        </w:rPr>
      </w:pPr>
      <w:bookmarkStart w:id="0" w:name="_Toc135306595"/>
      <w:bookmarkStart w:id="1" w:name="_GoBack"/>
      <w:bookmarkEnd w:id="1"/>
      <w:r>
        <w:rPr>
          <w:rFonts w:ascii="仿宋" w:eastAsia="仿宋" w:hAnsi="仿宋" w:cs="仿宋" w:hint="eastAsia"/>
          <w:sz w:val="32"/>
          <w:szCs w:val="32"/>
        </w:rPr>
        <w:lastRenderedPageBreak/>
        <w:t>一、数据分析背景</w:t>
      </w:r>
      <w:bookmarkEnd w:id="0"/>
    </w:p>
    <w:p w14:paraId="7969C28A" w14:textId="77777777" w:rsidR="00586509" w:rsidRDefault="005B4442">
      <w:pPr>
        <w:pStyle w:val="2"/>
        <w:spacing w:line="360" w:lineRule="auto"/>
        <w:rPr>
          <w:rFonts w:ascii="仿宋" w:eastAsia="仿宋" w:hAnsi="仿宋" w:cs="仿宋"/>
          <w:sz w:val="30"/>
          <w:szCs w:val="30"/>
        </w:rPr>
      </w:pPr>
      <w:bookmarkStart w:id="2" w:name="_Toc135306596"/>
      <w:r>
        <w:rPr>
          <w:rFonts w:ascii="仿宋" w:eastAsia="仿宋" w:hAnsi="仿宋" w:cs="仿宋" w:hint="eastAsia"/>
          <w:sz w:val="30"/>
          <w:szCs w:val="30"/>
        </w:rPr>
        <w:t>1.1</w:t>
      </w:r>
      <w:r>
        <w:rPr>
          <w:rFonts w:ascii="仿宋" w:eastAsia="仿宋" w:hAnsi="仿宋" w:cs="仿宋" w:hint="eastAsia"/>
          <w:sz w:val="30"/>
          <w:szCs w:val="30"/>
        </w:rPr>
        <w:t>分析背景</w:t>
      </w:r>
      <w:bookmarkEnd w:id="2"/>
    </w:p>
    <w:p w14:paraId="3E9CBDF7" w14:textId="77777777" w:rsidR="00A51AA4" w:rsidRPr="00A51AA4" w:rsidRDefault="00A51AA4" w:rsidP="004679C5">
      <w:pPr>
        <w:pStyle w:val="a7"/>
        <w:widowControl/>
        <w:spacing w:beforeAutospacing="0" w:afterAutospacing="0" w:line="360" w:lineRule="auto"/>
        <w:ind w:firstLineChars="200" w:firstLine="480"/>
        <w:rPr>
          <w:rFonts w:ascii="仿宋" w:eastAsia="仿宋" w:hAnsi="仿宋" w:cs="仿宋"/>
          <w:kern w:val="2"/>
          <w:lang w:bidi="ar"/>
        </w:rPr>
      </w:pPr>
      <w:r w:rsidRPr="00A51AA4">
        <w:rPr>
          <w:rFonts w:ascii="仿宋" w:eastAsia="仿宋" w:hAnsi="仿宋" w:cs="仿宋"/>
          <w:kern w:val="2"/>
          <w:lang w:bidi="ar"/>
        </w:rPr>
        <w:t>大数据分析师是指基于各种分析手段对大数据进行科学分析、挖掘、展现，以辅助企业做出商业决策的人群。</w:t>
      </w:r>
    </w:p>
    <w:p w14:paraId="695929FB" w14:textId="5F6998A9" w:rsidR="00586509" w:rsidRDefault="00A51AA4" w:rsidP="004679C5">
      <w:pPr>
        <w:pStyle w:val="a7"/>
        <w:widowControl/>
        <w:spacing w:beforeAutospacing="0" w:afterAutospacing="0" w:line="360" w:lineRule="auto"/>
        <w:ind w:firstLineChars="200" w:firstLine="480"/>
        <w:rPr>
          <w:rFonts w:ascii="仿宋" w:eastAsia="仿宋" w:hAnsi="仿宋" w:cs="仿宋"/>
          <w:kern w:val="2"/>
          <w:lang w:bidi="ar"/>
        </w:rPr>
      </w:pPr>
      <w:r w:rsidRPr="00A51AA4">
        <w:rPr>
          <w:rFonts w:ascii="仿宋" w:eastAsia="仿宋" w:hAnsi="仿宋" w:cs="仿宋"/>
          <w:kern w:val="2"/>
          <w:lang w:bidi="ar"/>
        </w:rPr>
        <w:t>大数据分析的相关职位需要的是复合型人才，能够对数学、统计学、数据分析、机器学习和自然语言处理等多方面知识综合掌控。未来，数据分析将会出现约100万的人才缺口，在各个行业，数据分析中高端人才都会成为炙手可热的人才，涵盖了大数据的数据开发工程师、数据分析师、数据架构师、数据后台开发工程师、算法工程师等多个方向。</w:t>
      </w:r>
    </w:p>
    <w:p w14:paraId="6E76EA47" w14:textId="77777777" w:rsidR="00A51AA4" w:rsidRPr="00A51AA4" w:rsidRDefault="00A51AA4" w:rsidP="004679C5">
      <w:pPr>
        <w:pStyle w:val="a7"/>
        <w:widowControl/>
        <w:spacing w:beforeAutospacing="0" w:afterAutospacing="0" w:line="360" w:lineRule="auto"/>
        <w:ind w:firstLineChars="200" w:firstLine="480"/>
        <w:rPr>
          <w:rFonts w:ascii="仿宋" w:eastAsia="仿宋" w:hAnsi="仿宋" w:cs="仿宋"/>
          <w:kern w:val="2"/>
          <w:lang w:bidi="ar"/>
        </w:rPr>
      </w:pPr>
    </w:p>
    <w:p w14:paraId="1CAC7A25" w14:textId="37C3A5AA" w:rsidR="00586509" w:rsidRDefault="005B4442">
      <w:pPr>
        <w:pStyle w:val="2"/>
        <w:spacing w:line="360" w:lineRule="auto"/>
        <w:rPr>
          <w:rFonts w:ascii="仿宋" w:eastAsia="仿宋" w:hAnsi="仿宋" w:cs="仿宋"/>
        </w:rPr>
      </w:pPr>
      <w:bookmarkStart w:id="3" w:name="_Toc135306597"/>
      <w:r>
        <w:rPr>
          <w:rFonts w:ascii="仿宋" w:eastAsia="仿宋" w:hAnsi="仿宋" w:cs="仿宋" w:hint="eastAsia"/>
        </w:rPr>
        <w:t>1.2</w:t>
      </w:r>
      <w:r>
        <w:rPr>
          <w:rFonts w:ascii="仿宋" w:eastAsia="仿宋" w:hAnsi="仿宋" w:cs="仿宋" w:hint="eastAsia"/>
        </w:rPr>
        <w:t>研究目</w:t>
      </w:r>
      <w:r w:rsidR="004679C5">
        <w:rPr>
          <w:rFonts w:ascii="仿宋" w:eastAsia="仿宋" w:hAnsi="仿宋" w:cs="仿宋" w:hint="eastAsia"/>
        </w:rPr>
        <w:t>的</w:t>
      </w:r>
      <w:bookmarkEnd w:id="3"/>
    </w:p>
    <w:p w14:paraId="6E31E746" w14:textId="77777777" w:rsidR="00A51AA4" w:rsidRPr="00A51AA4" w:rsidRDefault="00A51AA4" w:rsidP="00A51AA4">
      <w:pPr>
        <w:pStyle w:val="a7"/>
        <w:widowControl/>
        <w:spacing w:beforeAutospacing="0" w:afterAutospacing="0" w:line="360" w:lineRule="auto"/>
        <w:ind w:firstLineChars="200" w:firstLine="480"/>
        <w:rPr>
          <w:rFonts w:ascii="仿宋" w:eastAsia="仿宋" w:hAnsi="仿宋" w:cs="仿宋"/>
          <w:kern w:val="2"/>
          <w:lang w:bidi="ar"/>
        </w:rPr>
      </w:pPr>
      <w:r w:rsidRPr="00A51AA4">
        <w:rPr>
          <w:rFonts w:ascii="仿宋" w:eastAsia="仿宋" w:hAnsi="仿宋" w:cs="仿宋"/>
          <w:kern w:val="2"/>
          <w:lang w:bidi="ar"/>
        </w:rPr>
        <w:t>从20世纪90年代起，欧美国家开始大量培养数据分析师，直到现在，对数据分析师的需求仍然长盛不衰，而且还有扩展之势。</w:t>
      </w:r>
    </w:p>
    <w:p w14:paraId="0B8261AB" w14:textId="54E9C2D4" w:rsidR="00A51AA4" w:rsidRDefault="00A51AA4" w:rsidP="00A51AA4">
      <w:pPr>
        <w:pStyle w:val="a7"/>
        <w:widowControl/>
        <w:spacing w:beforeAutospacing="0" w:afterAutospacing="0" w:line="360" w:lineRule="auto"/>
        <w:ind w:firstLineChars="200" w:firstLine="480"/>
        <w:rPr>
          <w:rFonts w:ascii="仿宋" w:eastAsia="仿宋" w:hAnsi="仿宋" w:cs="仿宋"/>
          <w:kern w:val="2"/>
          <w:lang w:bidi="ar"/>
        </w:rPr>
      </w:pPr>
      <w:r>
        <w:rPr>
          <w:noProof/>
        </w:rPr>
        <w:drawing>
          <wp:anchor distT="0" distB="0" distL="114300" distR="114300" simplePos="0" relativeHeight="251657728" behindDoc="0" locked="0" layoutInCell="1" allowOverlap="1" wp14:anchorId="2A5FD8C3" wp14:editId="32DC642E">
            <wp:simplePos x="0" y="0"/>
            <wp:positionH relativeFrom="column">
              <wp:posOffset>127000</wp:posOffset>
            </wp:positionH>
            <wp:positionV relativeFrom="paragraph">
              <wp:posOffset>1519555</wp:posOffset>
            </wp:positionV>
            <wp:extent cx="4927600" cy="2125980"/>
            <wp:effectExtent l="0" t="0" r="6350" b="7620"/>
            <wp:wrapSquare wrapText="bothSides"/>
            <wp:docPr id="29670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1AA4">
        <w:rPr>
          <w:rFonts w:ascii="仿宋" w:eastAsia="仿宋" w:hAnsi="仿宋" w:cs="仿宋"/>
          <w:kern w:val="2"/>
          <w:lang w:bidi="ar"/>
        </w:rPr>
        <w:t>据数联寻英发布《大数据人才报告》显示，未来3-5年内大数据人才的缺口将高达100万。根据中国商业联合会数据分析专业委员会统计，未来中国基础性数据分析人才缺口将达到1400万，而在BAT等大型互联网公司的招聘职位里，80%以上都在招大数据人才。进入大数据行业，也成了越来越多人实现职场高薪梦的路径之一。</w:t>
      </w:r>
    </w:p>
    <w:p w14:paraId="4FF946B3" w14:textId="17E20515" w:rsidR="00A51AA4" w:rsidRPr="00A51AA4" w:rsidRDefault="00A51AA4" w:rsidP="00A51AA4">
      <w:pPr>
        <w:pStyle w:val="a7"/>
        <w:widowControl/>
        <w:spacing w:beforeAutospacing="0" w:afterAutospacing="0" w:line="360" w:lineRule="auto"/>
        <w:ind w:firstLineChars="200" w:firstLine="480"/>
        <w:rPr>
          <w:rFonts w:ascii="仿宋" w:eastAsia="仿宋" w:hAnsi="仿宋" w:cs="仿宋"/>
          <w:kern w:val="2"/>
          <w:lang w:bidi="ar"/>
        </w:rPr>
      </w:pPr>
    </w:p>
    <w:p w14:paraId="0FD8402E" w14:textId="2F74542D" w:rsidR="004679C5" w:rsidRPr="004679C5" w:rsidRDefault="004679C5" w:rsidP="004679C5">
      <w:pPr>
        <w:pStyle w:val="a7"/>
        <w:widowControl/>
        <w:spacing w:beforeAutospacing="0" w:afterAutospacing="0" w:line="360" w:lineRule="auto"/>
        <w:ind w:firstLineChars="200" w:firstLine="480"/>
        <w:rPr>
          <w:rFonts w:ascii="仿宋" w:eastAsia="仿宋" w:hAnsi="仿宋" w:cs="仿宋"/>
          <w:kern w:val="2"/>
          <w:lang w:bidi="ar"/>
        </w:rPr>
      </w:pPr>
      <w:r w:rsidRPr="004679C5">
        <w:rPr>
          <w:rFonts w:ascii="仿宋" w:eastAsia="仿宋" w:hAnsi="仿宋" w:cs="仿宋"/>
          <w:kern w:val="2"/>
          <w:lang w:bidi="ar"/>
        </w:rPr>
        <w:lastRenderedPageBreak/>
        <w:t>通过对</w:t>
      </w:r>
      <w:r w:rsidR="00A51AA4">
        <w:rPr>
          <w:rFonts w:ascii="仿宋" w:eastAsia="仿宋" w:hAnsi="仿宋" w:cs="仿宋" w:hint="eastAsia"/>
          <w:kern w:val="2"/>
          <w:lang w:bidi="ar"/>
        </w:rPr>
        <w:t>数据分析师</w:t>
      </w:r>
      <w:r w:rsidRPr="004679C5">
        <w:rPr>
          <w:rFonts w:ascii="仿宋" w:eastAsia="仿宋" w:hAnsi="仿宋" w:cs="仿宋"/>
          <w:kern w:val="2"/>
          <w:lang w:bidi="ar"/>
        </w:rPr>
        <w:t>岗位</w:t>
      </w:r>
      <w:r>
        <w:rPr>
          <w:rFonts w:ascii="仿宋" w:eastAsia="仿宋" w:hAnsi="仿宋" w:cs="仿宋" w:hint="eastAsia"/>
          <w:kern w:val="2"/>
          <w:lang w:bidi="ar"/>
        </w:rPr>
        <w:t>招聘</w:t>
      </w:r>
      <w:r w:rsidRPr="004679C5">
        <w:rPr>
          <w:rFonts w:ascii="仿宋" w:eastAsia="仿宋" w:hAnsi="仿宋" w:cs="仿宋"/>
          <w:kern w:val="2"/>
          <w:lang w:bidi="ar"/>
        </w:rPr>
        <w:t>及影响因素的调查，本项目为了更好地</w:t>
      </w:r>
      <w:r w:rsidR="00B74E80">
        <w:rPr>
          <w:rFonts w:ascii="仿宋" w:eastAsia="仿宋" w:hAnsi="仿宋" w:cs="仿宋" w:hint="eastAsia"/>
          <w:kern w:val="2"/>
          <w:lang w:bidi="ar"/>
        </w:rPr>
        <w:t>调查</w:t>
      </w:r>
      <w:r w:rsidRPr="004679C5">
        <w:rPr>
          <w:rFonts w:ascii="仿宋" w:eastAsia="仿宋" w:hAnsi="仿宋" w:cs="仿宋"/>
          <w:kern w:val="2"/>
          <w:lang w:bidi="ar"/>
        </w:rPr>
        <w:t>用人单位与毕业生之间的供需关系，同时帮助大学生尽快认识自我，为学生提供就业引导，使学生能谋取理想</w:t>
      </w:r>
      <w:r w:rsidR="00A51AA4">
        <w:rPr>
          <w:rFonts w:ascii="仿宋" w:eastAsia="仿宋" w:hAnsi="仿宋" w:cs="仿宋" w:hint="eastAsia"/>
          <w:kern w:val="2"/>
          <w:lang w:bidi="ar"/>
        </w:rPr>
        <w:t>职业方向</w:t>
      </w:r>
      <w:r w:rsidRPr="004679C5">
        <w:rPr>
          <w:rFonts w:ascii="仿宋" w:eastAsia="仿宋" w:hAnsi="仿宋" w:cs="仿宋"/>
          <w:kern w:val="2"/>
          <w:lang w:bidi="ar"/>
        </w:rPr>
        <w:t>。</w:t>
      </w:r>
    </w:p>
    <w:p w14:paraId="7BA480B3" w14:textId="77777777" w:rsidR="004679C5" w:rsidRPr="004679C5" w:rsidRDefault="004679C5" w:rsidP="004679C5"/>
    <w:p w14:paraId="5C37A93A" w14:textId="1FFDF92A" w:rsidR="00586509" w:rsidRDefault="005B4442">
      <w:pPr>
        <w:pStyle w:val="2"/>
        <w:spacing w:line="360" w:lineRule="auto"/>
        <w:rPr>
          <w:rFonts w:ascii="仿宋" w:eastAsia="仿宋" w:hAnsi="仿宋" w:cs="仿宋"/>
        </w:rPr>
      </w:pPr>
      <w:bookmarkStart w:id="4" w:name="_Toc135306598"/>
      <w:r>
        <w:rPr>
          <w:rFonts w:ascii="仿宋" w:eastAsia="仿宋" w:hAnsi="仿宋" w:cs="仿宋" w:hint="eastAsia"/>
        </w:rPr>
        <w:t>1.3</w:t>
      </w:r>
      <w:r w:rsidR="004679C5">
        <w:rPr>
          <w:rFonts w:ascii="仿宋" w:eastAsia="仿宋" w:hAnsi="仿宋" w:cs="仿宋" w:hint="eastAsia"/>
        </w:rPr>
        <w:t>国内外研究</w:t>
      </w:r>
      <w:r>
        <w:rPr>
          <w:rFonts w:ascii="仿宋" w:eastAsia="仿宋" w:hAnsi="仿宋" w:cs="仿宋" w:hint="eastAsia"/>
        </w:rPr>
        <w:t>现状</w:t>
      </w:r>
      <w:bookmarkEnd w:id="4"/>
    </w:p>
    <w:p w14:paraId="5E640BEE" w14:textId="4E842AA4" w:rsidR="00586509" w:rsidRDefault="005B4442">
      <w:pPr>
        <w:pStyle w:val="3"/>
        <w:spacing w:line="360" w:lineRule="auto"/>
        <w:rPr>
          <w:rFonts w:ascii="仿宋" w:eastAsia="仿宋" w:hAnsi="仿宋" w:cs="仿宋"/>
          <w:sz w:val="28"/>
          <w:szCs w:val="28"/>
        </w:rPr>
      </w:pPr>
      <w:bookmarkStart w:id="5" w:name="_Toc135306599"/>
      <w:r>
        <w:rPr>
          <w:rFonts w:ascii="仿宋" w:eastAsia="仿宋" w:hAnsi="仿宋" w:cs="仿宋" w:hint="eastAsia"/>
          <w:sz w:val="28"/>
          <w:szCs w:val="28"/>
        </w:rPr>
        <w:t>1.3.1</w:t>
      </w:r>
      <w:r w:rsidR="006E4510">
        <w:rPr>
          <w:rFonts w:ascii="仿宋" w:eastAsia="仿宋" w:hAnsi="仿宋" w:cs="仿宋" w:hint="eastAsia"/>
          <w:sz w:val="28"/>
          <w:szCs w:val="28"/>
        </w:rPr>
        <w:t>国</w:t>
      </w:r>
      <w:r w:rsidR="007115EA">
        <w:rPr>
          <w:rFonts w:ascii="仿宋" w:eastAsia="仿宋" w:hAnsi="仿宋" w:cs="仿宋" w:hint="eastAsia"/>
          <w:sz w:val="28"/>
          <w:szCs w:val="28"/>
        </w:rPr>
        <w:t>内</w:t>
      </w:r>
      <w:r w:rsidR="006E4510">
        <w:rPr>
          <w:rFonts w:ascii="仿宋" w:eastAsia="仿宋" w:hAnsi="仿宋" w:cs="仿宋" w:hint="eastAsia"/>
          <w:sz w:val="28"/>
          <w:szCs w:val="28"/>
        </w:rPr>
        <w:t>研究现状</w:t>
      </w:r>
      <w:bookmarkEnd w:id="5"/>
    </w:p>
    <w:p w14:paraId="11DA45F0" w14:textId="1EA82999" w:rsidR="005979DA" w:rsidRDefault="005979DA" w:rsidP="004679C5">
      <w:pPr>
        <w:pStyle w:val="a7"/>
        <w:widowControl/>
        <w:spacing w:beforeAutospacing="0" w:afterAutospacing="0" w:line="360" w:lineRule="auto"/>
        <w:ind w:firstLineChars="200" w:firstLine="480"/>
        <w:rPr>
          <w:rFonts w:ascii="仿宋" w:eastAsia="仿宋" w:hAnsi="仿宋" w:cs="仿宋"/>
          <w:kern w:val="2"/>
          <w:lang w:bidi="ar"/>
        </w:rPr>
      </w:pPr>
    </w:p>
    <w:p w14:paraId="672FEB71" w14:textId="6BC50613" w:rsidR="007115EA" w:rsidRDefault="007115EA" w:rsidP="007115EA">
      <w:pPr>
        <w:pStyle w:val="a7"/>
        <w:widowControl/>
        <w:spacing w:beforeAutospacing="0" w:afterAutospacing="0" w:line="360" w:lineRule="auto"/>
        <w:ind w:firstLineChars="200" w:firstLine="480"/>
        <w:rPr>
          <w:rFonts w:ascii="仿宋" w:eastAsia="仿宋" w:hAnsi="仿宋" w:cs="仿宋"/>
          <w:kern w:val="2"/>
          <w:lang w:bidi="ar"/>
        </w:rPr>
      </w:pPr>
      <w:r w:rsidRPr="00A00613">
        <w:rPr>
          <w:rFonts w:ascii="仿宋" w:eastAsia="仿宋" w:hAnsi="仿宋" w:cs="仿宋"/>
          <w:kern w:val="2"/>
          <w:lang w:bidi="ar"/>
        </w:rPr>
        <w:t>黄崑、王凯飞[</w:t>
      </w:r>
      <w:r w:rsidR="009A29B6">
        <w:rPr>
          <w:rFonts w:ascii="仿宋" w:eastAsia="仿宋" w:hAnsi="仿宋" w:cs="仿宋"/>
          <w:kern w:val="2"/>
          <w:lang w:bidi="ar"/>
        </w:rPr>
        <w:t>1</w:t>
      </w:r>
      <w:r w:rsidRPr="00A00613">
        <w:rPr>
          <w:rFonts w:ascii="仿宋" w:eastAsia="仿宋" w:hAnsi="仿宋" w:cs="仿宋"/>
          <w:kern w:val="2"/>
          <w:lang w:bidi="ar"/>
        </w:rPr>
        <w:t>]从智联招聘网站收集了 2000 多条数据分析类岗位相关的招聘信息，并将相关岗位细分成三大类：数据分析、数据管理以及数据挖掘，基于内容分析法分析了不同岗位对求职者的工作岗位需求，结果表明三类岗位的岗位需求有所不同：数据分析类岗位要求求职者掌握抓取数据的方法，懂得数据清洗，并熟练运用统计方法分析数据，同时还需具有制作分析报表，给出结果展示 等能力；数据管理岗位的主要职责是管理、维护数据，并保证数据安全性，避免数据泄露，因而要求求职者有较强的网络设备和计算机的操作能力；对于数据挖掘类岗位要求 求职者能够从大量数据选择合适的方法挖掘出背后的信息，因此需要掌握基本的统计学原理和方法，并懂得基本的数据挖掘相关算法，有一定的计算机基础，熟练运用相关统计软件并具有一定的编程能力。</w:t>
      </w:r>
    </w:p>
    <w:p w14:paraId="34684796" w14:textId="5FB66C14" w:rsidR="007115EA" w:rsidRDefault="007115EA" w:rsidP="007115EA">
      <w:pPr>
        <w:pStyle w:val="a7"/>
        <w:widowControl/>
        <w:spacing w:beforeAutospacing="0" w:afterAutospacing="0" w:line="360" w:lineRule="auto"/>
        <w:ind w:firstLineChars="200" w:firstLine="480"/>
        <w:rPr>
          <w:rFonts w:ascii="仿宋" w:eastAsia="仿宋" w:hAnsi="仿宋" w:cs="仿宋"/>
          <w:kern w:val="2"/>
          <w:lang w:bidi="ar"/>
        </w:rPr>
      </w:pPr>
      <w:r w:rsidRPr="00EB3F6D">
        <w:rPr>
          <w:rFonts w:ascii="仿宋" w:eastAsia="仿宋" w:hAnsi="仿宋" w:cs="仿宋"/>
          <w:kern w:val="2"/>
          <w:lang w:bidi="ar"/>
        </w:rPr>
        <w:t>张俊峰、魏瑞斌[</w:t>
      </w:r>
      <w:r w:rsidR="009A29B6">
        <w:rPr>
          <w:rFonts w:ascii="仿宋" w:eastAsia="仿宋" w:hAnsi="仿宋" w:cs="仿宋"/>
          <w:kern w:val="2"/>
          <w:lang w:bidi="ar"/>
        </w:rPr>
        <w:t>2</w:t>
      </w:r>
      <w:r w:rsidRPr="00EB3F6D">
        <w:rPr>
          <w:rFonts w:ascii="仿宋" w:eastAsia="仿宋" w:hAnsi="仿宋" w:cs="仿宋"/>
          <w:kern w:val="2"/>
          <w:lang w:bidi="ar"/>
        </w:rPr>
        <w:t>]从智联招聘、前程无忧等招聘网站等通过网络爬虫获取到约 34000 条招聘数据，利用自然语言处理技术进行中文分词构建了数据分析类岗位招聘专用词典，并基于构建的词典对数据分析类岗位需求描述部分进行 中文分词以及人工筛选词语，将岗位需求所得结果分为能力要求等五个方面对数据分析 类岗位招聘需求特征进行分析。</w:t>
      </w:r>
    </w:p>
    <w:p w14:paraId="7214B158" w14:textId="13AD78ED" w:rsidR="00A00613" w:rsidRPr="00EB3F6D" w:rsidRDefault="005B4442" w:rsidP="00EB3F6D">
      <w:pPr>
        <w:pStyle w:val="3"/>
        <w:spacing w:line="360" w:lineRule="auto"/>
        <w:rPr>
          <w:rFonts w:ascii="仿宋" w:eastAsia="仿宋" w:hAnsi="仿宋" w:cs="仿宋"/>
          <w:sz w:val="28"/>
          <w:szCs w:val="28"/>
        </w:rPr>
      </w:pPr>
      <w:bookmarkStart w:id="6" w:name="_Toc135306600"/>
      <w:r>
        <w:rPr>
          <w:rFonts w:ascii="仿宋" w:eastAsia="仿宋" w:hAnsi="仿宋" w:cs="仿宋" w:hint="eastAsia"/>
          <w:sz w:val="28"/>
          <w:szCs w:val="28"/>
        </w:rPr>
        <w:t>1.3.2</w:t>
      </w:r>
      <w:r w:rsidR="006E4510">
        <w:rPr>
          <w:rFonts w:ascii="仿宋" w:eastAsia="仿宋" w:hAnsi="仿宋" w:cs="仿宋" w:hint="eastAsia"/>
          <w:sz w:val="28"/>
          <w:szCs w:val="28"/>
        </w:rPr>
        <w:t>国</w:t>
      </w:r>
      <w:r w:rsidR="007115EA">
        <w:rPr>
          <w:rFonts w:ascii="仿宋" w:eastAsia="仿宋" w:hAnsi="仿宋" w:cs="仿宋" w:hint="eastAsia"/>
          <w:sz w:val="28"/>
          <w:szCs w:val="28"/>
        </w:rPr>
        <w:t>外</w:t>
      </w:r>
      <w:r w:rsidR="006E4510">
        <w:rPr>
          <w:rFonts w:ascii="仿宋" w:eastAsia="仿宋" w:hAnsi="仿宋" w:cs="仿宋" w:hint="eastAsia"/>
          <w:sz w:val="28"/>
          <w:szCs w:val="28"/>
        </w:rPr>
        <w:t>研究现状</w:t>
      </w:r>
      <w:bookmarkEnd w:id="6"/>
    </w:p>
    <w:p w14:paraId="675C1142" w14:textId="0086E58A" w:rsidR="007115EA" w:rsidRDefault="007115EA" w:rsidP="007115EA">
      <w:pPr>
        <w:pStyle w:val="a7"/>
        <w:widowControl/>
        <w:spacing w:beforeAutospacing="0" w:afterAutospacing="0" w:line="360" w:lineRule="auto"/>
        <w:ind w:firstLineChars="200" w:firstLine="480"/>
        <w:rPr>
          <w:rFonts w:ascii="仿宋" w:eastAsia="仿宋" w:hAnsi="仿宋" w:cs="仿宋"/>
          <w:kern w:val="2"/>
          <w:lang w:bidi="ar"/>
        </w:rPr>
      </w:pPr>
      <w:r w:rsidRPr="005979DA">
        <w:rPr>
          <w:rFonts w:ascii="仿宋" w:eastAsia="仿宋" w:hAnsi="仿宋" w:cs="仿宋"/>
          <w:kern w:val="2"/>
          <w:lang w:bidi="ar"/>
        </w:rPr>
        <w:t>MH Cragin[3]等人使用人工编码的方法，对从多个招聘网站上获取约相关 75 条招聘信息进行处理，分别从学历要求、工作年限以及专业技能要求三个方面提出相关要求。</w:t>
      </w:r>
    </w:p>
    <w:p w14:paraId="520F0EC8" w14:textId="5220A27E" w:rsidR="007115EA" w:rsidRDefault="007115EA" w:rsidP="007115EA">
      <w:pPr>
        <w:pStyle w:val="a7"/>
        <w:widowControl/>
        <w:spacing w:beforeAutospacing="0" w:afterAutospacing="0" w:line="360" w:lineRule="auto"/>
        <w:ind w:firstLineChars="200" w:firstLine="480"/>
        <w:rPr>
          <w:rFonts w:ascii="仿宋" w:eastAsia="仿宋" w:hAnsi="仿宋" w:cs="仿宋"/>
          <w:kern w:val="2"/>
          <w:lang w:bidi="ar"/>
        </w:rPr>
      </w:pPr>
      <w:r w:rsidRPr="005979DA">
        <w:rPr>
          <w:rFonts w:ascii="仿宋" w:eastAsia="仿宋" w:hAnsi="仿宋" w:cs="仿宋"/>
          <w:kern w:val="2"/>
          <w:lang w:bidi="ar"/>
        </w:rPr>
        <w:lastRenderedPageBreak/>
        <w:t>Smith[4]等人从招聘网站中获取计算机程序员相关工作的招聘信息，运用关键词索引技术寻找相关类型工作的市场需求，并基于分析结果为高校培养计算机相关专业的人才提供建议。</w:t>
      </w:r>
    </w:p>
    <w:p w14:paraId="26B6E786" w14:textId="4906A0ED" w:rsidR="007115EA" w:rsidRPr="005979DA" w:rsidRDefault="007115EA" w:rsidP="007115EA">
      <w:pPr>
        <w:pStyle w:val="a7"/>
        <w:widowControl/>
        <w:spacing w:beforeAutospacing="0" w:afterAutospacing="0" w:line="360" w:lineRule="auto"/>
        <w:ind w:firstLineChars="200" w:firstLine="480"/>
        <w:rPr>
          <w:rFonts w:ascii="仿宋" w:eastAsia="仿宋" w:hAnsi="仿宋" w:cs="仿宋"/>
          <w:kern w:val="2"/>
          <w:lang w:bidi="ar"/>
        </w:rPr>
      </w:pPr>
      <w:r w:rsidRPr="005979DA">
        <w:rPr>
          <w:rFonts w:ascii="仿宋" w:eastAsia="仿宋" w:hAnsi="仿宋" w:cs="仿宋"/>
          <w:kern w:val="2"/>
          <w:lang w:bidi="ar"/>
        </w:rPr>
        <w:t>J.Kim[5]等人选取了多家招聘网站发布的相关招聘数据，并对图书馆数据维护人才的岗位 需求进行重点分析，得出了数据图书馆数据维护人才需要相关软件操作能力以及运用 Java、PHP 等软件进行网站开发的能力等结论。</w:t>
      </w:r>
    </w:p>
    <w:p w14:paraId="71DDDC5F" w14:textId="77777777" w:rsidR="007115EA" w:rsidRPr="007115EA" w:rsidRDefault="007115EA" w:rsidP="00A00613">
      <w:pPr>
        <w:pStyle w:val="a7"/>
        <w:widowControl/>
        <w:spacing w:beforeAutospacing="0" w:afterAutospacing="0" w:line="360" w:lineRule="auto"/>
        <w:ind w:firstLineChars="200" w:firstLine="480"/>
        <w:rPr>
          <w:rFonts w:ascii="仿宋" w:eastAsia="仿宋" w:hAnsi="仿宋" w:cs="仿宋"/>
          <w:kern w:val="2"/>
          <w:lang w:bidi="ar"/>
        </w:rPr>
      </w:pPr>
    </w:p>
    <w:p w14:paraId="68D18436" w14:textId="77777777" w:rsidR="00A00613" w:rsidRDefault="00A00613" w:rsidP="00A00613">
      <w:pPr>
        <w:pStyle w:val="a7"/>
        <w:widowControl/>
        <w:spacing w:beforeAutospacing="0" w:afterAutospacing="0" w:line="360" w:lineRule="auto"/>
        <w:rPr>
          <w:rFonts w:ascii="仿宋" w:eastAsia="仿宋" w:hAnsi="仿宋" w:cs="仿宋"/>
          <w:kern w:val="2"/>
          <w:lang w:bidi="ar"/>
        </w:rPr>
      </w:pPr>
    </w:p>
    <w:p w14:paraId="603DBE57" w14:textId="3DB7DFC2" w:rsidR="00A00613" w:rsidRPr="005979DA" w:rsidRDefault="005979DA" w:rsidP="005979DA">
      <w:pPr>
        <w:pStyle w:val="3"/>
        <w:spacing w:line="360" w:lineRule="auto"/>
        <w:rPr>
          <w:rFonts w:ascii="仿宋" w:eastAsia="仿宋" w:hAnsi="仿宋" w:cs="仿宋"/>
          <w:sz w:val="28"/>
          <w:szCs w:val="28"/>
        </w:rPr>
      </w:pPr>
      <w:bookmarkStart w:id="7" w:name="_Toc135306601"/>
      <w:r w:rsidRPr="005979DA">
        <w:rPr>
          <w:rFonts w:ascii="仿宋" w:eastAsia="仿宋" w:hAnsi="仿宋" w:cs="仿宋" w:hint="eastAsia"/>
          <w:sz w:val="28"/>
          <w:szCs w:val="28"/>
        </w:rPr>
        <w:t>1</w:t>
      </w:r>
      <w:r w:rsidRPr="005979DA">
        <w:rPr>
          <w:rFonts w:ascii="仿宋" w:eastAsia="仿宋" w:hAnsi="仿宋" w:cs="仿宋"/>
          <w:sz w:val="28"/>
          <w:szCs w:val="28"/>
        </w:rPr>
        <w:t xml:space="preserve">.3.3 </w:t>
      </w:r>
      <w:r w:rsidRPr="005979DA">
        <w:rPr>
          <w:rFonts w:ascii="仿宋" w:eastAsia="仿宋" w:hAnsi="仿宋" w:cs="仿宋" w:hint="eastAsia"/>
          <w:sz w:val="28"/>
          <w:szCs w:val="28"/>
        </w:rPr>
        <w:t>综述</w:t>
      </w:r>
      <w:bookmarkEnd w:id="7"/>
    </w:p>
    <w:p w14:paraId="44ED2FAC" w14:textId="6EA96BF5" w:rsidR="005979DA" w:rsidRDefault="005979DA" w:rsidP="005979DA">
      <w:pPr>
        <w:pStyle w:val="a7"/>
        <w:widowControl/>
        <w:spacing w:beforeAutospacing="0" w:afterAutospacing="0" w:line="360" w:lineRule="auto"/>
        <w:ind w:firstLineChars="200" w:firstLine="480"/>
        <w:rPr>
          <w:rFonts w:ascii="仿宋" w:eastAsia="仿宋" w:hAnsi="仿宋" w:cs="仿宋"/>
          <w:kern w:val="2"/>
          <w:lang w:bidi="ar"/>
        </w:rPr>
      </w:pPr>
      <w:r w:rsidRPr="005979DA">
        <w:rPr>
          <w:rFonts w:ascii="仿宋" w:eastAsia="仿宋" w:hAnsi="仿宋" w:cs="仿宋"/>
          <w:kern w:val="2"/>
          <w:lang w:bidi="ar"/>
        </w:rPr>
        <w:t>综上所述，大部分学者对于网络招聘信息的研究都集中在对岗位技能需求特征的研究，但对于网络招聘信息的其它方面的分析较少，对数据分析类岗位招聘情况分析也不够全面、深入。因此，本文对数据分析类岗位的招聘情况进行全面分析</w:t>
      </w:r>
      <w:r w:rsidR="00F92C20">
        <w:rPr>
          <w:rFonts w:ascii="仿宋" w:eastAsia="仿宋" w:hAnsi="仿宋" w:cs="仿宋" w:hint="eastAsia"/>
          <w:kern w:val="2"/>
          <w:lang w:bidi="ar"/>
        </w:rPr>
        <w:t>，通过</w:t>
      </w:r>
      <w:r w:rsidRPr="005979DA">
        <w:rPr>
          <w:rFonts w:ascii="仿宋" w:eastAsia="仿宋" w:hAnsi="仿宋" w:cs="仿宋"/>
          <w:kern w:val="2"/>
          <w:lang w:bidi="ar"/>
        </w:rPr>
        <w:t>对岗位需求描述部分的数据进行文本挖掘，对数据分析类岗位需求特征进行深入分析。</w:t>
      </w:r>
    </w:p>
    <w:p w14:paraId="35926E15" w14:textId="77777777" w:rsidR="00A00613" w:rsidRDefault="00A00613" w:rsidP="00A00613">
      <w:pPr>
        <w:pStyle w:val="a7"/>
        <w:widowControl/>
        <w:spacing w:beforeAutospacing="0" w:afterAutospacing="0" w:line="360" w:lineRule="auto"/>
        <w:rPr>
          <w:rFonts w:ascii="仿宋" w:eastAsia="仿宋" w:hAnsi="仿宋" w:cs="仿宋"/>
          <w:kern w:val="2"/>
          <w:lang w:bidi="ar"/>
        </w:rPr>
      </w:pPr>
    </w:p>
    <w:p w14:paraId="3E9F2099"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4A1FC3F6"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28946765"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60D568E3"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4A60DAF0"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2D1F9F46"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7BBDC4D3" w14:textId="77777777" w:rsidR="004E1A64" w:rsidRDefault="004E1A64" w:rsidP="00A00613">
      <w:pPr>
        <w:pStyle w:val="a7"/>
        <w:widowControl/>
        <w:spacing w:beforeAutospacing="0" w:afterAutospacing="0" w:line="360" w:lineRule="auto"/>
        <w:rPr>
          <w:rFonts w:ascii="仿宋" w:eastAsia="仿宋" w:hAnsi="仿宋" w:cs="仿宋"/>
          <w:kern w:val="2"/>
          <w:lang w:bidi="ar"/>
        </w:rPr>
      </w:pPr>
    </w:p>
    <w:p w14:paraId="7E19C84D" w14:textId="77777777" w:rsidR="004E1A64" w:rsidRPr="00A00613" w:rsidRDefault="004E1A64" w:rsidP="00A00613">
      <w:pPr>
        <w:pStyle w:val="a7"/>
        <w:widowControl/>
        <w:spacing w:beforeAutospacing="0" w:afterAutospacing="0" w:line="360" w:lineRule="auto"/>
        <w:rPr>
          <w:rFonts w:ascii="仿宋" w:eastAsia="仿宋" w:hAnsi="仿宋" w:cs="仿宋"/>
          <w:kern w:val="2"/>
          <w:lang w:bidi="ar"/>
        </w:rPr>
      </w:pPr>
    </w:p>
    <w:p w14:paraId="508D8684" w14:textId="6CCBFDB9" w:rsidR="00586509" w:rsidRDefault="00BA329A" w:rsidP="00BA329A">
      <w:pPr>
        <w:pStyle w:val="1"/>
        <w:spacing w:line="360" w:lineRule="auto"/>
        <w:rPr>
          <w:rFonts w:ascii="仿宋" w:eastAsia="仿宋" w:hAnsi="仿宋" w:cs="仿宋"/>
          <w:sz w:val="32"/>
          <w:szCs w:val="32"/>
        </w:rPr>
      </w:pPr>
      <w:bookmarkStart w:id="8" w:name="_Toc135306602"/>
      <w:r>
        <w:rPr>
          <w:rFonts w:ascii="仿宋" w:eastAsia="仿宋" w:hAnsi="仿宋" w:cs="仿宋" w:hint="eastAsia"/>
          <w:sz w:val="32"/>
          <w:szCs w:val="32"/>
        </w:rPr>
        <w:lastRenderedPageBreak/>
        <w:t>二、数据收集和预处理</w:t>
      </w:r>
      <w:bookmarkEnd w:id="8"/>
    </w:p>
    <w:p w14:paraId="606E4AC5" w14:textId="563F3F63" w:rsidR="00586509" w:rsidRDefault="005B4442">
      <w:pPr>
        <w:pStyle w:val="2"/>
        <w:spacing w:line="360" w:lineRule="auto"/>
        <w:rPr>
          <w:rFonts w:ascii="仿宋" w:eastAsia="仿宋" w:hAnsi="仿宋" w:cs="仿宋"/>
          <w:sz w:val="30"/>
          <w:szCs w:val="30"/>
        </w:rPr>
      </w:pPr>
      <w:bookmarkStart w:id="9" w:name="_Toc135306603"/>
      <w:r>
        <w:rPr>
          <w:rFonts w:ascii="仿宋" w:eastAsia="仿宋" w:hAnsi="仿宋" w:cs="仿宋" w:hint="eastAsia"/>
          <w:sz w:val="30"/>
          <w:szCs w:val="30"/>
        </w:rPr>
        <w:t>2.1</w:t>
      </w:r>
      <w:r>
        <w:rPr>
          <w:rFonts w:ascii="仿宋" w:eastAsia="仿宋" w:hAnsi="仿宋" w:cs="仿宋" w:hint="eastAsia"/>
          <w:sz w:val="30"/>
          <w:szCs w:val="30"/>
        </w:rPr>
        <w:t>数据来源</w:t>
      </w:r>
      <w:r w:rsidR="00BA329A">
        <w:rPr>
          <w:rFonts w:ascii="仿宋" w:eastAsia="仿宋" w:hAnsi="仿宋" w:cs="仿宋" w:hint="eastAsia"/>
          <w:sz w:val="30"/>
          <w:szCs w:val="30"/>
        </w:rPr>
        <w:t>及调查方向</w:t>
      </w:r>
      <w:bookmarkEnd w:id="9"/>
    </w:p>
    <w:p w14:paraId="34A08001" w14:textId="4CC1EF37" w:rsidR="00BA329A" w:rsidRPr="00BA329A" w:rsidRDefault="00BA329A" w:rsidP="00BA329A">
      <w:pPr>
        <w:pStyle w:val="3"/>
        <w:spacing w:line="360" w:lineRule="auto"/>
        <w:rPr>
          <w:rFonts w:ascii="仿宋" w:eastAsia="仿宋" w:hAnsi="仿宋" w:cs="仿宋"/>
          <w:sz w:val="28"/>
          <w:szCs w:val="28"/>
        </w:rPr>
      </w:pPr>
      <w:bookmarkStart w:id="10" w:name="_Toc135306604"/>
      <w:r>
        <w:rPr>
          <w:rFonts w:ascii="仿宋" w:eastAsia="仿宋" w:hAnsi="仿宋" w:cs="仿宋" w:hint="eastAsia"/>
          <w:sz w:val="28"/>
          <w:szCs w:val="28"/>
        </w:rPr>
        <w:t>2.2.1数据来源</w:t>
      </w:r>
      <w:bookmarkEnd w:id="10"/>
    </w:p>
    <w:p w14:paraId="1CC949E1" w14:textId="59456C09" w:rsidR="0054029F" w:rsidRDefault="0054029F" w:rsidP="00BA329A">
      <w:pPr>
        <w:spacing w:line="360" w:lineRule="auto"/>
        <w:ind w:firstLineChars="200" w:firstLine="420"/>
      </w:pPr>
      <w:r>
        <w:rPr>
          <w:rFonts w:hint="eastAsia"/>
        </w:rPr>
        <w:t>本文在选取数据时，考虑了招聘网站权威性、数据代表性、时间段等因素。由于智联招聘在我国的人力资源服务机构处于领先地位，因此我们使用上述网站中的数据。</w:t>
      </w:r>
    </w:p>
    <w:p w14:paraId="20615B97" w14:textId="58DEB1A5" w:rsidR="00586509" w:rsidRDefault="0054029F" w:rsidP="00BA329A">
      <w:pPr>
        <w:spacing w:line="360" w:lineRule="auto"/>
        <w:ind w:firstLineChars="200" w:firstLine="420"/>
      </w:pPr>
      <w:r>
        <w:rPr>
          <w:rFonts w:hint="eastAsia"/>
        </w:rPr>
        <w:t>其中，</w:t>
      </w:r>
      <w:r w:rsidR="00BA329A">
        <w:rPr>
          <w:rFonts w:hint="eastAsia"/>
        </w:rPr>
        <w:t>我们选取了</w:t>
      </w:r>
      <w:r w:rsidR="00BA329A">
        <w:t>上海</w:t>
      </w:r>
      <w:r w:rsidR="00BA329A">
        <w:rPr>
          <w:rFonts w:hint="eastAsia"/>
        </w:rPr>
        <w:t>、</w:t>
      </w:r>
      <w:r w:rsidR="00BA329A">
        <w:t>北京</w:t>
      </w:r>
      <w:r w:rsidR="00BA329A">
        <w:rPr>
          <w:rFonts w:hint="eastAsia"/>
        </w:rPr>
        <w:t>、</w:t>
      </w:r>
      <w:r w:rsidR="00BA329A">
        <w:t>广州</w:t>
      </w:r>
      <w:r w:rsidR="00BA329A">
        <w:rPr>
          <w:rFonts w:hint="eastAsia"/>
        </w:rPr>
        <w:t>、</w:t>
      </w:r>
      <w:r w:rsidR="00BA329A">
        <w:t>深圳</w:t>
      </w:r>
      <w:r w:rsidR="00BA329A">
        <w:rPr>
          <w:rFonts w:hint="eastAsia"/>
        </w:rPr>
        <w:t>、</w:t>
      </w:r>
      <w:r w:rsidR="00BA329A">
        <w:t>天津</w:t>
      </w:r>
      <w:r w:rsidR="00BA329A">
        <w:rPr>
          <w:rFonts w:hint="eastAsia"/>
        </w:rPr>
        <w:t>、</w:t>
      </w:r>
      <w:r w:rsidR="00BA329A">
        <w:t>武汉</w:t>
      </w:r>
      <w:r w:rsidR="00BA329A">
        <w:rPr>
          <w:rFonts w:hint="eastAsia"/>
        </w:rPr>
        <w:t>、</w:t>
      </w:r>
      <w:r w:rsidR="00BA329A">
        <w:t>西安</w:t>
      </w:r>
      <w:r w:rsidR="00BA329A">
        <w:rPr>
          <w:rFonts w:hint="eastAsia"/>
        </w:rPr>
        <w:t>、</w:t>
      </w:r>
      <w:r w:rsidR="00BA329A">
        <w:t>成都</w:t>
      </w:r>
      <w:r w:rsidR="00BA329A">
        <w:rPr>
          <w:rFonts w:hint="eastAsia"/>
        </w:rPr>
        <w:t>、</w:t>
      </w:r>
      <w:r w:rsidR="00BA329A">
        <w:t>南京</w:t>
      </w:r>
      <w:r w:rsidR="00BA329A">
        <w:rPr>
          <w:rFonts w:hint="eastAsia"/>
        </w:rPr>
        <w:t>、</w:t>
      </w:r>
      <w:r w:rsidR="00BA329A">
        <w:t>杭州</w:t>
      </w:r>
      <w:r w:rsidR="00BA329A">
        <w:rPr>
          <w:rFonts w:hint="eastAsia"/>
        </w:rPr>
        <w:t>、</w:t>
      </w:r>
      <w:r w:rsidR="00BA329A">
        <w:t>重庆</w:t>
      </w:r>
      <w:r w:rsidR="00BA329A">
        <w:rPr>
          <w:rFonts w:hint="eastAsia"/>
        </w:rPr>
        <w:t>、</w:t>
      </w:r>
      <w:r w:rsidR="00BA329A">
        <w:t>厦门</w:t>
      </w:r>
      <w:r w:rsidR="00BA329A">
        <w:rPr>
          <w:rFonts w:hint="eastAsia"/>
        </w:rPr>
        <w:t>等十二个城市的数据进行分析，</w:t>
      </w:r>
      <w:r>
        <w:rPr>
          <w:rFonts w:hint="eastAsia"/>
        </w:rPr>
        <w:t>用</w:t>
      </w:r>
      <w:r w:rsidR="00BA329A">
        <w:rPr>
          <w:rFonts w:hint="eastAsia"/>
        </w:rPr>
        <w:t>以了解各个城市的岗位招聘需求及影响分析。</w:t>
      </w:r>
    </w:p>
    <w:p w14:paraId="0420CBD3" w14:textId="588F985F" w:rsidR="00BA329A" w:rsidRPr="00BA329A" w:rsidRDefault="00BA329A" w:rsidP="00BA329A">
      <w:pPr>
        <w:pStyle w:val="3"/>
        <w:spacing w:line="360" w:lineRule="auto"/>
        <w:rPr>
          <w:rFonts w:ascii="仿宋" w:eastAsia="仿宋" w:hAnsi="仿宋" w:cs="仿宋"/>
          <w:sz w:val="28"/>
          <w:szCs w:val="28"/>
        </w:rPr>
      </w:pPr>
      <w:bookmarkStart w:id="11" w:name="_Toc135306605"/>
      <w:r>
        <w:rPr>
          <w:rFonts w:ascii="仿宋" w:eastAsia="仿宋" w:hAnsi="仿宋" w:cs="仿宋" w:hint="eastAsia"/>
          <w:sz w:val="28"/>
          <w:szCs w:val="28"/>
        </w:rPr>
        <w:t>2.2.</w:t>
      </w:r>
      <w:r>
        <w:rPr>
          <w:rFonts w:ascii="仿宋" w:eastAsia="仿宋" w:hAnsi="仿宋" w:cs="仿宋"/>
          <w:sz w:val="28"/>
          <w:szCs w:val="28"/>
        </w:rPr>
        <w:t>2</w:t>
      </w:r>
      <w:r>
        <w:rPr>
          <w:rFonts w:ascii="仿宋" w:eastAsia="仿宋" w:hAnsi="仿宋" w:cs="仿宋" w:hint="eastAsia"/>
          <w:sz w:val="28"/>
          <w:szCs w:val="28"/>
        </w:rPr>
        <w:t>数据集分布</w:t>
      </w:r>
      <w:bookmarkEnd w:id="11"/>
    </w:p>
    <w:p w14:paraId="55A3EFB6" w14:textId="603CFE51" w:rsidR="00BA329A" w:rsidRDefault="00BA329A" w:rsidP="00BA329A">
      <w:pPr>
        <w:spacing w:line="360" w:lineRule="auto"/>
        <w:ind w:firstLineChars="200" w:firstLine="560"/>
        <w:rPr>
          <w:rFonts w:ascii="仿宋" w:eastAsia="仿宋" w:hAnsi="仿宋" w:cs="仿宋"/>
        </w:rPr>
      </w:pPr>
      <w:r>
        <w:rPr>
          <w:rFonts w:ascii="仿宋" w:eastAsia="仿宋" w:hAnsi="仿宋" w:cs="仿宋" w:hint="eastAsia"/>
          <w:noProof/>
          <w:sz w:val="28"/>
          <w:szCs w:val="28"/>
        </w:rPr>
        <w:drawing>
          <wp:anchor distT="0" distB="0" distL="114300" distR="114300" simplePos="0" relativeHeight="251655680" behindDoc="1" locked="0" layoutInCell="1" allowOverlap="1" wp14:anchorId="0477F250" wp14:editId="6F6C8FFA">
            <wp:simplePos x="0" y="0"/>
            <wp:positionH relativeFrom="column">
              <wp:posOffset>-273685</wp:posOffset>
            </wp:positionH>
            <wp:positionV relativeFrom="paragraph">
              <wp:posOffset>481330</wp:posOffset>
            </wp:positionV>
            <wp:extent cx="5800725" cy="3333750"/>
            <wp:effectExtent l="0" t="0" r="9525" b="0"/>
            <wp:wrapTight wrapText="bothSides">
              <wp:wrapPolygon edited="0">
                <wp:start x="0" y="0"/>
                <wp:lineTo x="0" y="21477"/>
                <wp:lineTo x="21565" y="21477"/>
                <wp:lineTo x="21565" y="0"/>
                <wp:lineTo x="0" y="0"/>
              </wp:wrapPolygon>
            </wp:wrapTight>
            <wp:docPr id="2140584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364FB" w14:textId="67B19A81" w:rsidR="00586509" w:rsidRDefault="005B4442">
      <w:pPr>
        <w:pStyle w:val="2"/>
        <w:spacing w:line="360" w:lineRule="auto"/>
        <w:rPr>
          <w:rFonts w:ascii="仿宋" w:eastAsia="仿宋" w:hAnsi="仿宋" w:cs="仿宋"/>
          <w:sz w:val="30"/>
          <w:szCs w:val="30"/>
        </w:rPr>
      </w:pPr>
      <w:bookmarkStart w:id="12" w:name="_Toc135306606"/>
      <w:r>
        <w:rPr>
          <w:rFonts w:ascii="仿宋" w:eastAsia="仿宋" w:hAnsi="仿宋" w:cs="仿宋" w:hint="eastAsia"/>
          <w:sz w:val="30"/>
          <w:szCs w:val="30"/>
        </w:rPr>
        <w:lastRenderedPageBreak/>
        <w:t xml:space="preserve">2.2 </w:t>
      </w:r>
      <w:r>
        <w:rPr>
          <w:rFonts w:ascii="仿宋" w:eastAsia="仿宋" w:hAnsi="仿宋" w:cs="仿宋" w:hint="eastAsia"/>
          <w:sz w:val="30"/>
          <w:szCs w:val="30"/>
        </w:rPr>
        <w:t>变量选取与数据整理</w:t>
      </w:r>
      <w:bookmarkEnd w:id="12"/>
    </w:p>
    <w:p w14:paraId="6745D9B5" w14:textId="1DF630DA" w:rsidR="00586509" w:rsidRDefault="00BA329A">
      <w:pPr>
        <w:pStyle w:val="3"/>
        <w:spacing w:line="360" w:lineRule="auto"/>
        <w:rPr>
          <w:rFonts w:ascii="仿宋" w:eastAsia="仿宋" w:hAnsi="仿宋" w:cs="仿宋"/>
          <w:sz w:val="28"/>
          <w:szCs w:val="28"/>
        </w:rPr>
      </w:pPr>
      <w:bookmarkStart w:id="13" w:name="_Toc135306607"/>
      <w:r>
        <w:rPr>
          <w:noProof/>
        </w:rPr>
        <w:drawing>
          <wp:anchor distT="0" distB="0" distL="114300" distR="114300" simplePos="0" relativeHeight="251656704" behindDoc="1" locked="0" layoutInCell="1" allowOverlap="1" wp14:anchorId="13DE1D17" wp14:editId="4BFC0403">
            <wp:simplePos x="0" y="0"/>
            <wp:positionH relativeFrom="column">
              <wp:posOffset>171450</wp:posOffset>
            </wp:positionH>
            <wp:positionV relativeFrom="paragraph">
              <wp:posOffset>638810</wp:posOffset>
            </wp:positionV>
            <wp:extent cx="5416550" cy="2317750"/>
            <wp:effectExtent l="0" t="0" r="0" b="6350"/>
            <wp:wrapTight wrapText="bothSides">
              <wp:wrapPolygon edited="0">
                <wp:start x="0" y="0"/>
                <wp:lineTo x="0" y="21482"/>
                <wp:lineTo x="21499" y="21482"/>
                <wp:lineTo x="21499" y="0"/>
                <wp:lineTo x="0" y="0"/>
              </wp:wrapPolygon>
            </wp:wrapTight>
            <wp:docPr id="7268851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550" cy="231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仿宋" w:hint="eastAsia"/>
          <w:sz w:val="28"/>
          <w:szCs w:val="28"/>
        </w:rPr>
        <w:t>2.2.1数据选取</w:t>
      </w:r>
      <w:bookmarkEnd w:id="13"/>
    </w:p>
    <w:p w14:paraId="3B7AF76B" w14:textId="31F82493" w:rsidR="00BA329A" w:rsidRDefault="00BA329A" w:rsidP="00BA329A"/>
    <w:p w14:paraId="4C6D29E7" w14:textId="09E5DFD7" w:rsidR="006F2FE0" w:rsidRPr="00BA329A" w:rsidRDefault="006F2FE0" w:rsidP="00BA329A">
      <w:r>
        <w:rPr>
          <w:rFonts w:hint="eastAsia"/>
        </w:rPr>
        <w:t>（说明）</w:t>
      </w:r>
      <w:r>
        <w:rPr>
          <w:rFonts w:hint="eastAsia"/>
        </w:rPr>
        <w:t>:</w:t>
      </w:r>
    </w:p>
    <w:p w14:paraId="087908C9" w14:textId="73D83D2C" w:rsidR="00586509" w:rsidRPr="00BA329A" w:rsidRDefault="00BA329A">
      <w:pPr>
        <w:pStyle w:val="2"/>
        <w:spacing w:line="360" w:lineRule="auto"/>
        <w:rPr>
          <w:rStyle w:val="10"/>
          <w:rFonts w:ascii="仿宋" w:eastAsia="仿宋" w:hAnsi="仿宋" w:cs="仿宋"/>
          <w:b/>
          <w:kern w:val="2"/>
          <w:sz w:val="30"/>
          <w:szCs w:val="30"/>
        </w:rPr>
      </w:pPr>
      <w:bookmarkStart w:id="14" w:name="_Toc135306608"/>
      <w:r>
        <w:rPr>
          <w:noProof/>
        </w:rPr>
        <w:drawing>
          <wp:anchor distT="0" distB="0" distL="114300" distR="114300" simplePos="0" relativeHeight="251659776" behindDoc="1" locked="0" layoutInCell="1" allowOverlap="1" wp14:anchorId="6774F59F" wp14:editId="1E32D5FC">
            <wp:simplePos x="0" y="0"/>
            <wp:positionH relativeFrom="column">
              <wp:posOffset>0</wp:posOffset>
            </wp:positionH>
            <wp:positionV relativeFrom="paragraph">
              <wp:posOffset>782320</wp:posOffset>
            </wp:positionV>
            <wp:extent cx="5621020" cy="2482850"/>
            <wp:effectExtent l="0" t="0" r="0" b="0"/>
            <wp:wrapTight wrapText="bothSides">
              <wp:wrapPolygon edited="0">
                <wp:start x="0" y="0"/>
                <wp:lineTo x="0" y="21379"/>
                <wp:lineTo x="21522" y="21379"/>
                <wp:lineTo x="21522" y="0"/>
                <wp:lineTo x="0" y="0"/>
              </wp:wrapPolygon>
            </wp:wrapTight>
            <wp:docPr id="15621455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020" cy="2482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仿宋" w:hint="eastAsia"/>
          <w:sz w:val="30"/>
          <w:szCs w:val="30"/>
        </w:rPr>
        <w:t>2.4数据预处理</w:t>
      </w:r>
      <w:bookmarkEnd w:id="14"/>
    </w:p>
    <w:p w14:paraId="2652C523" w14:textId="539C02E9" w:rsidR="00586509" w:rsidRDefault="00586509">
      <w:pPr>
        <w:spacing w:line="360" w:lineRule="auto"/>
        <w:rPr>
          <w:bCs/>
          <w:sz w:val="24"/>
        </w:rPr>
      </w:pPr>
    </w:p>
    <w:p w14:paraId="3EA1961B" w14:textId="57D748D6" w:rsidR="006F2FE0" w:rsidRDefault="006F2FE0">
      <w:pPr>
        <w:spacing w:line="360" w:lineRule="auto"/>
        <w:rPr>
          <w:bCs/>
          <w:sz w:val="24"/>
        </w:rPr>
      </w:pPr>
      <w:r>
        <w:rPr>
          <w:rFonts w:hint="eastAsia"/>
          <w:bCs/>
          <w:sz w:val="24"/>
        </w:rPr>
        <w:t>（说明）：</w:t>
      </w:r>
    </w:p>
    <w:p w14:paraId="1AFF4F55" w14:textId="77777777" w:rsidR="006F2FE0" w:rsidRDefault="006F2FE0">
      <w:pPr>
        <w:spacing w:line="360" w:lineRule="auto"/>
        <w:rPr>
          <w:bCs/>
          <w:sz w:val="24"/>
        </w:rPr>
      </w:pPr>
    </w:p>
    <w:p w14:paraId="5414B249" w14:textId="75F7F18E" w:rsidR="006F2FE0" w:rsidRDefault="006F2FE0" w:rsidP="006F2FE0">
      <w:pPr>
        <w:pStyle w:val="2"/>
        <w:spacing w:line="360" w:lineRule="auto"/>
        <w:rPr>
          <w:rFonts w:ascii="仿宋" w:eastAsia="仿宋" w:hAnsi="仿宋" w:cs="仿宋"/>
          <w:sz w:val="30"/>
          <w:szCs w:val="30"/>
        </w:rPr>
      </w:pPr>
      <w:r w:rsidRPr="006F2FE0">
        <w:rPr>
          <w:rFonts w:ascii="仿宋" w:eastAsia="仿宋" w:hAnsi="仿宋" w:cs="仿宋" w:hint="eastAsia"/>
          <w:sz w:val="30"/>
          <w:szCs w:val="30"/>
        </w:rPr>
        <w:lastRenderedPageBreak/>
        <w:t>2</w:t>
      </w:r>
      <w:r w:rsidRPr="006F2FE0">
        <w:rPr>
          <w:rFonts w:ascii="仿宋" w:eastAsia="仿宋" w:hAnsi="仿宋" w:cs="仿宋"/>
          <w:sz w:val="30"/>
          <w:szCs w:val="30"/>
        </w:rPr>
        <w:t xml:space="preserve">.5 </w:t>
      </w:r>
      <w:r w:rsidRPr="006F2FE0">
        <w:rPr>
          <w:rFonts w:ascii="仿宋" w:eastAsia="仿宋" w:hAnsi="仿宋" w:cs="仿宋" w:hint="eastAsia"/>
          <w:sz w:val="30"/>
          <w:szCs w:val="30"/>
        </w:rPr>
        <w:t>数据可视化</w:t>
      </w:r>
    </w:p>
    <w:p w14:paraId="32562FFE" w14:textId="77777777" w:rsidR="006F2FE0" w:rsidRDefault="006F2FE0" w:rsidP="006F2FE0"/>
    <w:p w14:paraId="416821B1" w14:textId="6581B20B" w:rsidR="006F2FE0" w:rsidRPr="006F2FE0" w:rsidRDefault="006F2FE0" w:rsidP="006F2FE0">
      <w:r>
        <w:rPr>
          <w:noProof/>
        </w:rPr>
        <w:drawing>
          <wp:inline distT="0" distB="0" distL="0" distR="0" wp14:anchorId="3B982C15" wp14:editId="6DB22A2D">
            <wp:extent cx="5274310" cy="2754630"/>
            <wp:effectExtent l="0" t="0" r="2540" b="7620"/>
            <wp:docPr id="742500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00617" name=""/>
                    <pic:cNvPicPr/>
                  </pic:nvPicPr>
                  <pic:blipFill>
                    <a:blip r:embed="rId12"/>
                    <a:stretch>
                      <a:fillRect/>
                    </a:stretch>
                  </pic:blipFill>
                  <pic:spPr>
                    <a:xfrm>
                      <a:off x="0" y="0"/>
                      <a:ext cx="5274310" cy="2754630"/>
                    </a:xfrm>
                    <a:prstGeom prst="rect">
                      <a:avLst/>
                    </a:prstGeom>
                  </pic:spPr>
                </pic:pic>
              </a:graphicData>
            </a:graphic>
          </wp:inline>
        </w:drawing>
      </w:r>
    </w:p>
    <w:p w14:paraId="4BAF6585"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i/>
          <w:iCs/>
          <w:color w:val="5C94B1"/>
          <w:kern w:val="0"/>
          <w:szCs w:val="21"/>
        </w:rPr>
        <w:t>#</w:t>
      </w:r>
      <w:r w:rsidRPr="00746A1C">
        <w:rPr>
          <w:rFonts w:ascii="Source Code Pro" w:eastAsia="宋体" w:hAnsi="Source Code Pro" w:cs="宋体"/>
          <w:i/>
          <w:iCs/>
          <w:color w:val="5C94B1"/>
          <w:kern w:val="0"/>
          <w:szCs w:val="21"/>
        </w:rPr>
        <w:t>数据分析岗位城市分布图</w:t>
      </w:r>
    </w:p>
    <w:p w14:paraId="22D6769C"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city_num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 xml:space="preserve"> df[</w:t>
      </w:r>
      <w:r w:rsidRPr="00746A1C">
        <w:rPr>
          <w:rFonts w:ascii="Source Code Pro" w:eastAsia="宋体" w:hAnsi="Source Code Pro" w:cs="宋体"/>
          <w:color w:val="DC322F"/>
          <w:kern w:val="0"/>
          <w:szCs w:val="21"/>
        </w:rPr>
        <w:t>'city'</w:t>
      </w:r>
      <w:r w:rsidRPr="00746A1C">
        <w:rPr>
          <w:rFonts w:ascii="Source Code Pro" w:eastAsia="宋体" w:hAnsi="Source Code Pro" w:cs="宋体"/>
          <w:color w:val="333333"/>
          <w:kern w:val="0"/>
          <w:szCs w:val="21"/>
        </w:rPr>
        <w:t>]</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value_counts()</w:t>
      </w:r>
    </w:p>
    <w:p w14:paraId="1891099A"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city_num</w:t>
      </w:r>
    </w:p>
    <w:p w14:paraId="0F2A2500"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city_values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city_num</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values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tolist()</w:t>
      </w:r>
    </w:p>
    <w:p w14:paraId="5EDA327C"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city_index</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city_num</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index</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tolist()</w:t>
      </w:r>
    </w:p>
    <w:p w14:paraId="73CFB5CE"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b/>
          <w:bCs/>
          <w:color w:val="339714"/>
          <w:kern w:val="0"/>
          <w:szCs w:val="21"/>
        </w:rPr>
        <w:t>from</w:t>
      </w: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b/>
          <w:bCs/>
          <w:color w:val="2A74FF"/>
          <w:kern w:val="0"/>
          <w:szCs w:val="21"/>
        </w:rPr>
        <w:t>pyecharts.charts</w:t>
      </w: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b/>
          <w:bCs/>
          <w:color w:val="339714"/>
          <w:kern w:val="0"/>
          <w:szCs w:val="21"/>
        </w:rPr>
        <w:t>import</w:t>
      </w:r>
      <w:r w:rsidRPr="00746A1C">
        <w:rPr>
          <w:rFonts w:ascii="Source Code Pro" w:eastAsia="宋体" w:hAnsi="Source Code Pro" w:cs="宋体"/>
          <w:color w:val="333333"/>
          <w:kern w:val="0"/>
          <w:szCs w:val="21"/>
        </w:rPr>
        <w:t xml:space="preserve"> Geo</w:t>
      </w:r>
    </w:p>
    <w:p w14:paraId="027E9C39"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p>
    <w:p w14:paraId="4E3BD7E6"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链式调用</w:t>
      </w:r>
    </w:p>
    <w:p w14:paraId="68D67E4D"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c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 xml:space="preserve"> (</w:t>
      </w:r>
    </w:p>
    <w:p w14:paraId="07B84876"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Geo()</w:t>
      </w:r>
    </w:p>
    <w:p w14:paraId="43C08D57"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add_schema(maptype</w:t>
      </w:r>
      <w:r w:rsidRPr="00746A1C">
        <w:rPr>
          <w:rFonts w:ascii="Source Code Pro" w:eastAsia="宋体" w:hAnsi="Source Code Pro" w:cs="宋体"/>
          <w:color w:val="666666"/>
          <w:kern w:val="0"/>
          <w:szCs w:val="21"/>
        </w:rPr>
        <w:t>=</w:t>
      </w:r>
      <w:r w:rsidRPr="00746A1C">
        <w:rPr>
          <w:rFonts w:ascii="Source Code Pro" w:eastAsia="宋体" w:hAnsi="Source Code Pro" w:cs="宋体"/>
          <w:color w:val="BA2121"/>
          <w:kern w:val="0"/>
          <w:szCs w:val="21"/>
        </w:rPr>
        <w:t>"china"</w:t>
      </w:r>
      <w:r w:rsidRPr="00746A1C">
        <w:rPr>
          <w:rFonts w:ascii="Source Code Pro" w:eastAsia="宋体" w:hAnsi="Source Code Pro" w:cs="宋体"/>
          <w:color w:val="333333"/>
          <w:kern w:val="0"/>
          <w:szCs w:val="21"/>
        </w:rPr>
        <w:t>)</w:t>
      </w:r>
    </w:p>
    <w:p w14:paraId="4CFB1E78"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加入自定义的点，格式为</w:t>
      </w:r>
    </w:p>
    <w:p w14:paraId="58CCAF98"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为自定义的点添加属性</w:t>
      </w:r>
    </w:p>
    <w:p w14:paraId="3F79376E"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add(</w:t>
      </w:r>
      <w:r w:rsidRPr="00746A1C">
        <w:rPr>
          <w:rFonts w:ascii="Source Code Pro" w:eastAsia="宋体" w:hAnsi="Source Code Pro" w:cs="宋体"/>
          <w:color w:val="BA2121"/>
          <w:kern w:val="0"/>
          <w:szCs w:val="21"/>
        </w:rPr>
        <w:t>"</w:t>
      </w:r>
      <w:r w:rsidRPr="00746A1C">
        <w:rPr>
          <w:rFonts w:ascii="Source Code Pro" w:eastAsia="宋体" w:hAnsi="Source Code Pro" w:cs="宋体"/>
          <w:color w:val="BA2121"/>
          <w:kern w:val="0"/>
          <w:szCs w:val="21"/>
        </w:rPr>
        <w:t>城市分布</w:t>
      </w:r>
      <w:r w:rsidRPr="00746A1C">
        <w:rPr>
          <w:rFonts w:ascii="Source Code Pro" w:eastAsia="宋体" w:hAnsi="Source Code Pro" w:cs="宋体"/>
          <w:color w:val="BA2121"/>
          <w:kern w:val="0"/>
          <w:szCs w:val="21"/>
        </w:rPr>
        <w:t>"</w:t>
      </w:r>
      <w:r w:rsidRPr="00746A1C">
        <w:rPr>
          <w:rFonts w:ascii="Source Code Pro" w:eastAsia="宋体" w:hAnsi="Source Code Pro" w:cs="宋体"/>
          <w:color w:val="333333"/>
          <w:kern w:val="0"/>
          <w:szCs w:val="21"/>
        </w:rPr>
        <w:t>, [</w:t>
      </w:r>
      <w:r w:rsidRPr="00746A1C">
        <w:rPr>
          <w:rFonts w:ascii="Source Code Pro" w:eastAsia="宋体" w:hAnsi="Source Code Pro" w:cs="宋体"/>
          <w:color w:val="339714"/>
          <w:kern w:val="0"/>
          <w:szCs w:val="21"/>
        </w:rPr>
        <w:t>list</w:t>
      </w:r>
      <w:r w:rsidRPr="00746A1C">
        <w:rPr>
          <w:rFonts w:ascii="Source Code Pro" w:eastAsia="宋体" w:hAnsi="Source Code Pro" w:cs="宋体"/>
          <w:color w:val="333333"/>
          <w:kern w:val="0"/>
          <w:szCs w:val="21"/>
        </w:rPr>
        <w:t xml:space="preserve">(z) </w:t>
      </w:r>
      <w:r w:rsidRPr="00746A1C">
        <w:rPr>
          <w:rFonts w:ascii="Source Code Pro" w:eastAsia="宋体" w:hAnsi="Source Code Pro" w:cs="宋体"/>
          <w:b/>
          <w:bCs/>
          <w:color w:val="339714"/>
          <w:kern w:val="0"/>
          <w:szCs w:val="21"/>
        </w:rPr>
        <w:t>for</w:t>
      </w:r>
      <w:r w:rsidRPr="00746A1C">
        <w:rPr>
          <w:rFonts w:ascii="Source Code Pro" w:eastAsia="宋体" w:hAnsi="Source Code Pro" w:cs="宋体"/>
          <w:color w:val="333333"/>
          <w:kern w:val="0"/>
          <w:szCs w:val="21"/>
        </w:rPr>
        <w:t xml:space="preserve"> z </w:t>
      </w:r>
      <w:r w:rsidRPr="00746A1C">
        <w:rPr>
          <w:rFonts w:ascii="Source Code Pro" w:eastAsia="宋体" w:hAnsi="Source Code Pro" w:cs="宋体"/>
          <w:b/>
          <w:bCs/>
          <w:color w:val="AA22FF"/>
          <w:kern w:val="0"/>
          <w:szCs w:val="21"/>
        </w:rPr>
        <w:t>in</w:t>
      </w: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color w:val="339714"/>
          <w:kern w:val="0"/>
          <w:szCs w:val="21"/>
        </w:rPr>
        <w:t>zip</w:t>
      </w:r>
      <w:r w:rsidRPr="00746A1C">
        <w:rPr>
          <w:rFonts w:ascii="Source Code Pro" w:eastAsia="宋体" w:hAnsi="Source Code Pro" w:cs="宋体"/>
          <w:color w:val="333333"/>
          <w:kern w:val="0"/>
          <w:szCs w:val="21"/>
        </w:rPr>
        <w:t>(city_index,city_values)])</w:t>
      </w:r>
    </w:p>
    <w:p w14:paraId="28504F4E"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set_series_opts(label_opts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opts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LabelOpts(is_show</w:t>
      </w:r>
      <w:r w:rsidRPr="00746A1C">
        <w:rPr>
          <w:rFonts w:ascii="Source Code Pro" w:eastAsia="宋体" w:hAnsi="Source Code Pro" w:cs="宋体"/>
          <w:color w:val="666666"/>
          <w:kern w:val="0"/>
          <w:szCs w:val="21"/>
        </w:rPr>
        <w:t>=</w:t>
      </w:r>
      <w:r w:rsidRPr="00746A1C">
        <w:rPr>
          <w:rFonts w:ascii="Source Code Pro" w:eastAsia="宋体" w:hAnsi="Source Code Pro" w:cs="宋体"/>
          <w:b/>
          <w:bCs/>
          <w:color w:val="339714"/>
          <w:kern w:val="0"/>
          <w:szCs w:val="21"/>
        </w:rPr>
        <w:t>False</w:t>
      </w:r>
      <w:r w:rsidRPr="00746A1C">
        <w:rPr>
          <w:rFonts w:ascii="Source Code Pro" w:eastAsia="宋体" w:hAnsi="Source Code Pro" w:cs="宋体"/>
          <w:color w:val="333333"/>
          <w:kern w:val="0"/>
          <w:szCs w:val="21"/>
        </w:rPr>
        <w:t>))</w:t>
      </w:r>
    </w:p>
    <w:p w14:paraId="2BFF1CBC"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set_global_opts(title_opts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opts</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TitleOpts(title</w:t>
      </w:r>
      <w:r w:rsidRPr="00746A1C">
        <w:rPr>
          <w:rFonts w:ascii="Source Code Pro" w:eastAsia="宋体" w:hAnsi="Source Code Pro" w:cs="宋体"/>
          <w:color w:val="666666"/>
          <w:kern w:val="0"/>
          <w:szCs w:val="21"/>
        </w:rPr>
        <w:t>=</w:t>
      </w:r>
      <w:r w:rsidRPr="00746A1C">
        <w:rPr>
          <w:rFonts w:ascii="Source Code Pro" w:eastAsia="宋体" w:hAnsi="Source Code Pro" w:cs="宋体"/>
          <w:color w:val="BA2121"/>
          <w:kern w:val="0"/>
          <w:szCs w:val="21"/>
        </w:rPr>
        <w:t>"</w:t>
      </w:r>
      <w:r w:rsidRPr="00746A1C">
        <w:rPr>
          <w:rFonts w:ascii="Source Code Pro" w:eastAsia="宋体" w:hAnsi="Source Code Pro" w:cs="宋体"/>
          <w:color w:val="BA2121"/>
          <w:kern w:val="0"/>
          <w:szCs w:val="21"/>
        </w:rPr>
        <w:t>数据分析岗位需求城市分布图</w:t>
      </w:r>
      <w:r w:rsidRPr="00746A1C">
        <w:rPr>
          <w:rFonts w:ascii="Source Code Pro" w:eastAsia="宋体" w:hAnsi="Source Code Pro" w:cs="宋体"/>
          <w:color w:val="BA2121"/>
          <w:kern w:val="0"/>
          <w:szCs w:val="21"/>
        </w:rPr>
        <w:t>"</w:t>
      </w:r>
      <w:r w:rsidRPr="00746A1C">
        <w:rPr>
          <w:rFonts w:ascii="Source Code Pro" w:eastAsia="宋体" w:hAnsi="Source Code Pro" w:cs="宋体"/>
          <w:color w:val="333333"/>
          <w:kern w:val="0"/>
          <w:szCs w:val="21"/>
        </w:rPr>
        <w:t>))</w:t>
      </w:r>
    </w:p>
    <w:p w14:paraId="74FE1104"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 xml:space="preserve">        </w:t>
      </w:r>
    </w:p>
    <w:p w14:paraId="51DFB38C"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w:t>
      </w:r>
    </w:p>
    <w:p w14:paraId="0DF7EDAF"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在</w:t>
      </w:r>
      <w:r w:rsidRPr="00746A1C">
        <w:rPr>
          <w:rFonts w:ascii="Source Code Pro" w:eastAsia="宋体" w:hAnsi="Source Code Pro" w:cs="宋体"/>
          <w:i/>
          <w:iCs/>
          <w:color w:val="5C94B1"/>
          <w:kern w:val="0"/>
          <w:szCs w:val="21"/>
        </w:rPr>
        <w:t xml:space="preserve"> html(</w:t>
      </w:r>
      <w:r w:rsidRPr="00746A1C">
        <w:rPr>
          <w:rFonts w:ascii="Source Code Pro" w:eastAsia="宋体" w:hAnsi="Source Code Pro" w:cs="宋体"/>
          <w:i/>
          <w:iCs/>
          <w:color w:val="5C94B1"/>
          <w:kern w:val="0"/>
          <w:szCs w:val="21"/>
        </w:rPr>
        <w:t>浏览器</w:t>
      </w: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中渲染图表</w:t>
      </w:r>
    </w:p>
    <w:p w14:paraId="7B6614A8"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color w:val="333333"/>
          <w:kern w:val="0"/>
          <w:szCs w:val="21"/>
        </w:rPr>
        <w:t>c</w:t>
      </w:r>
      <w:r w:rsidRPr="00746A1C">
        <w:rPr>
          <w:rFonts w:ascii="Source Code Pro" w:eastAsia="宋体" w:hAnsi="Source Code Pro" w:cs="宋体"/>
          <w:color w:val="666666"/>
          <w:kern w:val="0"/>
          <w:szCs w:val="21"/>
        </w:rPr>
        <w:t>.</w:t>
      </w:r>
      <w:r w:rsidRPr="00746A1C">
        <w:rPr>
          <w:rFonts w:ascii="Source Code Pro" w:eastAsia="宋体" w:hAnsi="Source Code Pro" w:cs="宋体"/>
          <w:color w:val="333333"/>
          <w:kern w:val="0"/>
          <w:szCs w:val="21"/>
        </w:rPr>
        <w:t>render_notebook()</w:t>
      </w:r>
    </w:p>
    <w:p w14:paraId="1633792E" w14:textId="77777777" w:rsidR="006F2FE0" w:rsidRPr="00746A1C" w:rsidRDefault="006F2FE0" w:rsidP="006F2FE0">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5" w:lineRule="atLeast"/>
        <w:jc w:val="left"/>
        <w:rPr>
          <w:rFonts w:ascii="Source Code Pro" w:eastAsia="宋体" w:hAnsi="Source Code Pro" w:cs="宋体"/>
          <w:color w:val="333333"/>
          <w:kern w:val="0"/>
          <w:szCs w:val="21"/>
        </w:rPr>
      </w:pPr>
      <w:r w:rsidRPr="00746A1C">
        <w:rPr>
          <w:rFonts w:ascii="Source Code Pro" w:eastAsia="宋体" w:hAnsi="Source Code Pro" w:cs="宋体"/>
          <w:i/>
          <w:iCs/>
          <w:color w:val="5C94B1"/>
          <w:kern w:val="0"/>
          <w:szCs w:val="21"/>
        </w:rPr>
        <w:t xml:space="preserve"># </w:t>
      </w:r>
      <w:r w:rsidRPr="00746A1C">
        <w:rPr>
          <w:rFonts w:ascii="Source Code Pro" w:eastAsia="宋体" w:hAnsi="Source Code Pro" w:cs="宋体"/>
          <w:i/>
          <w:iCs/>
          <w:color w:val="5C94B1"/>
          <w:kern w:val="0"/>
          <w:szCs w:val="21"/>
        </w:rPr>
        <w:t>在</w:t>
      </w:r>
      <w:r w:rsidRPr="00746A1C">
        <w:rPr>
          <w:rFonts w:ascii="Source Code Pro" w:eastAsia="宋体" w:hAnsi="Source Code Pro" w:cs="宋体"/>
          <w:i/>
          <w:iCs/>
          <w:color w:val="5C94B1"/>
          <w:kern w:val="0"/>
          <w:szCs w:val="21"/>
        </w:rPr>
        <w:t xml:space="preserve"> Jupyter Notebook </w:t>
      </w:r>
      <w:r w:rsidRPr="00746A1C">
        <w:rPr>
          <w:rFonts w:ascii="Source Code Pro" w:eastAsia="宋体" w:hAnsi="Source Code Pro" w:cs="宋体"/>
          <w:i/>
          <w:iCs/>
          <w:color w:val="5C94B1"/>
          <w:kern w:val="0"/>
          <w:szCs w:val="21"/>
        </w:rPr>
        <w:t>中渲染图表</w:t>
      </w:r>
    </w:p>
    <w:p w14:paraId="65EF2D6D" w14:textId="77777777" w:rsidR="00BA329A" w:rsidRDefault="00BA329A">
      <w:pPr>
        <w:spacing w:line="360" w:lineRule="auto"/>
        <w:rPr>
          <w:bCs/>
          <w:sz w:val="24"/>
        </w:rPr>
      </w:pPr>
    </w:p>
    <w:p w14:paraId="7A673A57" w14:textId="77777777" w:rsidR="00BA329A" w:rsidRDefault="00BA329A">
      <w:pPr>
        <w:spacing w:line="360" w:lineRule="auto"/>
        <w:rPr>
          <w:bCs/>
          <w:sz w:val="24"/>
        </w:rPr>
      </w:pPr>
    </w:p>
    <w:p w14:paraId="797761C5" w14:textId="77777777" w:rsidR="00A00613" w:rsidRDefault="00A00613">
      <w:pPr>
        <w:spacing w:line="360" w:lineRule="auto"/>
        <w:rPr>
          <w:bCs/>
          <w:sz w:val="24"/>
        </w:rPr>
      </w:pPr>
    </w:p>
    <w:p w14:paraId="72F844F0" w14:textId="77777777" w:rsidR="00A00613" w:rsidRDefault="00A00613">
      <w:pPr>
        <w:spacing w:line="360" w:lineRule="auto"/>
        <w:rPr>
          <w:bCs/>
          <w:sz w:val="24"/>
        </w:rPr>
      </w:pPr>
    </w:p>
    <w:p w14:paraId="0C746449" w14:textId="77777777" w:rsidR="00A00613" w:rsidRDefault="00A00613">
      <w:pPr>
        <w:spacing w:line="360" w:lineRule="auto"/>
        <w:rPr>
          <w:bCs/>
          <w:sz w:val="24"/>
        </w:rPr>
      </w:pPr>
    </w:p>
    <w:p w14:paraId="456B6C3B" w14:textId="77777777" w:rsidR="00A00613" w:rsidRDefault="00A00613">
      <w:pPr>
        <w:spacing w:line="360" w:lineRule="auto"/>
        <w:rPr>
          <w:bCs/>
          <w:sz w:val="24"/>
        </w:rPr>
      </w:pPr>
    </w:p>
    <w:p w14:paraId="109FAD98" w14:textId="77777777" w:rsidR="00A00613" w:rsidRDefault="00A00613">
      <w:pPr>
        <w:spacing w:line="360" w:lineRule="auto"/>
        <w:rPr>
          <w:bCs/>
          <w:sz w:val="24"/>
        </w:rPr>
      </w:pPr>
    </w:p>
    <w:p w14:paraId="3E0DC789" w14:textId="77777777" w:rsidR="00A00613" w:rsidRDefault="00A00613">
      <w:pPr>
        <w:spacing w:line="360" w:lineRule="auto"/>
        <w:rPr>
          <w:bCs/>
          <w:sz w:val="24"/>
        </w:rPr>
      </w:pPr>
    </w:p>
    <w:p w14:paraId="47559AA1" w14:textId="77777777" w:rsidR="00A00613" w:rsidRDefault="00A00613">
      <w:pPr>
        <w:spacing w:line="360" w:lineRule="auto"/>
        <w:rPr>
          <w:bCs/>
          <w:sz w:val="24"/>
        </w:rPr>
      </w:pPr>
    </w:p>
    <w:p w14:paraId="10A8B763" w14:textId="77777777" w:rsidR="00A00613" w:rsidRDefault="00A00613">
      <w:pPr>
        <w:spacing w:line="360" w:lineRule="auto"/>
        <w:rPr>
          <w:bCs/>
          <w:sz w:val="24"/>
        </w:rPr>
      </w:pPr>
    </w:p>
    <w:p w14:paraId="390F7D51" w14:textId="77777777" w:rsidR="00A00613" w:rsidRDefault="00A00613">
      <w:pPr>
        <w:spacing w:line="360" w:lineRule="auto"/>
        <w:rPr>
          <w:bCs/>
          <w:sz w:val="24"/>
        </w:rPr>
      </w:pPr>
    </w:p>
    <w:p w14:paraId="258D4E83" w14:textId="77777777" w:rsidR="00A00613" w:rsidRDefault="00A00613">
      <w:pPr>
        <w:spacing w:line="360" w:lineRule="auto"/>
        <w:rPr>
          <w:bCs/>
          <w:sz w:val="24"/>
        </w:rPr>
      </w:pPr>
    </w:p>
    <w:p w14:paraId="430E5BAF" w14:textId="77777777" w:rsidR="00A00613" w:rsidRDefault="00A00613">
      <w:pPr>
        <w:spacing w:line="360" w:lineRule="auto"/>
        <w:rPr>
          <w:bCs/>
          <w:sz w:val="24"/>
        </w:rPr>
      </w:pPr>
    </w:p>
    <w:p w14:paraId="69B4ACC1" w14:textId="77777777" w:rsidR="00A00613" w:rsidRDefault="00A00613">
      <w:pPr>
        <w:spacing w:line="360" w:lineRule="auto"/>
        <w:rPr>
          <w:bCs/>
          <w:sz w:val="24"/>
        </w:rPr>
      </w:pPr>
    </w:p>
    <w:p w14:paraId="671629E6" w14:textId="77777777" w:rsidR="00A00613" w:rsidRDefault="00A00613">
      <w:pPr>
        <w:spacing w:line="360" w:lineRule="auto"/>
        <w:rPr>
          <w:bCs/>
          <w:sz w:val="24"/>
        </w:rPr>
      </w:pPr>
    </w:p>
    <w:p w14:paraId="6892891B" w14:textId="77777777" w:rsidR="00A00613" w:rsidRDefault="00A00613">
      <w:pPr>
        <w:spacing w:line="360" w:lineRule="auto"/>
        <w:rPr>
          <w:bCs/>
          <w:sz w:val="24"/>
        </w:rPr>
      </w:pPr>
    </w:p>
    <w:p w14:paraId="779E2441" w14:textId="77777777" w:rsidR="00A00613" w:rsidRDefault="00A00613">
      <w:pPr>
        <w:spacing w:line="360" w:lineRule="auto"/>
        <w:rPr>
          <w:bCs/>
          <w:sz w:val="24"/>
        </w:rPr>
      </w:pPr>
    </w:p>
    <w:p w14:paraId="567DDBD0" w14:textId="77777777" w:rsidR="00A00613" w:rsidRDefault="00A00613">
      <w:pPr>
        <w:spacing w:line="360" w:lineRule="auto"/>
        <w:rPr>
          <w:bCs/>
          <w:sz w:val="24"/>
        </w:rPr>
      </w:pPr>
    </w:p>
    <w:p w14:paraId="3C0D1CF1" w14:textId="77777777" w:rsidR="00A00613" w:rsidRDefault="00A00613">
      <w:pPr>
        <w:spacing w:line="360" w:lineRule="auto"/>
        <w:rPr>
          <w:bCs/>
          <w:sz w:val="24"/>
        </w:rPr>
      </w:pPr>
    </w:p>
    <w:p w14:paraId="79CB5662" w14:textId="77777777" w:rsidR="00A00613" w:rsidRDefault="00A00613">
      <w:pPr>
        <w:spacing w:line="360" w:lineRule="auto"/>
        <w:rPr>
          <w:bCs/>
          <w:sz w:val="24"/>
        </w:rPr>
      </w:pPr>
    </w:p>
    <w:p w14:paraId="787B739D" w14:textId="77777777" w:rsidR="00A00613" w:rsidRDefault="00A00613">
      <w:pPr>
        <w:spacing w:line="360" w:lineRule="auto"/>
        <w:rPr>
          <w:bCs/>
          <w:sz w:val="24"/>
        </w:rPr>
      </w:pPr>
    </w:p>
    <w:p w14:paraId="6B0E84F0" w14:textId="77777777" w:rsidR="00A00613" w:rsidRDefault="00A00613">
      <w:pPr>
        <w:spacing w:line="360" w:lineRule="auto"/>
        <w:rPr>
          <w:bCs/>
          <w:sz w:val="24"/>
        </w:rPr>
      </w:pPr>
    </w:p>
    <w:p w14:paraId="02E4C798" w14:textId="77777777" w:rsidR="00A00613" w:rsidRDefault="00A00613">
      <w:pPr>
        <w:spacing w:line="360" w:lineRule="auto"/>
        <w:rPr>
          <w:bCs/>
          <w:sz w:val="24"/>
        </w:rPr>
      </w:pPr>
    </w:p>
    <w:p w14:paraId="5F28410E" w14:textId="77777777" w:rsidR="00A00613" w:rsidRDefault="00A00613">
      <w:pPr>
        <w:spacing w:line="360" w:lineRule="auto"/>
        <w:rPr>
          <w:bCs/>
          <w:sz w:val="24"/>
        </w:rPr>
      </w:pPr>
    </w:p>
    <w:p w14:paraId="16E2B499" w14:textId="77777777" w:rsidR="00A00613" w:rsidRDefault="00A00613">
      <w:pPr>
        <w:spacing w:line="360" w:lineRule="auto"/>
        <w:rPr>
          <w:bCs/>
          <w:sz w:val="24"/>
        </w:rPr>
      </w:pPr>
    </w:p>
    <w:p w14:paraId="651D12DC" w14:textId="77777777" w:rsidR="00A00613" w:rsidRDefault="00A00613">
      <w:pPr>
        <w:spacing w:line="360" w:lineRule="auto"/>
        <w:rPr>
          <w:bCs/>
          <w:sz w:val="24"/>
        </w:rPr>
      </w:pPr>
    </w:p>
    <w:p w14:paraId="11BE04D3" w14:textId="77777777" w:rsidR="00A00613" w:rsidRDefault="00A00613">
      <w:pPr>
        <w:spacing w:line="360" w:lineRule="auto"/>
        <w:rPr>
          <w:bCs/>
          <w:sz w:val="24"/>
        </w:rPr>
      </w:pPr>
    </w:p>
    <w:p w14:paraId="40577EDA" w14:textId="77777777" w:rsidR="00A00613" w:rsidRDefault="00A00613">
      <w:pPr>
        <w:spacing w:line="360" w:lineRule="auto"/>
        <w:rPr>
          <w:bCs/>
          <w:sz w:val="24"/>
        </w:rPr>
      </w:pPr>
    </w:p>
    <w:p w14:paraId="5ABCED90" w14:textId="77777777" w:rsidR="00A00613" w:rsidRDefault="00A00613">
      <w:pPr>
        <w:spacing w:line="360" w:lineRule="auto"/>
        <w:rPr>
          <w:bCs/>
          <w:sz w:val="24"/>
        </w:rPr>
      </w:pPr>
    </w:p>
    <w:p w14:paraId="1F37B4D8" w14:textId="77777777" w:rsidR="00A00613" w:rsidRDefault="00A00613">
      <w:pPr>
        <w:spacing w:line="360" w:lineRule="auto"/>
        <w:rPr>
          <w:bCs/>
          <w:sz w:val="24"/>
        </w:rPr>
      </w:pPr>
    </w:p>
    <w:p w14:paraId="19A5575D" w14:textId="77777777" w:rsidR="00A00613" w:rsidRDefault="00A00613">
      <w:pPr>
        <w:spacing w:line="360" w:lineRule="auto"/>
        <w:rPr>
          <w:bCs/>
          <w:sz w:val="24"/>
        </w:rPr>
      </w:pPr>
    </w:p>
    <w:p w14:paraId="08A5B81D" w14:textId="77777777" w:rsidR="00A00613" w:rsidRDefault="00A00613">
      <w:pPr>
        <w:spacing w:line="360" w:lineRule="auto"/>
        <w:rPr>
          <w:bCs/>
          <w:sz w:val="24"/>
        </w:rPr>
      </w:pPr>
    </w:p>
    <w:p w14:paraId="64100C58" w14:textId="77777777" w:rsidR="00A00613" w:rsidRDefault="00A00613">
      <w:pPr>
        <w:spacing w:line="360" w:lineRule="auto"/>
        <w:rPr>
          <w:bCs/>
          <w:sz w:val="24"/>
        </w:rPr>
      </w:pPr>
    </w:p>
    <w:p w14:paraId="324F1B20" w14:textId="77777777" w:rsidR="00A00613" w:rsidRDefault="00A00613">
      <w:pPr>
        <w:spacing w:line="360" w:lineRule="auto"/>
        <w:rPr>
          <w:bCs/>
          <w:sz w:val="24"/>
        </w:rPr>
      </w:pPr>
    </w:p>
    <w:p w14:paraId="1A0856CE" w14:textId="6357C088" w:rsidR="00A00613" w:rsidRDefault="00A00613" w:rsidP="00A00613">
      <w:pPr>
        <w:pStyle w:val="1"/>
        <w:spacing w:line="360" w:lineRule="auto"/>
        <w:rPr>
          <w:rFonts w:ascii="仿宋" w:eastAsia="仿宋" w:hAnsi="仿宋" w:cs="仿宋"/>
          <w:sz w:val="32"/>
          <w:szCs w:val="32"/>
        </w:rPr>
      </w:pPr>
      <w:bookmarkStart w:id="15" w:name="_Toc135306609"/>
      <w:r>
        <w:rPr>
          <w:rFonts w:ascii="仿宋" w:eastAsia="仿宋" w:hAnsi="仿宋" w:cs="仿宋" w:hint="eastAsia"/>
          <w:sz w:val="32"/>
          <w:szCs w:val="32"/>
        </w:rPr>
        <w:t>四、</w:t>
      </w:r>
      <w:r w:rsidRPr="00A00613">
        <w:rPr>
          <w:rFonts w:ascii="仿宋" w:eastAsia="仿宋" w:hAnsi="仿宋" w:cs="仿宋" w:hint="eastAsia"/>
          <w:sz w:val="32"/>
          <w:szCs w:val="32"/>
        </w:rPr>
        <w:t>总结</w:t>
      </w:r>
      <w:bookmarkEnd w:id="15"/>
    </w:p>
    <w:p w14:paraId="6FD5176F" w14:textId="2A0EB0CD" w:rsidR="00A00613" w:rsidRDefault="00A00613" w:rsidP="00A00613">
      <w:pPr>
        <w:pStyle w:val="2"/>
        <w:spacing w:line="360" w:lineRule="auto"/>
      </w:pPr>
      <w:bookmarkStart w:id="16" w:name="_Toc135306610"/>
      <w:r w:rsidRPr="00A00613">
        <w:rPr>
          <w:rFonts w:ascii="仿宋" w:eastAsia="仿宋" w:hAnsi="仿宋" w:cs="仿宋" w:hint="eastAsia"/>
          <w:sz w:val="30"/>
          <w:szCs w:val="30"/>
        </w:rPr>
        <w:t>4</w:t>
      </w:r>
      <w:r w:rsidRPr="00A00613">
        <w:rPr>
          <w:rFonts w:ascii="仿宋" w:eastAsia="仿宋" w:hAnsi="仿宋" w:cs="仿宋"/>
          <w:sz w:val="30"/>
          <w:szCs w:val="30"/>
        </w:rPr>
        <w:t xml:space="preserve">.1 </w:t>
      </w:r>
      <w:r w:rsidRPr="00A00613">
        <w:rPr>
          <w:rFonts w:ascii="仿宋" w:eastAsia="仿宋" w:hAnsi="仿宋" w:cs="仿宋" w:hint="eastAsia"/>
          <w:sz w:val="30"/>
          <w:szCs w:val="30"/>
        </w:rPr>
        <w:t>总结</w:t>
      </w:r>
      <w:bookmarkEnd w:id="16"/>
    </w:p>
    <w:p w14:paraId="1F61851E" w14:textId="77777777" w:rsidR="00A00613" w:rsidRDefault="00A00613" w:rsidP="00A00613"/>
    <w:p w14:paraId="5B6C0CD7" w14:textId="77777777" w:rsidR="00A00613" w:rsidRDefault="00A00613" w:rsidP="00A00613"/>
    <w:p w14:paraId="2C23AA73" w14:textId="1014DE16" w:rsidR="00A00613" w:rsidRDefault="00A00613" w:rsidP="00A00613">
      <w:pPr>
        <w:pStyle w:val="2"/>
        <w:spacing w:line="360" w:lineRule="auto"/>
        <w:rPr>
          <w:rFonts w:ascii="仿宋" w:eastAsia="仿宋" w:hAnsi="仿宋" w:cs="仿宋"/>
          <w:sz w:val="30"/>
          <w:szCs w:val="30"/>
        </w:rPr>
      </w:pPr>
      <w:bookmarkStart w:id="17" w:name="_Toc135306611"/>
      <w:r w:rsidRPr="00A00613">
        <w:rPr>
          <w:rFonts w:ascii="仿宋" w:eastAsia="仿宋" w:hAnsi="仿宋" w:cs="仿宋" w:hint="eastAsia"/>
          <w:sz w:val="30"/>
          <w:szCs w:val="30"/>
        </w:rPr>
        <w:t>4</w:t>
      </w:r>
      <w:r w:rsidRPr="00A00613">
        <w:rPr>
          <w:rFonts w:ascii="仿宋" w:eastAsia="仿宋" w:hAnsi="仿宋" w:cs="仿宋"/>
          <w:sz w:val="30"/>
          <w:szCs w:val="30"/>
        </w:rPr>
        <w:t xml:space="preserve">.2 </w:t>
      </w:r>
      <w:r w:rsidRPr="00A00613">
        <w:rPr>
          <w:rFonts w:ascii="仿宋" w:eastAsia="仿宋" w:hAnsi="仿宋" w:cs="仿宋" w:hint="eastAsia"/>
          <w:sz w:val="30"/>
          <w:szCs w:val="30"/>
        </w:rPr>
        <w:t>解决方法</w:t>
      </w:r>
      <w:bookmarkEnd w:id="17"/>
    </w:p>
    <w:p w14:paraId="156341DC" w14:textId="77777777" w:rsidR="007115EA" w:rsidRDefault="007115EA" w:rsidP="007115EA"/>
    <w:p w14:paraId="53E078A3" w14:textId="77777777" w:rsidR="007115EA" w:rsidRDefault="007115EA" w:rsidP="007115EA"/>
    <w:p w14:paraId="1F7AC569" w14:textId="77777777" w:rsidR="007115EA" w:rsidRDefault="007115EA" w:rsidP="007115EA"/>
    <w:p w14:paraId="05804624" w14:textId="77777777" w:rsidR="007115EA" w:rsidRDefault="007115EA" w:rsidP="007115EA"/>
    <w:p w14:paraId="5F9E47C6" w14:textId="77777777" w:rsidR="007115EA" w:rsidRDefault="007115EA" w:rsidP="007115EA"/>
    <w:p w14:paraId="32728B90" w14:textId="77777777" w:rsidR="007115EA" w:rsidRDefault="007115EA" w:rsidP="007115EA"/>
    <w:p w14:paraId="7476C2D6" w14:textId="77777777" w:rsidR="007115EA" w:rsidRDefault="007115EA" w:rsidP="007115EA"/>
    <w:p w14:paraId="0783152F" w14:textId="77777777" w:rsidR="007115EA" w:rsidRDefault="007115EA" w:rsidP="007115EA"/>
    <w:p w14:paraId="34A13068" w14:textId="77777777" w:rsidR="007115EA" w:rsidRDefault="007115EA" w:rsidP="007115EA"/>
    <w:p w14:paraId="500007C9" w14:textId="77777777" w:rsidR="007115EA" w:rsidRDefault="007115EA" w:rsidP="007115EA"/>
    <w:p w14:paraId="6B6262B8" w14:textId="77777777" w:rsidR="007115EA" w:rsidRDefault="007115EA" w:rsidP="007115EA"/>
    <w:p w14:paraId="0A770DBD" w14:textId="77777777" w:rsidR="007115EA" w:rsidRDefault="007115EA" w:rsidP="007115EA"/>
    <w:p w14:paraId="6164F710" w14:textId="7C6F4388" w:rsidR="007115EA" w:rsidRDefault="00570D98" w:rsidP="00570D98">
      <w:pPr>
        <w:pStyle w:val="2"/>
      </w:pPr>
      <w:r>
        <w:rPr>
          <w:rFonts w:hint="eastAsia"/>
        </w:rPr>
        <w:t>五、</w:t>
      </w:r>
      <w:r w:rsidR="007115EA">
        <w:rPr>
          <w:rFonts w:hint="eastAsia"/>
        </w:rPr>
        <w:t>参考文献</w:t>
      </w:r>
    </w:p>
    <w:p w14:paraId="0B85AD29" w14:textId="77777777" w:rsidR="007115EA" w:rsidRDefault="007115EA" w:rsidP="007115EA"/>
    <w:p w14:paraId="0DCDF9E3" w14:textId="77777777" w:rsidR="007115EA" w:rsidRDefault="007115EA" w:rsidP="007115EA"/>
    <w:p w14:paraId="528C270C" w14:textId="77777777" w:rsidR="007115EA" w:rsidRDefault="007115EA" w:rsidP="007115EA"/>
    <w:p w14:paraId="0061665D" w14:textId="77777777" w:rsidR="007115EA" w:rsidRDefault="007115EA" w:rsidP="007115EA"/>
    <w:p w14:paraId="4425B38E" w14:textId="6CC519CB" w:rsidR="007115EA" w:rsidRDefault="007115EA" w:rsidP="007115EA">
      <w:r>
        <w:t>[1]</w:t>
      </w:r>
      <w:r>
        <w:t>黄崑</w:t>
      </w:r>
      <w:r>
        <w:t>,</w:t>
      </w:r>
      <w:r>
        <w:t>王凯飞</w:t>
      </w:r>
      <w:r>
        <w:t>,</w:t>
      </w:r>
      <w:r>
        <w:t>王珊珊</w:t>
      </w:r>
      <w:r>
        <w:t>.</w:t>
      </w:r>
      <w:r>
        <w:t>数据类岗位招聘需求调查及对图情学科人才培养的启示</w:t>
      </w:r>
      <w:r>
        <w:t>[J].</w:t>
      </w:r>
      <w:r>
        <w:t>图</w:t>
      </w:r>
      <w:r>
        <w:t xml:space="preserve"> </w:t>
      </w:r>
      <w:r>
        <w:t>书情报知识</w:t>
      </w:r>
      <w:r>
        <w:t>,2016(6):42-53.</w:t>
      </w:r>
    </w:p>
    <w:p w14:paraId="2CE0F957" w14:textId="7D95D604" w:rsidR="007115EA" w:rsidRDefault="007115EA" w:rsidP="007115EA">
      <w:r>
        <w:t>[2]</w:t>
      </w:r>
      <w:r>
        <w:t>张俊峰</w:t>
      </w:r>
      <w:r>
        <w:t>,</w:t>
      </w:r>
      <w:r>
        <w:t>魏瑞斌</w:t>
      </w:r>
      <w:r>
        <w:t>.</w:t>
      </w:r>
      <w:r>
        <w:t>国内招聘类网站的数据类岗位人才需求特征挖掘</w:t>
      </w:r>
      <w:r>
        <w:t>[J].</w:t>
      </w:r>
      <w:r>
        <w:t>情报杂</w:t>
      </w:r>
      <w:r>
        <w:t xml:space="preserve"> </w:t>
      </w:r>
      <w:r>
        <w:t>志</w:t>
      </w:r>
      <w:r>
        <w:t>,2018,37(06):176-182.</w:t>
      </w:r>
    </w:p>
    <w:p w14:paraId="7D7058A3" w14:textId="7E9F31F2" w:rsidR="007115EA" w:rsidRDefault="007115EA" w:rsidP="007115EA">
      <w:r>
        <w:t xml:space="preserve">[3]Cragin MH, Palmer CL, Varvel VEJ. Analyzing Data Curation Job Descriptions (Poster &amp; Abstract)[J]. 2009. </w:t>
      </w:r>
    </w:p>
    <w:p w14:paraId="1C21CAD8" w14:textId="592D25CE" w:rsidR="007115EA" w:rsidRDefault="007115EA" w:rsidP="007115EA">
      <w:r>
        <w:t xml:space="preserve">[4]Smith D , Ali A . Analyzing Computer Programming Job Trend Using Web Data Mining[J]. Issues in Informing ence &amp; Information Technology, 2014, 11. </w:t>
      </w:r>
    </w:p>
    <w:p w14:paraId="3325AED9" w14:textId="13F4FD0E" w:rsidR="007115EA" w:rsidRPr="007115EA" w:rsidRDefault="007115EA" w:rsidP="007115EA">
      <w:r>
        <w:t xml:space="preserve">[5]Kim J,Warga E,Moen W.Digital Curation in the Academic Library Job Market[J]. Proceedings of </w:t>
      </w:r>
      <w:r>
        <w:lastRenderedPageBreak/>
        <w:t xml:space="preserve">the American Society for information Science &amp; Technology </w:t>
      </w:r>
      <w:r>
        <w:t>，</w:t>
      </w:r>
      <w:r>
        <w:t xml:space="preserve"> 2012,49(1):14</w:t>
      </w:r>
    </w:p>
    <w:sectPr w:rsidR="007115EA" w:rsidRPr="007115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379D" w14:textId="77777777" w:rsidR="005B4442" w:rsidRDefault="005B4442">
      <w:r>
        <w:separator/>
      </w:r>
    </w:p>
  </w:endnote>
  <w:endnote w:type="continuationSeparator" w:id="0">
    <w:p w14:paraId="48232996" w14:textId="77777777" w:rsidR="005B4442" w:rsidRDefault="005B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Source Code Pro">
    <w:altName w:val="Courier New"/>
    <w:charset w:val="00"/>
    <w:family w:val="modern"/>
    <w:pitch w:val="fixed"/>
    <w:sig w:usb0="00000001"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DA1" w14:textId="77777777" w:rsidR="00586509" w:rsidRDefault="005B4442">
    <w:pPr>
      <w:pStyle w:val="a3"/>
    </w:pPr>
    <w:r>
      <w:rPr>
        <w:noProof/>
      </w:rPr>
      <mc:AlternateContent>
        <mc:Choice Requires="wps">
          <w:drawing>
            <wp:anchor distT="0" distB="0" distL="114300" distR="114300" simplePos="0" relativeHeight="251659264" behindDoc="0" locked="0" layoutInCell="1" allowOverlap="1" wp14:anchorId="5BABE1A2" wp14:editId="6BFBF66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E67EF" w14:textId="6B5F6CBC" w:rsidR="00586509" w:rsidRDefault="005B4442">
                          <w:pPr>
                            <w:pStyle w:val="a3"/>
                          </w:pPr>
                          <w:r>
                            <w:fldChar w:fldCharType="begin"/>
                          </w:r>
                          <w:r>
                            <w:instrText xml:space="preserve"> PAGE  \* MERGEFORMAT </w:instrText>
                          </w:r>
                          <w:r>
                            <w:fldChar w:fldCharType="separate"/>
                          </w:r>
                          <w:r w:rsidR="00EB0B61">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ABE1A2"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43EE67EF" w14:textId="6B5F6CBC" w:rsidR="00586509" w:rsidRDefault="005B4442">
                    <w:pPr>
                      <w:pStyle w:val="a3"/>
                    </w:pPr>
                    <w:r>
                      <w:fldChar w:fldCharType="begin"/>
                    </w:r>
                    <w:r>
                      <w:instrText xml:space="preserve"> PAGE  \* MERGEFORMAT </w:instrText>
                    </w:r>
                    <w:r>
                      <w:fldChar w:fldCharType="separate"/>
                    </w:r>
                    <w:r w:rsidR="00EB0B61">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31A1" w14:textId="77777777" w:rsidR="005B4442" w:rsidRDefault="005B4442">
      <w:r>
        <w:separator/>
      </w:r>
    </w:p>
  </w:footnote>
  <w:footnote w:type="continuationSeparator" w:id="0">
    <w:p w14:paraId="51070E67" w14:textId="77777777" w:rsidR="005B4442" w:rsidRDefault="005B4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89D58"/>
    <w:multiLevelType w:val="singleLevel"/>
    <w:tmpl w:val="49189D58"/>
    <w:lvl w:ilvl="0">
      <w:start w:val="1"/>
      <w:numFmt w:val="decimal"/>
      <w:lvlText w:val="%1."/>
      <w:lvlJc w:val="left"/>
      <w:pPr>
        <w:tabs>
          <w:tab w:val="left" w:pos="312"/>
        </w:tabs>
      </w:pPr>
    </w:lvl>
  </w:abstractNum>
  <w:abstractNum w:abstractNumId="1" w15:restartNumberingAfterBreak="0">
    <w:nsid w:val="4A1F1187"/>
    <w:multiLevelType w:val="singleLevel"/>
    <w:tmpl w:val="4A1F118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0121C"/>
    <w:rsid w:val="00065A4E"/>
    <w:rsid w:val="000847CC"/>
    <w:rsid w:val="00172A27"/>
    <w:rsid w:val="00176A2A"/>
    <w:rsid w:val="001E3165"/>
    <w:rsid w:val="00370751"/>
    <w:rsid w:val="003841FB"/>
    <w:rsid w:val="00387DB6"/>
    <w:rsid w:val="004679C5"/>
    <w:rsid w:val="00474A97"/>
    <w:rsid w:val="004E1A64"/>
    <w:rsid w:val="004F7202"/>
    <w:rsid w:val="00515669"/>
    <w:rsid w:val="0054029F"/>
    <w:rsid w:val="00570D98"/>
    <w:rsid w:val="00586509"/>
    <w:rsid w:val="005979DA"/>
    <w:rsid w:val="005B4442"/>
    <w:rsid w:val="005F486D"/>
    <w:rsid w:val="006C4C63"/>
    <w:rsid w:val="006E4510"/>
    <w:rsid w:val="006F2FE0"/>
    <w:rsid w:val="007115EA"/>
    <w:rsid w:val="007E208C"/>
    <w:rsid w:val="0085286B"/>
    <w:rsid w:val="009A29B6"/>
    <w:rsid w:val="00A00613"/>
    <w:rsid w:val="00A51AA4"/>
    <w:rsid w:val="00AF5D65"/>
    <w:rsid w:val="00B70EA4"/>
    <w:rsid w:val="00B74E80"/>
    <w:rsid w:val="00BA329A"/>
    <w:rsid w:val="00C01D73"/>
    <w:rsid w:val="00C43739"/>
    <w:rsid w:val="00C51C11"/>
    <w:rsid w:val="00C937DE"/>
    <w:rsid w:val="00C96541"/>
    <w:rsid w:val="00DC6824"/>
    <w:rsid w:val="00DD481E"/>
    <w:rsid w:val="00E027CF"/>
    <w:rsid w:val="00E07F06"/>
    <w:rsid w:val="00E20B2A"/>
    <w:rsid w:val="00EB0B61"/>
    <w:rsid w:val="00EB3F6D"/>
    <w:rsid w:val="00F92C20"/>
    <w:rsid w:val="00F954E2"/>
    <w:rsid w:val="00FF1F29"/>
    <w:rsid w:val="0DDC74AE"/>
    <w:rsid w:val="184D3DAB"/>
    <w:rsid w:val="19726F19"/>
    <w:rsid w:val="1C930DF0"/>
    <w:rsid w:val="285E6FE6"/>
    <w:rsid w:val="28C960FD"/>
    <w:rsid w:val="293935AF"/>
    <w:rsid w:val="2991049C"/>
    <w:rsid w:val="2C5A4E1A"/>
    <w:rsid w:val="324D38EE"/>
    <w:rsid w:val="329C36C1"/>
    <w:rsid w:val="3308670D"/>
    <w:rsid w:val="33D37AC6"/>
    <w:rsid w:val="435E7A42"/>
    <w:rsid w:val="4E8862BB"/>
    <w:rsid w:val="64DF6403"/>
    <w:rsid w:val="693D7F76"/>
    <w:rsid w:val="69A35164"/>
    <w:rsid w:val="74746F3B"/>
    <w:rsid w:val="749807EF"/>
    <w:rsid w:val="78D12489"/>
    <w:rsid w:val="7AD9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4CB7FA"/>
  <w15:docId w15:val="{7DEC46D5-96E2-4A64-BFD2-6F17ADBB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qFormat/>
    <w:pPr>
      <w:ind w:leftChars="400" w:left="840"/>
    </w:p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21">
    <w:name w:val="toc 2"/>
    <w:basedOn w:val="a"/>
    <w:next w:val="a"/>
    <w:uiPriority w:val="39"/>
    <w:qFormat/>
    <w:pPr>
      <w:ind w:leftChars="200" w:left="420"/>
    </w:pPr>
  </w:style>
  <w:style w:type="paragraph" w:styleId="a7">
    <w:name w:val="Normal (Web)"/>
    <w:basedOn w:val="a"/>
    <w:uiPriority w:val="99"/>
    <w:qFormat/>
    <w:pPr>
      <w:spacing w:beforeAutospacing="1" w:afterAutospacing="1"/>
      <w:jc w:val="left"/>
    </w:pPr>
    <w:rPr>
      <w:rFonts w:cs="Times New Roman"/>
      <w:kern w:val="0"/>
      <w:sz w:val="24"/>
    </w:rPr>
  </w:style>
  <w:style w:type="paragraph" w:styleId="a8">
    <w:name w:val="Title"/>
    <w:basedOn w:val="a"/>
    <w:next w:val="a"/>
    <w:link w:val="a9"/>
    <w:qFormat/>
    <w:pPr>
      <w:spacing w:before="240" w:after="60"/>
      <w:jc w:val="center"/>
      <w:outlineLvl w:val="0"/>
    </w:pPr>
    <w:rPr>
      <w:rFonts w:asciiTheme="majorHAnsi" w:eastAsiaTheme="majorEastAsia" w:hAnsiTheme="majorHAnsi" w:cstheme="majorBidi"/>
      <w:b/>
      <w:bCs/>
      <w:sz w:val="32"/>
      <w:szCs w:val="32"/>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40">
    <w:name w:val="标题 4 字符"/>
    <w:link w:val="4"/>
    <w:qFormat/>
    <w:rPr>
      <w:rFonts w:ascii="Arial" w:eastAsia="黑体" w:hAnsi="Arial"/>
      <w:b/>
      <w:sz w:val="28"/>
    </w:rPr>
  </w:style>
  <w:style w:type="character" w:customStyle="1" w:styleId="30">
    <w:name w:val="标题 3 字符"/>
    <w:link w:val="3"/>
    <w:qFormat/>
    <w:rPr>
      <w:b/>
      <w:sz w:val="32"/>
    </w:rPr>
  </w:style>
  <w:style w:type="character" w:customStyle="1" w:styleId="10">
    <w:name w:val="标题 1 字符"/>
    <w:link w:val="1"/>
    <w:qFormat/>
    <w:rPr>
      <w:b/>
      <w:kern w:val="44"/>
      <w:sz w:val="44"/>
    </w:rPr>
  </w:style>
  <w:style w:type="character" w:customStyle="1" w:styleId="a9">
    <w:name w:val="标题 字符"/>
    <w:basedOn w:val="a0"/>
    <w:link w:val="a8"/>
    <w:qFormat/>
    <w:rPr>
      <w:rFonts w:asciiTheme="majorHAnsi" w:eastAsiaTheme="majorEastAsia" w:hAnsiTheme="majorHAnsi" w:cstheme="majorBidi"/>
      <w:b/>
      <w:bCs/>
      <w:kern w:val="2"/>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0">
    <w:name w:val="标题 2 字符"/>
    <w:link w:val="2"/>
    <w:qFormat/>
    <w:rPr>
      <w:rFonts w:ascii="Arial" w:eastAsia="黑体" w:hAnsi="Arial"/>
      <w:b/>
      <w:sz w:val="32"/>
    </w:rPr>
  </w:style>
  <w:style w:type="character" w:customStyle="1" w:styleId="nolink">
    <w:name w:val="nolink"/>
    <w:basedOn w:val="a0"/>
    <w:rsid w:val="00A5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644</Words>
  <Characters>3673</Characters>
  <Application>Microsoft Office Word</Application>
  <DocSecurity>0</DocSecurity>
  <Lines>30</Lines>
  <Paragraphs>8</Paragraphs>
  <ScaleCrop>false</ScaleCrop>
  <Company>Microsoft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B306</cp:lastModifiedBy>
  <cp:revision>2</cp:revision>
  <dcterms:created xsi:type="dcterms:W3CDTF">2023-05-18T06:57:00Z</dcterms:created>
  <dcterms:modified xsi:type="dcterms:W3CDTF">2023-05-18T06:57:00Z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2B57A02EE5664F2981EAB3DD3F42B2BA</vt:lpwstr>
  </property>
</Properties>
</file>